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753F" w:rsidRPr="0067753F" w:rsidRDefault="0067753F" w:rsidP="0067753F">
      <w:pPr>
        <w:shd w:val="clear" w:color="auto" w:fill="FFFFFF"/>
        <w:autoSpaceDE w:val="0"/>
        <w:autoSpaceDN w:val="0"/>
        <w:adjustRightInd w:val="0"/>
        <w:spacing w:after="0" w:line="240" w:lineRule="auto"/>
        <w:jc w:val="center"/>
        <w:rPr>
          <w:rFonts w:ascii="Times New Roman" w:hAnsi="Times New Roman" w:cs="Times New Roman"/>
          <w:sz w:val="28"/>
          <w:szCs w:val="28"/>
        </w:rPr>
      </w:pPr>
      <w:r w:rsidRPr="0067753F">
        <w:rPr>
          <w:rFonts w:ascii="Times New Roman" w:hAnsi="Times New Roman" w:cs="Times New Roman"/>
          <w:sz w:val="28"/>
          <w:szCs w:val="28"/>
        </w:rPr>
        <w:t xml:space="preserve">Муниципальное бюджетное учреждение </w:t>
      </w:r>
      <w:r w:rsidR="00885418">
        <w:rPr>
          <w:rFonts w:ascii="Times New Roman" w:hAnsi="Times New Roman" w:cs="Times New Roman"/>
          <w:sz w:val="28"/>
          <w:szCs w:val="28"/>
        </w:rPr>
        <w:t>дополнительного образования</w:t>
      </w:r>
      <w:r w:rsidRPr="0067753F">
        <w:rPr>
          <w:rFonts w:ascii="Times New Roman" w:hAnsi="Times New Roman" w:cs="Times New Roman"/>
          <w:sz w:val="28"/>
          <w:szCs w:val="28"/>
        </w:rPr>
        <w:t xml:space="preserve"> «Спортивная школа «Барс»</w:t>
      </w:r>
    </w:p>
    <w:p w:rsidR="0067753F" w:rsidRPr="0067753F" w:rsidRDefault="0067753F" w:rsidP="0067753F">
      <w:pPr>
        <w:shd w:val="clear" w:color="auto" w:fill="FFFFFF"/>
        <w:autoSpaceDE w:val="0"/>
        <w:autoSpaceDN w:val="0"/>
        <w:adjustRightInd w:val="0"/>
        <w:spacing w:after="0" w:line="240" w:lineRule="auto"/>
        <w:jc w:val="center"/>
        <w:rPr>
          <w:rFonts w:ascii="Times New Roman" w:hAnsi="Times New Roman" w:cs="Times New Roman"/>
          <w:sz w:val="28"/>
          <w:szCs w:val="28"/>
        </w:rPr>
      </w:pPr>
      <w:r w:rsidRPr="0067753F">
        <w:rPr>
          <w:rFonts w:ascii="Times New Roman" w:hAnsi="Times New Roman" w:cs="Times New Roman"/>
          <w:sz w:val="28"/>
          <w:szCs w:val="28"/>
        </w:rPr>
        <w:t>Заинского муниципального района Республики Татарстан</w:t>
      </w:r>
    </w:p>
    <w:p w:rsidR="0067753F" w:rsidRPr="0067753F" w:rsidRDefault="0067753F" w:rsidP="0067753F">
      <w:pPr>
        <w:shd w:val="clear" w:color="auto" w:fill="FFFFFF"/>
        <w:autoSpaceDE w:val="0"/>
        <w:autoSpaceDN w:val="0"/>
        <w:adjustRightInd w:val="0"/>
        <w:spacing w:after="0" w:line="240" w:lineRule="auto"/>
        <w:rPr>
          <w:rFonts w:ascii="Times New Roman" w:hAnsi="Times New Roman" w:cs="Times New Roman"/>
          <w:sz w:val="28"/>
          <w:szCs w:val="28"/>
        </w:rPr>
      </w:pPr>
    </w:p>
    <w:p w:rsidR="0067753F" w:rsidRDefault="0067753F" w:rsidP="0067753F">
      <w:pPr>
        <w:shd w:val="clear" w:color="auto" w:fill="FFFFFF"/>
        <w:autoSpaceDE w:val="0"/>
        <w:autoSpaceDN w:val="0"/>
        <w:adjustRightInd w:val="0"/>
        <w:spacing w:after="0"/>
        <w:rPr>
          <w:rFonts w:ascii="Times New Roman" w:hAnsi="Times New Roman" w:cs="Times New Roman"/>
          <w:sz w:val="28"/>
          <w:szCs w:val="28"/>
        </w:rPr>
      </w:pPr>
    </w:p>
    <w:p w:rsidR="00885418" w:rsidRPr="0067753F" w:rsidRDefault="00885418" w:rsidP="0067753F">
      <w:pPr>
        <w:shd w:val="clear" w:color="auto" w:fill="FFFFFF"/>
        <w:autoSpaceDE w:val="0"/>
        <w:autoSpaceDN w:val="0"/>
        <w:adjustRightInd w:val="0"/>
        <w:spacing w:after="0"/>
        <w:rPr>
          <w:rFonts w:ascii="Times New Roman" w:hAnsi="Times New Roman" w:cs="Times New Roman"/>
          <w:sz w:val="28"/>
          <w:szCs w:val="28"/>
        </w:rPr>
      </w:pPr>
    </w:p>
    <w:p w:rsidR="0067753F" w:rsidRDefault="0067753F" w:rsidP="0067753F">
      <w:pPr>
        <w:shd w:val="clear" w:color="auto" w:fill="FFFFFF"/>
        <w:autoSpaceDE w:val="0"/>
        <w:autoSpaceDN w:val="0"/>
        <w:adjustRightInd w:val="0"/>
        <w:jc w:val="right"/>
        <w:rPr>
          <w:rFonts w:ascii="Times New Roman" w:hAnsi="Times New Roman" w:cs="Times New Roman"/>
          <w:sz w:val="28"/>
          <w:szCs w:val="28"/>
        </w:rPr>
      </w:pPr>
      <w:r>
        <w:rPr>
          <w:rFonts w:ascii="Times New Roman" w:hAnsi="Times New Roman" w:cs="Times New Roman"/>
          <w:sz w:val="28"/>
          <w:szCs w:val="28"/>
        </w:rPr>
        <w:t>УТВЕРЖДАЮ</w:t>
      </w:r>
    </w:p>
    <w:p w:rsidR="0067753F" w:rsidRDefault="0067753F"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 xml:space="preserve">Директор  </w:t>
      </w:r>
    </w:p>
    <w:p w:rsidR="0067753F" w:rsidRDefault="0067753F"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МБУ ДО «СШ «Барс» ЗМР РТ</w:t>
      </w:r>
    </w:p>
    <w:p w:rsidR="0067753F" w:rsidRDefault="0067753F"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___________ Н.В.Шаповаленко</w:t>
      </w:r>
    </w:p>
    <w:p w:rsidR="0067753F" w:rsidRDefault="0067753F"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«____» ___________  2023 г.</w:t>
      </w:r>
      <w:r w:rsidRPr="0067753F">
        <w:rPr>
          <w:rFonts w:ascii="Times New Roman" w:hAnsi="Times New Roman" w:cs="Times New Roman"/>
          <w:sz w:val="28"/>
          <w:szCs w:val="28"/>
        </w:rPr>
        <w:t xml:space="preserve"> </w:t>
      </w:r>
    </w:p>
    <w:p w:rsidR="0067753F" w:rsidRDefault="0067753F"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p>
    <w:p w:rsidR="00422EE0" w:rsidRDefault="00422EE0"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p>
    <w:p w:rsidR="0046164A" w:rsidRDefault="0046164A"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p>
    <w:p w:rsidR="0067753F" w:rsidRPr="0067753F" w:rsidRDefault="0067753F"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r w:rsidRPr="0067753F">
        <w:rPr>
          <w:rFonts w:ascii="Times New Roman" w:hAnsi="Times New Roman" w:cs="Times New Roman"/>
          <w:sz w:val="28"/>
          <w:szCs w:val="28"/>
        </w:rPr>
        <w:t xml:space="preserve">                                                                   </w:t>
      </w:r>
    </w:p>
    <w:p w:rsidR="0046164A" w:rsidRDefault="0067753F" w:rsidP="0046164A">
      <w:pPr>
        <w:shd w:val="clear" w:color="auto" w:fill="FFFFFF"/>
        <w:autoSpaceDE w:val="0"/>
        <w:autoSpaceDN w:val="0"/>
        <w:adjustRightInd w:val="0"/>
        <w:spacing w:line="240" w:lineRule="auto"/>
        <w:jc w:val="center"/>
        <w:rPr>
          <w:rFonts w:ascii="Times New Roman" w:hAnsi="Times New Roman" w:cs="Times New Roman"/>
          <w:sz w:val="28"/>
          <w:szCs w:val="28"/>
        </w:rPr>
      </w:pPr>
      <w:r>
        <w:rPr>
          <w:rFonts w:ascii="Times New Roman" w:hAnsi="Times New Roman" w:cs="Times New Roman"/>
          <w:sz w:val="28"/>
          <w:szCs w:val="28"/>
        </w:rPr>
        <w:t xml:space="preserve">ПРОГРАММА </w:t>
      </w:r>
      <w:r w:rsidR="0046164A">
        <w:rPr>
          <w:rFonts w:ascii="Times New Roman" w:hAnsi="Times New Roman" w:cs="Times New Roman"/>
          <w:sz w:val="28"/>
          <w:szCs w:val="28"/>
        </w:rPr>
        <w:t>ДОПОЛНИТЕЛЬНОГО  ОБРАЗОВАНИЯ</w:t>
      </w:r>
    </w:p>
    <w:p w:rsidR="0067753F" w:rsidRDefault="0067753F" w:rsidP="0046164A">
      <w:pPr>
        <w:shd w:val="clear" w:color="auto" w:fill="FFFFFF"/>
        <w:autoSpaceDE w:val="0"/>
        <w:autoSpaceDN w:val="0"/>
        <w:adjustRightInd w:val="0"/>
        <w:spacing w:line="240" w:lineRule="auto"/>
        <w:jc w:val="center"/>
        <w:rPr>
          <w:rFonts w:ascii="Times New Roman" w:hAnsi="Times New Roman" w:cs="Times New Roman"/>
          <w:sz w:val="28"/>
          <w:szCs w:val="28"/>
        </w:rPr>
      </w:pPr>
      <w:r>
        <w:rPr>
          <w:rFonts w:ascii="Times New Roman" w:hAnsi="Times New Roman" w:cs="Times New Roman"/>
          <w:sz w:val="28"/>
          <w:szCs w:val="28"/>
        </w:rPr>
        <w:t xml:space="preserve">СПОРТИВНОЙ ПОДГОТОВКИ </w:t>
      </w:r>
    </w:p>
    <w:p w:rsidR="0067753F" w:rsidRPr="0067753F" w:rsidRDefault="0067753F" w:rsidP="0046164A">
      <w:pPr>
        <w:shd w:val="clear" w:color="auto" w:fill="FFFFFF"/>
        <w:autoSpaceDE w:val="0"/>
        <w:autoSpaceDN w:val="0"/>
        <w:adjustRightInd w:val="0"/>
        <w:spacing w:line="240" w:lineRule="auto"/>
        <w:jc w:val="center"/>
        <w:rPr>
          <w:rFonts w:ascii="Times New Roman" w:hAnsi="Times New Roman" w:cs="Times New Roman"/>
          <w:sz w:val="28"/>
          <w:szCs w:val="28"/>
        </w:rPr>
      </w:pPr>
      <w:r>
        <w:rPr>
          <w:rFonts w:ascii="Times New Roman" w:hAnsi="Times New Roman" w:cs="Times New Roman"/>
          <w:sz w:val="28"/>
          <w:szCs w:val="28"/>
        </w:rPr>
        <w:t xml:space="preserve"> ПО ВИДУ СПОРТА </w:t>
      </w:r>
      <w:r w:rsidRPr="0067753F">
        <w:rPr>
          <w:rFonts w:ascii="Times New Roman" w:hAnsi="Times New Roman" w:cs="Times New Roman"/>
          <w:sz w:val="28"/>
          <w:szCs w:val="28"/>
        </w:rPr>
        <w:t>БАСКЕТБОЛ</w:t>
      </w:r>
    </w:p>
    <w:p w:rsidR="0067753F" w:rsidRPr="0067753F" w:rsidRDefault="0067753F" w:rsidP="00422EE0">
      <w:pPr>
        <w:shd w:val="clear" w:color="auto" w:fill="FFFFFF"/>
        <w:autoSpaceDE w:val="0"/>
        <w:autoSpaceDN w:val="0"/>
        <w:adjustRightInd w:val="0"/>
        <w:jc w:val="center"/>
        <w:rPr>
          <w:rFonts w:ascii="Times New Roman" w:hAnsi="Times New Roman" w:cs="Times New Roman"/>
          <w:sz w:val="28"/>
          <w:szCs w:val="28"/>
        </w:rPr>
      </w:pPr>
      <w:r w:rsidRPr="0067753F">
        <w:rPr>
          <w:rFonts w:ascii="Times New Roman" w:hAnsi="Times New Roman" w:cs="Times New Roman"/>
          <w:sz w:val="28"/>
          <w:szCs w:val="28"/>
        </w:rPr>
        <w:t xml:space="preserve"> </w:t>
      </w:r>
      <w:r w:rsidR="00422EE0">
        <w:rPr>
          <w:rFonts w:ascii="Times New Roman" w:hAnsi="Times New Roman" w:cs="Times New Roman"/>
          <w:sz w:val="28"/>
          <w:szCs w:val="28"/>
        </w:rPr>
        <w:t>Для групп начальной подготовки</w:t>
      </w:r>
    </w:p>
    <w:p w:rsidR="0067753F" w:rsidRPr="0067753F" w:rsidRDefault="0067753F" w:rsidP="0067753F">
      <w:pPr>
        <w:shd w:val="clear" w:color="auto" w:fill="FFFFFF"/>
        <w:autoSpaceDE w:val="0"/>
        <w:autoSpaceDN w:val="0"/>
        <w:adjustRightInd w:val="0"/>
        <w:jc w:val="center"/>
        <w:rPr>
          <w:rFonts w:ascii="Times New Roman" w:hAnsi="Times New Roman" w:cs="Times New Roman"/>
          <w:sz w:val="28"/>
          <w:szCs w:val="28"/>
        </w:rPr>
      </w:pPr>
      <w:r w:rsidRPr="0067753F">
        <w:rPr>
          <w:rFonts w:ascii="Times New Roman" w:hAnsi="Times New Roman" w:cs="Times New Roman"/>
          <w:sz w:val="28"/>
          <w:szCs w:val="28"/>
        </w:rPr>
        <w:t xml:space="preserve">                                                </w:t>
      </w:r>
    </w:p>
    <w:p w:rsidR="0067753F" w:rsidRPr="0067753F" w:rsidRDefault="0067753F" w:rsidP="0067753F">
      <w:pPr>
        <w:shd w:val="clear" w:color="auto" w:fill="FFFFFF"/>
        <w:autoSpaceDE w:val="0"/>
        <w:autoSpaceDN w:val="0"/>
        <w:adjustRightInd w:val="0"/>
        <w:jc w:val="center"/>
        <w:rPr>
          <w:rFonts w:ascii="Times New Roman" w:hAnsi="Times New Roman" w:cs="Times New Roman"/>
          <w:sz w:val="28"/>
          <w:szCs w:val="28"/>
        </w:rPr>
      </w:pPr>
    </w:p>
    <w:p w:rsidR="0067753F" w:rsidRPr="0067753F" w:rsidRDefault="0067753F" w:rsidP="0067753F">
      <w:pPr>
        <w:shd w:val="clear" w:color="auto" w:fill="FFFFFF"/>
        <w:autoSpaceDE w:val="0"/>
        <w:autoSpaceDN w:val="0"/>
        <w:adjustRightInd w:val="0"/>
        <w:jc w:val="center"/>
        <w:rPr>
          <w:rFonts w:ascii="Times New Roman" w:hAnsi="Times New Roman" w:cs="Times New Roman"/>
          <w:sz w:val="28"/>
          <w:szCs w:val="28"/>
        </w:rPr>
      </w:pPr>
    </w:p>
    <w:p w:rsidR="0067753F" w:rsidRPr="0067753F" w:rsidRDefault="0067753F" w:rsidP="0067753F">
      <w:pPr>
        <w:shd w:val="clear" w:color="auto" w:fill="FFFFFF"/>
        <w:autoSpaceDE w:val="0"/>
        <w:autoSpaceDN w:val="0"/>
        <w:adjustRightInd w:val="0"/>
        <w:jc w:val="center"/>
        <w:rPr>
          <w:rFonts w:ascii="Times New Roman" w:hAnsi="Times New Roman" w:cs="Times New Roman"/>
          <w:sz w:val="28"/>
          <w:szCs w:val="28"/>
        </w:rPr>
      </w:pPr>
    </w:p>
    <w:p w:rsidR="0067753F" w:rsidRPr="0067753F" w:rsidRDefault="00422EE0" w:rsidP="0067753F">
      <w:pPr>
        <w:shd w:val="clear" w:color="auto" w:fill="FFFFFF"/>
        <w:autoSpaceDE w:val="0"/>
        <w:autoSpaceDN w:val="0"/>
        <w:adjustRightInd w:val="0"/>
        <w:jc w:val="center"/>
        <w:rPr>
          <w:rFonts w:ascii="Times New Roman" w:hAnsi="Times New Roman" w:cs="Times New Roman"/>
          <w:sz w:val="28"/>
          <w:szCs w:val="28"/>
        </w:rPr>
      </w:pPr>
      <w:r>
        <w:rPr>
          <w:rFonts w:ascii="Times New Roman" w:hAnsi="Times New Roman" w:cs="Times New Roman"/>
          <w:sz w:val="28"/>
          <w:szCs w:val="28"/>
        </w:rPr>
        <w:t>Срок реализации программы: 3 года</w:t>
      </w:r>
      <w:r w:rsidR="0067753F" w:rsidRPr="0067753F">
        <w:rPr>
          <w:rFonts w:ascii="Times New Roman" w:hAnsi="Times New Roman" w:cs="Times New Roman"/>
          <w:sz w:val="28"/>
          <w:szCs w:val="28"/>
        </w:rPr>
        <w:t xml:space="preserve">                         </w:t>
      </w:r>
    </w:p>
    <w:p w:rsidR="0067753F" w:rsidRPr="0067753F" w:rsidRDefault="0067753F" w:rsidP="0067753F">
      <w:pPr>
        <w:shd w:val="clear" w:color="auto" w:fill="FFFFFF"/>
        <w:autoSpaceDE w:val="0"/>
        <w:autoSpaceDN w:val="0"/>
        <w:adjustRightInd w:val="0"/>
        <w:rPr>
          <w:rFonts w:ascii="Times New Roman" w:hAnsi="Times New Roman" w:cs="Times New Roman"/>
          <w:sz w:val="28"/>
          <w:szCs w:val="28"/>
        </w:rPr>
      </w:pPr>
    </w:p>
    <w:p w:rsidR="0067753F" w:rsidRPr="0067753F" w:rsidRDefault="0067753F" w:rsidP="0067753F">
      <w:pPr>
        <w:shd w:val="clear" w:color="auto" w:fill="FFFFFF"/>
        <w:autoSpaceDE w:val="0"/>
        <w:autoSpaceDN w:val="0"/>
        <w:adjustRightInd w:val="0"/>
        <w:rPr>
          <w:rFonts w:ascii="Times New Roman" w:hAnsi="Times New Roman" w:cs="Times New Roman"/>
          <w:sz w:val="28"/>
          <w:szCs w:val="28"/>
        </w:rPr>
      </w:pPr>
      <w:r w:rsidRPr="0067753F">
        <w:rPr>
          <w:rFonts w:ascii="Times New Roman" w:hAnsi="Times New Roman" w:cs="Times New Roman"/>
          <w:sz w:val="28"/>
          <w:szCs w:val="28"/>
        </w:rPr>
        <w:t xml:space="preserve">                                                          </w:t>
      </w:r>
    </w:p>
    <w:p w:rsidR="0067753F" w:rsidRPr="0067753F" w:rsidRDefault="0067753F" w:rsidP="0067753F">
      <w:pPr>
        <w:shd w:val="clear" w:color="auto" w:fill="FFFFFF"/>
        <w:autoSpaceDE w:val="0"/>
        <w:autoSpaceDN w:val="0"/>
        <w:adjustRightInd w:val="0"/>
        <w:rPr>
          <w:rFonts w:ascii="Times New Roman" w:hAnsi="Times New Roman" w:cs="Times New Roman"/>
          <w:sz w:val="28"/>
          <w:szCs w:val="28"/>
        </w:rPr>
      </w:pPr>
    </w:p>
    <w:p w:rsidR="0067753F" w:rsidRPr="0067753F" w:rsidRDefault="0067753F" w:rsidP="0067753F">
      <w:pPr>
        <w:shd w:val="clear" w:color="auto" w:fill="FFFFFF"/>
        <w:autoSpaceDE w:val="0"/>
        <w:autoSpaceDN w:val="0"/>
        <w:adjustRightInd w:val="0"/>
        <w:rPr>
          <w:rFonts w:ascii="Times New Roman" w:hAnsi="Times New Roman" w:cs="Times New Roman"/>
          <w:sz w:val="28"/>
          <w:szCs w:val="28"/>
        </w:rPr>
      </w:pPr>
    </w:p>
    <w:p w:rsidR="0067753F" w:rsidRPr="0067753F" w:rsidRDefault="0067753F" w:rsidP="0067753F">
      <w:pPr>
        <w:shd w:val="clear" w:color="auto" w:fill="FFFFFF"/>
        <w:autoSpaceDE w:val="0"/>
        <w:autoSpaceDN w:val="0"/>
        <w:adjustRightInd w:val="0"/>
        <w:rPr>
          <w:rFonts w:ascii="Times New Roman" w:hAnsi="Times New Roman" w:cs="Times New Roman"/>
          <w:sz w:val="28"/>
          <w:szCs w:val="28"/>
        </w:rPr>
      </w:pPr>
    </w:p>
    <w:p w:rsidR="0067753F" w:rsidRPr="0067753F" w:rsidRDefault="0067753F" w:rsidP="0067753F">
      <w:pPr>
        <w:shd w:val="clear" w:color="auto" w:fill="FFFFFF"/>
        <w:autoSpaceDE w:val="0"/>
        <w:autoSpaceDN w:val="0"/>
        <w:adjustRightInd w:val="0"/>
        <w:jc w:val="center"/>
        <w:rPr>
          <w:rFonts w:ascii="Times New Roman" w:hAnsi="Times New Roman" w:cs="Times New Roman"/>
          <w:sz w:val="28"/>
          <w:szCs w:val="28"/>
        </w:rPr>
      </w:pPr>
    </w:p>
    <w:p w:rsidR="00115330" w:rsidRDefault="0067753F" w:rsidP="0067753F">
      <w:pPr>
        <w:shd w:val="clear" w:color="auto" w:fill="FFFFFF"/>
        <w:autoSpaceDE w:val="0"/>
        <w:autoSpaceDN w:val="0"/>
        <w:adjustRightInd w:val="0"/>
        <w:rPr>
          <w:rFonts w:ascii="Times New Roman" w:hAnsi="Times New Roman" w:cs="Times New Roman"/>
          <w:sz w:val="28"/>
          <w:szCs w:val="28"/>
        </w:rPr>
      </w:pPr>
      <w:r w:rsidRPr="0067753F">
        <w:rPr>
          <w:rFonts w:ascii="Times New Roman" w:hAnsi="Times New Roman" w:cs="Times New Roman"/>
          <w:sz w:val="28"/>
          <w:szCs w:val="28"/>
        </w:rPr>
        <w:t xml:space="preserve">                                                             </w:t>
      </w:r>
      <w:r w:rsidR="00422EE0">
        <w:rPr>
          <w:rFonts w:ascii="Times New Roman" w:hAnsi="Times New Roman" w:cs="Times New Roman"/>
          <w:sz w:val="28"/>
          <w:szCs w:val="28"/>
        </w:rPr>
        <w:t>г.</w:t>
      </w:r>
      <w:r w:rsidRPr="0067753F">
        <w:rPr>
          <w:rFonts w:ascii="Times New Roman" w:hAnsi="Times New Roman" w:cs="Times New Roman"/>
          <w:sz w:val="28"/>
          <w:szCs w:val="28"/>
        </w:rPr>
        <w:t xml:space="preserve"> Заин</w:t>
      </w:r>
      <w:r w:rsidR="00422EE0">
        <w:rPr>
          <w:rFonts w:ascii="Times New Roman" w:hAnsi="Times New Roman" w:cs="Times New Roman"/>
          <w:sz w:val="28"/>
          <w:szCs w:val="28"/>
        </w:rPr>
        <w:t xml:space="preserve">ск     </w:t>
      </w:r>
    </w:p>
    <w:p w:rsidR="00422EE0" w:rsidRDefault="00115330" w:rsidP="0067753F">
      <w:pPr>
        <w:shd w:val="clear" w:color="auto" w:fill="FFFFFF"/>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                                                              </w:t>
      </w:r>
      <w:r w:rsidR="00422EE0">
        <w:rPr>
          <w:rFonts w:ascii="Times New Roman" w:hAnsi="Times New Roman" w:cs="Times New Roman"/>
          <w:sz w:val="28"/>
          <w:szCs w:val="28"/>
        </w:rPr>
        <w:t xml:space="preserve"> 2023</w:t>
      </w:r>
      <w:r w:rsidR="0067753F" w:rsidRPr="0067753F">
        <w:rPr>
          <w:rFonts w:ascii="Times New Roman" w:hAnsi="Times New Roman" w:cs="Times New Roman"/>
          <w:sz w:val="28"/>
          <w:szCs w:val="28"/>
        </w:rPr>
        <w:t xml:space="preserve"> г</w:t>
      </w:r>
    </w:p>
    <w:p w:rsidR="003142C0" w:rsidRDefault="00422EE0" w:rsidP="0046164A">
      <w:pPr>
        <w:shd w:val="clear" w:color="auto" w:fill="FFFFFF"/>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p>
    <w:p w:rsidR="003142C0" w:rsidRDefault="003142C0" w:rsidP="0046164A">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142C0" w:rsidRDefault="003142C0" w:rsidP="0046164A">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422EE0" w:rsidRPr="00422EE0" w:rsidRDefault="00422EE0" w:rsidP="0046164A">
      <w:pPr>
        <w:shd w:val="clear" w:color="auto" w:fill="FFFFFF"/>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885418">
        <w:rPr>
          <w:rFonts w:ascii="Times New Roman" w:hAnsi="Times New Roman" w:cs="Times New Roman"/>
          <w:sz w:val="28"/>
          <w:szCs w:val="28"/>
        </w:rPr>
        <w:t>Пр</w:t>
      </w:r>
      <w:r w:rsidRPr="00422EE0">
        <w:rPr>
          <w:rFonts w:ascii="Times New Roman" w:hAnsi="Times New Roman" w:cs="Times New Roman"/>
          <w:sz w:val="28"/>
          <w:szCs w:val="28"/>
        </w:rPr>
        <w:t>ограмма</w:t>
      </w:r>
      <w:r w:rsidR="0046164A">
        <w:rPr>
          <w:rFonts w:ascii="Times New Roman" w:hAnsi="Times New Roman" w:cs="Times New Roman"/>
          <w:sz w:val="28"/>
          <w:szCs w:val="28"/>
        </w:rPr>
        <w:t xml:space="preserve"> дополнительного образования </w:t>
      </w:r>
      <w:r w:rsidRPr="00422EE0">
        <w:rPr>
          <w:rFonts w:ascii="Times New Roman" w:hAnsi="Times New Roman" w:cs="Times New Roman"/>
          <w:sz w:val="28"/>
          <w:szCs w:val="28"/>
        </w:rPr>
        <w:t xml:space="preserve"> спортивной подготовки по виду спорта</w:t>
      </w:r>
      <w:r>
        <w:rPr>
          <w:rFonts w:ascii="Times New Roman" w:hAnsi="Times New Roman" w:cs="Times New Roman"/>
          <w:sz w:val="28"/>
          <w:szCs w:val="28"/>
        </w:rPr>
        <w:t xml:space="preserve"> </w:t>
      </w:r>
      <w:r w:rsidRPr="00422EE0">
        <w:rPr>
          <w:rFonts w:ascii="Times New Roman" w:hAnsi="Times New Roman" w:cs="Times New Roman"/>
          <w:sz w:val="28"/>
          <w:szCs w:val="28"/>
        </w:rPr>
        <w:t>«Баскетбол» разработана на основе Федерального стандарта спортивной</w:t>
      </w:r>
      <w:r>
        <w:rPr>
          <w:rFonts w:ascii="Times New Roman" w:hAnsi="Times New Roman" w:cs="Times New Roman"/>
          <w:sz w:val="28"/>
          <w:szCs w:val="28"/>
        </w:rPr>
        <w:t xml:space="preserve"> </w:t>
      </w:r>
      <w:r w:rsidRPr="00422EE0">
        <w:rPr>
          <w:rFonts w:ascii="Times New Roman" w:hAnsi="Times New Roman" w:cs="Times New Roman"/>
          <w:sz w:val="28"/>
          <w:szCs w:val="28"/>
        </w:rPr>
        <w:t>подготовки по виду спорта «Баскетбол», утвержденного приказом</w:t>
      </w:r>
      <w:r>
        <w:rPr>
          <w:rFonts w:ascii="Times New Roman" w:hAnsi="Times New Roman" w:cs="Times New Roman"/>
          <w:sz w:val="28"/>
          <w:szCs w:val="28"/>
        </w:rPr>
        <w:t xml:space="preserve"> </w:t>
      </w:r>
      <w:r w:rsidR="0046164A">
        <w:rPr>
          <w:rFonts w:ascii="Times New Roman" w:hAnsi="Times New Roman" w:cs="Times New Roman"/>
          <w:sz w:val="28"/>
          <w:szCs w:val="28"/>
        </w:rPr>
        <w:t>Минспорта России от 24.01.2022 №</w:t>
      </w:r>
      <w:r w:rsidRPr="00422EE0">
        <w:rPr>
          <w:rFonts w:ascii="Times New Roman" w:hAnsi="Times New Roman" w:cs="Times New Roman"/>
          <w:sz w:val="28"/>
          <w:szCs w:val="28"/>
        </w:rPr>
        <w:t>4</w:t>
      </w:r>
      <w:r w:rsidR="0046164A">
        <w:rPr>
          <w:rFonts w:ascii="Times New Roman" w:hAnsi="Times New Roman" w:cs="Times New Roman"/>
          <w:sz w:val="28"/>
          <w:szCs w:val="28"/>
        </w:rPr>
        <w:t>0</w:t>
      </w:r>
      <w:r w:rsidRPr="00422EE0">
        <w:rPr>
          <w:rFonts w:ascii="Times New Roman" w:hAnsi="Times New Roman" w:cs="Times New Roman"/>
          <w:sz w:val="28"/>
          <w:szCs w:val="28"/>
        </w:rPr>
        <w:t xml:space="preserve"> (зарегистрирован в Минюсте России</w:t>
      </w:r>
      <w:r>
        <w:rPr>
          <w:rFonts w:ascii="Times New Roman" w:hAnsi="Times New Roman" w:cs="Times New Roman"/>
          <w:sz w:val="28"/>
          <w:szCs w:val="28"/>
        </w:rPr>
        <w:t xml:space="preserve"> </w:t>
      </w:r>
      <w:r w:rsidR="0046164A">
        <w:rPr>
          <w:rFonts w:ascii="Times New Roman" w:hAnsi="Times New Roman" w:cs="Times New Roman"/>
          <w:sz w:val="28"/>
          <w:szCs w:val="28"/>
        </w:rPr>
        <w:t>04.03.2022</w:t>
      </w:r>
      <w:r w:rsidRPr="00422EE0">
        <w:rPr>
          <w:rFonts w:ascii="Times New Roman" w:hAnsi="Times New Roman" w:cs="Times New Roman"/>
          <w:sz w:val="28"/>
          <w:szCs w:val="28"/>
        </w:rPr>
        <w:t>, регистр</w:t>
      </w:r>
      <w:r w:rsidR="0046164A">
        <w:rPr>
          <w:rFonts w:ascii="Times New Roman" w:hAnsi="Times New Roman" w:cs="Times New Roman"/>
          <w:sz w:val="28"/>
          <w:szCs w:val="28"/>
        </w:rPr>
        <w:t>ационный № 67626</w:t>
      </w:r>
      <w:r w:rsidRPr="00422EE0">
        <w:rPr>
          <w:rFonts w:ascii="Times New Roman" w:hAnsi="Times New Roman" w:cs="Times New Roman"/>
          <w:sz w:val="28"/>
          <w:szCs w:val="28"/>
        </w:rPr>
        <w:t xml:space="preserve">) </w:t>
      </w: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6164A" w:rsidRDefault="0046164A" w:rsidP="00422EE0">
      <w:pPr>
        <w:spacing w:after="0"/>
        <w:jc w:val="both"/>
        <w:rPr>
          <w:rFonts w:ascii="Times New Roman" w:hAnsi="Times New Roman" w:cs="Times New Roman"/>
        </w:rPr>
      </w:pPr>
    </w:p>
    <w:p w:rsidR="0046164A" w:rsidRDefault="0046164A" w:rsidP="00422EE0">
      <w:pPr>
        <w:spacing w:after="0"/>
        <w:jc w:val="both"/>
        <w:rPr>
          <w:rFonts w:ascii="Times New Roman" w:hAnsi="Times New Roman" w:cs="Times New Roman"/>
        </w:rPr>
      </w:pPr>
    </w:p>
    <w:p w:rsidR="0046164A" w:rsidRDefault="0046164A" w:rsidP="00422EE0">
      <w:pPr>
        <w:spacing w:after="0"/>
        <w:jc w:val="both"/>
        <w:rPr>
          <w:rFonts w:ascii="Times New Roman" w:hAnsi="Times New Roman" w:cs="Times New Roman"/>
        </w:rPr>
      </w:pPr>
    </w:p>
    <w:p w:rsidR="0046164A" w:rsidRDefault="0046164A" w:rsidP="00422EE0">
      <w:pPr>
        <w:spacing w:after="0"/>
        <w:jc w:val="both"/>
        <w:rPr>
          <w:rFonts w:ascii="Times New Roman" w:hAnsi="Times New Roman" w:cs="Times New Roman"/>
        </w:rPr>
      </w:pPr>
    </w:p>
    <w:p w:rsidR="0046164A" w:rsidRDefault="0046164A" w:rsidP="00422EE0">
      <w:pPr>
        <w:spacing w:after="0"/>
        <w:jc w:val="both"/>
        <w:rPr>
          <w:rFonts w:ascii="Times New Roman" w:hAnsi="Times New Roman" w:cs="Times New Roman"/>
        </w:rPr>
      </w:pPr>
    </w:p>
    <w:p w:rsidR="0046164A" w:rsidRDefault="0046164A" w:rsidP="00422EE0">
      <w:pPr>
        <w:spacing w:after="0"/>
        <w:jc w:val="both"/>
        <w:rPr>
          <w:rFonts w:ascii="Times New Roman" w:hAnsi="Times New Roman" w:cs="Times New Roman"/>
        </w:rPr>
      </w:pPr>
    </w:p>
    <w:p w:rsidR="003142C0" w:rsidRDefault="003142C0" w:rsidP="00422EE0">
      <w:pPr>
        <w:spacing w:after="0"/>
        <w:jc w:val="both"/>
        <w:rPr>
          <w:rFonts w:ascii="Times New Roman" w:hAnsi="Times New Roman" w:cs="Times New Roman"/>
        </w:rPr>
      </w:pPr>
    </w:p>
    <w:p w:rsidR="003142C0" w:rsidRDefault="003142C0" w:rsidP="00422EE0">
      <w:pPr>
        <w:spacing w:after="0"/>
        <w:jc w:val="both"/>
        <w:rPr>
          <w:rFonts w:ascii="Times New Roman" w:hAnsi="Times New Roman" w:cs="Times New Roman"/>
        </w:rPr>
      </w:pPr>
    </w:p>
    <w:p w:rsidR="00422EE0" w:rsidRDefault="00422EE0" w:rsidP="00422EE0">
      <w:pPr>
        <w:spacing w:after="0"/>
        <w:jc w:val="both"/>
        <w:rPr>
          <w:rFonts w:ascii="Times New Roman" w:hAnsi="Times New Roman" w:cs="Times New Roman"/>
        </w:rPr>
      </w:pP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ОГЛАВЛЕНИЕ</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ПОЯСНИТЕЛЬНАЯ ЗАПИСКА …………………..…………………..……….....</w:t>
      </w:r>
      <w:r w:rsidR="003A7D37">
        <w:rPr>
          <w:rFonts w:ascii="Times New Roman" w:hAnsi="Times New Roman" w:cs="Times New Roman"/>
          <w:sz w:val="26"/>
          <w:szCs w:val="26"/>
        </w:rPr>
        <w:t>......</w:t>
      </w:r>
      <w:r w:rsidR="001D00E2">
        <w:rPr>
          <w:rFonts w:ascii="Times New Roman" w:hAnsi="Times New Roman" w:cs="Times New Roman"/>
          <w:sz w:val="26"/>
          <w:szCs w:val="26"/>
        </w:rPr>
        <w:t>4</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ГЛАВА I. НОРМАТИВНАЯ ЧАСТЬ...........................................................…...…</w:t>
      </w:r>
      <w:r w:rsidR="003A7D37">
        <w:rPr>
          <w:rFonts w:ascii="Times New Roman" w:hAnsi="Times New Roman" w:cs="Times New Roman"/>
          <w:sz w:val="26"/>
          <w:szCs w:val="26"/>
        </w:rPr>
        <w:t>…...</w:t>
      </w:r>
      <w:r w:rsidR="001D00E2">
        <w:rPr>
          <w:rFonts w:ascii="Times New Roman" w:hAnsi="Times New Roman" w:cs="Times New Roman"/>
          <w:sz w:val="26"/>
          <w:szCs w:val="26"/>
        </w:rPr>
        <w:t>7</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1.1. Нормативно-правовые документы, регламентирующие процесс</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спортивной подготовки………………..……………………………………</w:t>
      </w:r>
      <w:r w:rsidR="003A7D37">
        <w:rPr>
          <w:rFonts w:ascii="Times New Roman" w:hAnsi="Times New Roman" w:cs="Times New Roman"/>
          <w:sz w:val="26"/>
          <w:szCs w:val="26"/>
        </w:rPr>
        <w:t>..</w:t>
      </w:r>
      <w:r w:rsidRPr="00422EE0">
        <w:rPr>
          <w:rFonts w:ascii="Times New Roman" w:hAnsi="Times New Roman" w:cs="Times New Roman"/>
          <w:sz w:val="26"/>
          <w:szCs w:val="26"/>
        </w:rPr>
        <w:t>…...</w:t>
      </w:r>
      <w:r w:rsidR="003A7D37">
        <w:rPr>
          <w:rFonts w:ascii="Times New Roman" w:hAnsi="Times New Roman" w:cs="Times New Roman"/>
          <w:sz w:val="26"/>
          <w:szCs w:val="26"/>
        </w:rPr>
        <w:t>........</w:t>
      </w:r>
      <w:r w:rsidR="001D00E2">
        <w:rPr>
          <w:rFonts w:ascii="Times New Roman" w:hAnsi="Times New Roman" w:cs="Times New Roman"/>
          <w:sz w:val="26"/>
          <w:szCs w:val="26"/>
        </w:rPr>
        <w:t>7</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1.2. Цель и задачи реализации программы на начальном этапе</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спортивной подготовки...………………………………………………………</w:t>
      </w:r>
      <w:r w:rsidR="003A7D37">
        <w:rPr>
          <w:rFonts w:ascii="Times New Roman" w:hAnsi="Times New Roman" w:cs="Times New Roman"/>
          <w:sz w:val="26"/>
          <w:szCs w:val="26"/>
        </w:rPr>
        <w:t>……</w:t>
      </w:r>
      <w:r w:rsidR="001D00E2">
        <w:rPr>
          <w:rFonts w:ascii="Times New Roman" w:hAnsi="Times New Roman" w:cs="Times New Roman"/>
          <w:sz w:val="26"/>
          <w:szCs w:val="26"/>
        </w:rPr>
        <w:t>…8</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 xml:space="preserve">1.3. Общие требования к организации </w:t>
      </w:r>
      <w:r w:rsidR="0046164A">
        <w:rPr>
          <w:rFonts w:ascii="Times New Roman" w:hAnsi="Times New Roman" w:cs="Times New Roman"/>
          <w:sz w:val="26"/>
          <w:szCs w:val="26"/>
        </w:rPr>
        <w:t xml:space="preserve">учебно - тренировочного процесса...….…. </w:t>
      </w:r>
      <w:r w:rsidR="001D00E2">
        <w:rPr>
          <w:rFonts w:ascii="Times New Roman" w:hAnsi="Times New Roman" w:cs="Times New Roman"/>
          <w:sz w:val="26"/>
          <w:szCs w:val="26"/>
        </w:rPr>
        <w:t>9</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1.3.1. Требования к условиям пр</w:t>
      </w:r>
      <w:r w:rsidR="003A7D37">
        <w:rPr>
          <w:rFonts w:ascii="Times New Roman" w:hAnsi="Times New Roman" w:cs="Times New Roman"/>
          <w:sz w:val="26"/>
          <w:szCs w:val="26"/>
        </w:rPr>
        <w:t xml:space="preserve">оведения </w:t>
      </w:r>
      <w:r w:rsidR="0046164A">
        <w:rPr>
          <w:rFonts w:ascii="Times New Roman" w:hAnsi="Times New Roman" w:cs="Times New Roman"/>
          <w:sz w:val="26"/>
          <w:szCs w:val="26"/>
        </w:rPr>
        <w:t xml:space="preserve">учебно - </w:t>
      </w:r>
      <w:r w:rsidR="003A7D37">
        <w:rPr>
          <w:rFonts w:ascii="Times New Roman" w:hAnsi="Times New Roman" w:cs="Times New Roman"/>
          <w:sz w:val="26"/>
          <w:szCs w:val="26"/>
        </w:rPr>
        <w:t>тренировочных занятий…</w:t>
      </w:r>
      <w:r w:rsidRPr="00422EE0">
        <w:rPr>
          <w:rFonts w:ascii="Times New Roman" w:hAnsi="Times New Roman" w:cs="Times New Roman"/>
          <w:sz w:val="26"/>
          <w:szCs w:val="26"/>
        </w:rPr>
        <w:t>...</w:t>
      </w:r>
      <w:r w:rsidR="0046164A">
        <w:rPr>
          <w:rFonts w:ascii="Times New Roman" w:hAnsi="Times New Roman" w:cs="Times New Roman"/>
          <w:sz w:val="26"/>
          <w:szCs w:val="26"/>
        </w:rPr>
        <w:t>....</w:t>
      </w:r>
      <w:r w:rsidR="001D00E2">
        <w:rPr>
          <w:rFonts w:ascii="Times New Roman" w:hAnsi="Times New Roman" w:cs="Times New Roman"/>
          <w:sz w:val="26"/>
          <w:szCs w:val="26"/>
        </w:rPr>
        <w:t>9</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1.3.2. Основы селекции д</w:t>
      </w:r>
      <w:r w:rsidR="003A7D37">
        <w:rPr>
          <w:rFonts w:ascii="Times New Roman" w:hAnsi="Times New Roman" w:cs="Times New Roman"/>
          <w:sz w:val="26"/>
          <w:szCs w:val="26"/>
        </w:rPr>
        <w:t>етей для занятий баскетболом………</w:t>
      </w:r>
      <w:r w:rsidRPr="00422EE0">
        <w:rPr>
          <w:rFonts w:ascii="Times New Roman" w:hAnsi="Times New Roman" w:cs="Times New Roman"/>
          <w:sz w:val="26"/>
          <w:szCs w:val="26"/>
        </w:rPr>
        <w:t>……....</w:t>
      </w:r>
      <w:r w:rsidR="003A7D37">
        <w:rPr>
          <w:rFonts w:ascii="Times New Roman" w:hAnsi="Times New Roman" w:cs="Times New Roman"/>
          <w:sz w:val="26"/>
          <w:szCs w:val="26"/>
        </w:rPr>
        <w:t>...................</w:t>
      </w:r>
      <w:r w:rsidR="001D00E2">
        <w:rPr>
          <w:rFonts w:ascii="Times New Roman" w:hAnsi="Times New Roman" w:cs="Times New Roman"/>
          <w:sz w:val="26"/>
          <w:szCs w:val="26"/>
        </w:rPr>
        <w:t>10</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1.3.3. Правила приема в спортивную школу и условия организации</w:t>
      </w:r>
      <w:r w:rsidR="0046164A">
        <w:rPr>
          <w:rFonts w:ascii="Times New Roman" w:hAnsi="Times New Roman" w:cs="Times New Roman"/>
          <w:sz w:val="26"/>
          <w:szCs w:val="26"/>
        </w:rPr>
        <w:t xml:space="preserve"> учебно -</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тренировочного процесса на</w:t>
      </w:r>
      <w:r w:rsidR="0046164A">
        <w:rPr>
          <w:rFonts w:ascii="Times New Roman" w:hAnsi="Times New Roman" w:cs="Times New Roman"/>
          <w:sz w:val="26"/>
          <w:szCs w:val="26"/>
        </w:rPr>
        <w:t xml:space="preserve"> этапе начальной подготовки………………………...</w:t>
      </w:r>
      <w:r w:rsidR="001D00E2">
        <w:rPr>
          <w:rFonts w:ascii="Times New Roman" w:hAnsi="Times New Roman" w:cs="Times New Roman"/>
          <w:sz w:val="26"/>
          <w:szCs w:val="26"/>
        </w:rPr>
        <w:t>13</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 xml:space="preserve">1.3.4. Этапы и виды </w:t>
      </w:r>
      <w:r w:rsidR="003A7D37">
        <w:rPr>
          <w:rFonts w:ascii="Times New Roman" w:hAnsi="Times New Roman" w:cs="Times New Roman"/>
          <w:sz w:val="26"/>
          <w:szCs w:val="26"/>
        </w:rPr>
        <w:t>спортивной подготовки……………………………….</w:t>
      </w:r>
      <w:r w:rsidRPr="00422EE0">
        <w:rPr>
          <w:rFonts w:ascii="Times New Roman" w:hAnsi="Times New Roman" w:cs="Times New Roman"/>
          <w:sz w:val="26"/>
          <w:szCs w:val="26"/>
        </w:rPr>
        <w:t>…</w:t>
      </w:r>
      <w:r w:rsidR="003A7D37">
        <w:rPr>
          <w:rFonts w:ascii="Times New Roman" w:hAnsi="Times New Roman" w:cs="Times New Roman"/>
          <w:sz w:val="26"/>
          <w:szCs w:val="26"/>
        </w:rPr>
        <w:t>…….</w:t>
      </w:r>
      <w:r w:rsidR="001D00E2">
        <w:rPr>
          <w:rFonts w:ascii="Times New Roman" w:hAnsi="Times New Roman" w:cs="Times New Roman"/>
          <w:sz w:val="26"/>
          <w:szCs w:val="26"/>
        </w:rPr>
        <w:t>15</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 xml:space="preserve">1.3.5. Режимы </w:t>
      </w:r>
      <w:r w:rsidR="0046164A">
        <w:rPr>
          <w:rFonts w:ascii="Times New Roman" w:hAnsi="Times New Roman" w:cs="Times New Roman"/>
          <w:sz w:val="26"/>
          <w:szCs w:val="26"/>
        </w:rPr>
        <w:t xml:space="preserve">учебно - </w:t>
      </w:r>
      <w:r w:rsidRPr="00422EE0">
        <w:rPr>
          <w:rFonts w:ascii="Times New Roman" w:hAnsi="Times New Roman" w:cs="Times New Roman"/>
          <w:sz w:val="26"/>
          <w:szCs w:val="26"/>
        </w:rPr>
        <w:t>трени</w:t>
      </w:r>
      <w:r w:rsidR="003A7D37">
        <w:rPr>
          <w:rFonts w:ascii="Times New Roman" w:hAnsi="Times New Roman" w:cs="Times New Roman"/>
          <w:sz w:val="26"/>
          <w:szCs w:val="26"/>
        </w:rPr>
        <w:t>ровочной раб</w:t>
      </w:r>
      <w:r w:rsidR="0046164A">
        <w:rPr>
          <w:rFonts w:ascii="Times New Roman" w:hAnsi="Times New Roman" w:cs="Times New Roman"/>
          <w:sz w:val="26"/>
          <w:szCs w:val="26"/>
        </w:rPr>
        <w:t>оты……………………….……….........</w:t>
      </w:r>
      <w:r w:rsidR="001D00E2">
        <w:rPr>
          <w:rFonts w:ascii="Times New Roman" w:hAnsi="Times New Roman" w:cs="Times New Roman"/>
          <w:sz w:val="26"/>
          <w:szCs w:val="26"/>
        </w:rPr>
        <w:t>17</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ГЛАВА II. МЕТОДИЧЕСКАЯ ЧАСТЬ………………………………………….</w:t>
      </w:r>
      <w:r w:rsidR="003A7D37">
        <w:rPr>
          <w:rFonts w:ascii="Times New Roman" w:hAnsi="Times New Roman" w:cs="Times New Roman"/>
          <w:sz w:val="26"/>
          <w:szCs w:val="26"/>
        </w:rPr>
        <w:t>......</w:t>
      </w:r>
      <w:r w:rsidR="001D00E2">
        <w:rPr>
          <w:rFonts w:ascii="Times New Roman" w:hAnsi="Times New Roman" w:cs="Times New Roman"/>
          <w:sz w:val="26"/>
          <w:szCs w:val="26"/>
        </w:rPr>
        <w:t>19</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2.1. Основы организации и управления тренировочным процессом… …</w:t>
      </w:r>
      <w:r w:rsidR="003A7D37">
        <w:rPr>
          <w:rFonts w:ascii="Times New Roman" w:hAnsi="Times New Roman" w:cs="Times New Roman"/>
          <w:sz w:val="26"/>
          <w:szCs w:val="26"/>
        </w:rPr>
        <w:t>………..</w:t>
      </w:r>
      <w:r w:rsidR="001D00E2">
        <w:rPr>
          <w:rFonts w:ascii="Times New Roman" w:hAnsi="Times New Roman" w:cs="Times New Roman"/>
          <w:sz w:val="26"/>
          <w:szCs w:val="26"/>
        </w:rPr>
        <w:t>19</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2.2.Программный материал по видам спортивной подготовки…..……....</w:t>
      </w:r>
      <w:r w:rsidR="003A7D37">
        <w:rPr>
          <w:rFonts w:ascii="Times New Roman" w:hAnsi="Times New Roman" w:cs="Times New Roman"/>
          <w:sz w:val="26"/>
          <w:szCs w:val="26"/>
        </w:rPr>
        <w:t>..............</w:t>
      </w:r>
      <w:r w:rsidR="001D00E2">
        <w:rPr>
          <w:rFonts w:ascii="Times New Roman" w:hAnsi="Times New Roman" w:cs="Times New Roman"/>
          <w:sz w:val="26"/>
          <w:szCs w:val="26"/>
        </w:rPr>
        <w:t>20</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2.2.1. Теоретическая подготовка………………………...….……………</w:t>
      </w:r>
      <w:r w:rsidR="003A7D37">
        <w:rPr>
          <w:rFonts w:ascii="Times New Roman" w:hAnsi="Times New Roman" w:cs="Times New Roman"/>
          <w:sz w:val="26"/>
          <w:szCs w:val="26"/>
        </w:rPr>
        <w:t>…………..</w:t>
      </w:r>
      <w:r w:rsidR="001D00E2">
        <w:rPr>
          <w:rFonts w:ascii="Times New Roman" w:hAnsi="Times New Roman" w:cs="Times New Roman"/>
          <w:sz w:val="26"/>
          <w:szCs w:val="26"/>
        </w:rPr>
        <w:t>32</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2.2.2. Физическая подготовка…………………………………...……...…</w:t>
      </w:r>
      <w:r w:rsidR="003A7D37">
        <w:rPr>
          <w:rFonts w:ascii="Times New Roman" w:hAnsi="Times New Roman" w:cs="Times New Roman"/>
          <w:sz w:val="26"/>
          <w:szCs w:val="26"/>
        </w:rPr>
        <w:t>…….........</w:t>
      </w:r>
      <w:r w:rsidR="001D00E2">
        <w:rPr>
          <w:rFonts w:ascii="Times New Roman" w:hAnsi="Times New Roman" w:cs="Times New Roman"/>
          <w:sz w:val="26"/>
          <w:szCs w:val="26"/>
        </w:rPr>
        <w:t>33</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2.2.3. Техническая и тактическая подготовка…………………..………</w:t>
      </w:r>
      <w:r w:rsidR="003A7D37">
        <w:rPr>
          <w:rFonts w:ascii="Times New Roman" w:hAnsi="Times New Roman" w:cs="Times New Roman"/>
          <w:sz w:val="26"/>
          <w:szCs w:val="26"/>
        </w:rPr>
        <w:t>…………...</w:t>
      </w:r>
      <w:r w:rsidR="001D00E2">
        <w:rPr>
          <w:rFonts w:ascii="Times New Roman" w:hAnsi="Times New Roman" w:cs="Times New Roman"/>
          <w:sz w:val="26"/>
          <w:szCs w:val="26"/>
        </w:rPr>
        <w:t>38</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2.2.4. Интегральная подготовка баскетболистов на начальном</w:t>
      </w:r>
      <w:r w:rsidR="0046164A">
        <w:rPr>
          <w:rFonts w:ascii="Times New Roman" w:hAnsi="Times New Roman" w:cs="Times New Roman"/>
          <w:sz w:val="26"/>
          <w:szCs w:val="26"/>
        </w:rPr>
        <w:t xml:space="preserve">  </w:t>
      </w:r>
      <w:r w:rsidRPr="00422EE0">
        <w:rPr>
          <w:rFonts w:ascii="Times New Roman" w:hAnsi="Times New Roman" w:cs="Times New Roman"/>
          <w:sz w:val="26"/>
          <w:szCs w:val="26"/>
        </w:rPr>
        <w:t>этап</w:t>
      </w:r>
      <w:r w:rsidR="0046164A">
        <w:rPr>
          <w:rFonts w:ascii="Times New Roman" w:hAnsi="Times New Roman" w:cs="Times New Roman"/>
          <w:sz w:val="26"/>
          <w:szCs w:val="26"/>
        </w:rPr>
        <w:t>е…………….</w:t>
      </w:r>
      <w:r w:rsidR="001D00E2">
        <w:rPr>
          <w:rFonts w:ascii="Times New Roman" w:hAnsi="Times New Roman" w:cs="Times New Roman"/>
          <w:sz w:val="26"/>
          <w:szCs w:val="26"/>
        </w:rPr>
        <w:t>51</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2.3. Требования к результа</w:t>
      </w:r>
      <w:r w:rsidR="003A7D37">
        <w:rPr>
          <w:rFonts w:ascii="Times New Roman" w:hAnsi="Times New Roman" w:cs="Times New Roman"/>
          <w:sz w:val="26"/>
          <w:szCs w:val="26"/>
        </w:rPr>
        <w:t>там реализации Программы…………………………...</w:t>
      </w:r>
      <w:r w:rsidR="001D00E2">
        <w:rPr>
          <w:rFonts w:ascii="Times New Roman" w:hAnsi="Times New Roman" w:cs="Times New Roman"/>
          <w:sz w:val="26"/>
          <w:szCs w:val="26"/>
        </w:rPr>
        <w:t>.53</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2.4. Система восстанов</w:t>
      </w:r>
      <w:r w:rsidR="003A7D37">
        <w:rPr>
          <w:rFonts w:ascii="Times New Roman" w:hAnsi="Times New Roman" w:cs="Times New Roman"/>
          <w:sz w:val="26"/>
          <w:szCs w:val="26"/>
        </w:rPr>
        <w:t>ительных мероприятий………………………………</w:t>
      </w:r>
      <w:r w:rsidRPr="00422EE0">
        <w:rPr>
          <w:rFonts w:ascii="Times New Roman" w:hAnsi="Times New Roman" w:cs="Times New Roman"/>
          <w:sz w:val="26"/>
          <w:szCs w:val="26"/>
        </w:rPr>
        <w:t>…</w:t>
      </w:r>
      <w:r w:rsidR="003A7D37">
        <w:rPr>
          <w:rFonts w:ascii="Times New Roman" w:hAnsi="Times New Roman" w:cs="Times New Roman"/>
          <w:sz w:val="26"/>
          <w:szCs w:val="26"/>
        </w:rPr>
        <w:t>…..</w:t>
      </w:r>
      <w:r w:rsidR="001D00E2">
        <w:rPr>
          <w:rFonts w:ascii="Times New Roman" w:hAnsi="Times New Roman" w:cs="Times New Roman"/>
          <w:sz w:val="26"/>
          <w:szCs w:val="26"/>
        </w:rPr>
        <w:t>54</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2.5. Организация антидопинговой работы</w:t>
      </w:r>
      <w:r w:rsidR="003A7D37">
        <w:rPr>
          <w:rFonts w:ascii="Times New Roman" w:hAnsi="Times New Roman" w:cs="Times New Roman"/>
          <w:sz w:val="26"/>
          <w:szCs w:val="26"/>
        </w:rPr>
        <w:t xml:space="preserve"> с юными спортсменами....……………</w:t>
      </w:r>
      <w:r w:rsidR="001D00E2">
        <w:rPr>
          <w:rFonts w:ascii="Times New Roman" w:hAnsi="Times New Roman" w:cs="Times New Roman"/>
          <w:sz w:val="26"/>
          <w:szCs w:val="26"/>
        </w:rPr>
        <w:t>56</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2.6. Воспитательная работа и психологическая подготовка………………</w:t>
      </w:r>
      <w:r w:rsidR="003A7D37">
        <w:rPr>
          <w:rFonts w:ascii="Times New Roman" w:hAnsi="Times New Roman" w:cs="Times New Roman"/>
          <w:sz w:val="26"/>
          <w:szCs w:val="26"/>
        </w:rPr>
        <w:t>….........</w:t>
      </w:r>
      <w:r w:rsidR="001D00E2">
        <w:rPr>
          <w:rFonts w:ascii="Times New Roman" w:hAnsi="Times New Roman" w:cs="Times New Roman"/>
          <w:sz w:val="26"/>
          <w:szCs w:val="26"/>
        </w:rPr>
        <w:t>58</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2.7. Инструкторская и судейская практика…………………………………</w:t>
      </w:r>
      <w:r w:rsidR="003A7D37">
        <w:rPr>
          <w:rFonts w:ascii="Times New Roman" w:hAnsi="Times New Roman" w:cs="Times New Roman"/>
          <w:sz w:val="26"/>
          <w:szCs w:val="26"/>
        </w:rPr>
        <w:t>………</w:t>
      </w:r>
      <w:r w:rsidR="001D00E2">
        <w:rPr>
          <w:rFonts w:ascii="Times New Roman" w:hAnsi="Times New Roman" w:cs="Times New Roman"/>
          <w:sz w:val="26"/>
          <w:szCs w:val="26"/>
        </w:rPr>
        <w:t>60</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ГЛАВА III. СИСТЕМА КОНТРОЛЯ И ЗАЧЕТНЫЕ ТРЕБОВАНИЯ……</w:t>
      </w:r>
      <w:r w:rsidR="003A7D37">
        <w:rPr>
          <w:rFonts w:ascii="Times New Roman" w:hAnsi="Times New Roman" w:cs="Times New Roman"/>
          <w:sz w:val="26"/>
          <w:szCs w:val="26"/>
        </w:rPr>
        <w:t>……….</w:t>
      </w:r>
      <w:r w:rsidR="001D00E2">
        <w:rPr>
          <w:rFonts w:ascii="Times New Roman" w:hAnsi="Times New Roman" w:cs="Times New Roman"/>
          <w:sz w:val="26"/>
          <w:szCs w:val="26"/>
        </w:rPr>
        <w:t>6</w:t>
      </w:r>
      <w:r w:rsidRPr="00422EE0">
        <w:rPr>
          <w:rFonts w:ascii="Times New Roman" w:hAnsi="Times New Roman" w:cs="Times New Roman"/>
          <w:sz w:val="26"/>
          <w:szCs w:val="26"/>
        </w:rPr>
        <w:t>1</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3.1. Медико-биологический контроль…………………………………….</w:t>
      </w:r>
      <w:r w:rsidR="003A7D37">
        <w:rPr>
          <w:rFonts w:ascii="Times New Roman" w:hAnsi="Times New Roman" w:cs="Times New Roman"/>
          <w:sz w:val="26"/>
          <w:szCs w:val="26"/>
        </w:rPr>
        <w:t>........</w:t>
      </w:r>
      <w:r w:rsidRPr="00422EE0">
        <w:rPr>
          <w:rFonts w:ascii="Times New Roman" w:hAnsi="Times New Roman" w:cs="Times New Roman"/>
          <w:sz w:val="26"/>
          <w:szCs w:val="26"/>
        </w:rPr>
        <w:t>.</w:t>
      </w:r>
      <w:r w:rsidR="003A7D37">
        <w:rPr>
          <w:rFonts w:ascii="Times New Roman" w:hAnsi="Times New Roman" w:cs="Times New Roman"/>
          <w:sz w:val="26"/>
          <w:szCs w:val="26"/>
        </w:rPr>
        <w:t>.......</w:t>
      </w:r>
      <w:r w:rsidR="001D00E2">
        <w:rPr>
          <w:rFonts w:ascii="Times New Roman" w:hAnsi="Times New Roman" w:cs="Times New Roman"/>
          <w:sz w:val="26"/>
          <w:szCs w:val="26"/>
        </w:rPr>
        <w:t>6</w:t>
      </w:r>
      <w:r w:rsidRPr="00422EE0">
        <w:rPr>
          <w:rFonts w:ascii="Times New Roman" w:hAnsi="Times New Roman" w:cs="Times New Roman"/>
          <w:sz w:val="26"/>
          <w:szCs w:val="26"/>
        </w:rPr>
        <w:t>2</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3.2. Врачебно-педаг</w:t>
      </w:r>
      <w:r w:rsidR="003A7D37">
        <w:rPr>
          <w:rFonts w:ascii="Times New Roman" w:hAnsi="Times New Roman" w:cs="Times New Roman"/>
          <w:sz w:val="26"/>
          <w:szCs w:val="26"/>
        </w:rPr>
        <w:t>огический контроль……………………………………</w:t>
      </w:r>
      <w:r w:rsidRPr="00422EE0">
        <w:rPr>
          <w:rFonts w:ascii="Times New Roman" w:hAnsi="Times New Roman" w:cs="Times New Roman"/>
          <w:sz w:val="26"/>
          <w:szCs w:val="26"/>
        </w:rPr>
        <w:t>…</w:t>
      </w:r>
      <w:r w:rsidR="003A7D37">
        <w:rPr>
          <w:rFonts w:ascii="Times New Roman" w:hAnsi="Times New Roman" w:cs="Times New Roman"/>
          <w:sz w:val="26"/>
          <w:szCs w:val="26"/>
        </w:rPr>
        <w:t>…….</w:t>
      </w:r>
      <w:r w:rsidR="001D00E2">
        <w:rPr>
          <w:rFonts w:ascii="Times New Roman" w:hAnsi="Times New Roman" w:cs="Times New Roman"/>
          <w:sz w:val="26"/>
          <w:szCs w:val="26"/>
        </w:rPr>
        <w:t>62</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3.3. Контрольно-переводны</w:t>
      </w:r>
      <w:r w:rsidR="003A7D37">
        <w:rPr>
          <w:rFonts w:ascii="Times New Roman" w:hAnsi="Times New Roman" w:cs="Times New Roman"/>
          <w:sz w:val="26"/>
          <w:szCs w:val="26"/>
        </w:rPr>
        <w:t>е нормативы и упражнения…………………………...</w:t>
      </w:r>
      <w:r w:rsidR="001D00E2">
        <w:rPr>
          <w:rFonts w:ascii="Times New Roman" w:hAnsi="Times New Roman" w:cs="Times New Roman"/>
          <w:sz w:val="26"/>
          <w:szCs w:val="26"/>
        </w:rPr>
        <w:t>63</w:t>
      </w:r>
    </w:p>
    <w:p w:rsidR="00422EE0" w:rsidRP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ГЛАВА IV. ПЕРЕЧЕНЬ ИНФОРМАЦИОННОГО ОБЕСПЕЧЕНИЯ……</w:t>
      </w:r>
      <w:r w:rsidR="003A7D37">
        <w:rPr>
          <w:rFonts w:ascii="Times New Roman" w:hAnsi="Times New Roman" w:cs="Times New Roman"/>
          <w:sz w:val="26"/>
          <w:szCs w:val="26"/>
        </w:rPr>
        <w:t>….........</w:t>
      </w:r>
      <w:r w:rsidR="001D00E2">
        <w:rPr>
          <w:rFonts w:ascii="Times New Roman" w:hAnsi="Times New Roman" w:cs="Times New Roman"/>
          <w:sz w:val="26"/>
          <w:szCs w:val="26"/>
        </w:rPr>
        <w:t>.65</w:t>
      </w:r>
    </w:p>
    <w:p w:rsidR="00422EE0" w:rsidRDefault="00422EE0" w:rsidP="00422EE0">
      <w:pPr>
        <w:spacing w:after="0"/>
        <w:jc w:val="both"/>
        <w:rPr>
          <w:rFonts w:ascii="Times New Roman" w:hAnsi="Times New Roman" w:cs="Times New Roman"/>
          <w:sz w:val="26"/>
          <w:szCs w:val="26"/>
        </w:rPr>
      </w:pPr>
      <w:r w:rsidRPr="00422EE0">
        <w:rPr>
          <w:rFonts w:ascii="Times New Roman" w:hAnsi="Times New Roman" w:cs="Times New Roman"/>
          <w:sz w:val="26"/>
          <w:szCs w:val="26"/>
        </w:rPr>
        <w:t>ПРИЛОЖЕНИЯ…………………………………………………..…...................</w:t>
      </w:r>
      <w:r w:rsidR="003A7D37">
        <w:rPr>
          <w:rFonts w:ascii="Times New Roman" w:hAnsi="Times New Roman" w:cs="Times New Roman"/>
          <w:sz w:val="26"/>
          <w:szCs w:val="26"/>
        </w:rPr>
        <w:t>.</w:t>
      </w:r>
      <w:r w:rsidR="00E60B9E">
        <w:rPr>
          <w:rFonts w:ascii="Times New Roman" w:hAnsi="Times New Roman" w:cs="Times New Roman"/>
          <w:sz w:val="26"/>
          <w:szCs w:val="26"/>
        </w:rPr>
        <w:t>......</w:t>
      </w:r>
      <w:r w:rsidR="001D00E2">
        <w:rPr>
          <w:rFonts w:ascii="Times New Roman" w:hAnsi="Times New Roman" w:cs="Times New Roman"/>
          <w:sz w:val="26"/>
          <w:szCs w:val="26"/>
        </w:rPr>
        <w:t>.67</w:t>
      </w:r>
    </w:p>
    <w:p w:rsidR="00422EE0" w:rsidRDefault="00422EE0" w:rsidP="00422EE0">
      <w:pPr>
        <w:spacing w:after="0"/>
        <w:jc w:val="both"/>
        <w:rPr>
          <w:rFonts w:ascii="Times New Roman" w:hAnsi="Times New Roman" w:cs="Times New Roman"/>
          <w:sz w:val="26"/>
          <w:szCs w:val="26"/>
        </w:rPr>
      </w:pPr>
    </w:p>
    <w:p w:rsidR="00422EE0" w:rsidRDefault="00422EE0" w:rsidP="00422EE0">
      <w:pPr>
        <w:spacing w:after="0"/>
        <w:jc w:val="both"/>
        <w:rPr>
          <w:rFonts w:ascii="Times New Roman" w:hAnsi="Times New Roman" w:cs="Times New Roman"/>
          <w:sz w:val="26"/>
          <w:szCs w:val="26"/>
        </w:rPr>
      </w:pPr>
    </w:p>
    <w:p w:rsidR="00422EE0" w:rsidRDefault="00422EE0" w:rsidP="00422EE0">
      <w:pPr>
        <w:spacing w:after="0"/>
        <w:jc w:val="both"/>
        <w:rPr>
          <w:rFonts w:ascii="Times New Roman" w:hAnsi="Times New Roman" w:cs="Times New Roman"/>
          <w:sz w:val="26"/>
          <w:szCs w:val="26"/>
        </w:rPr>
      </w:pPr>
    </w:p>
    <w:p w:rsidR="00422EE0" w:rsidRDefault="00422EE0" w:rsidP="00422EE0">
      <w:pPr>
        <w:spacing w:after="0"/>
        <w:jc w:val="both"/>
        <w:rPr>
          <w:rFonts w:ascii="Times New Roman" w:hAnsi="Times New Roman" w:cs="Times New Roman"/>
          <w:sz w:val="26"/>
          <w:szCs w:val="26"/>
        </w:rPr>
      </w:pPr>
    </w:p>
    <w:p w:rsidR="0046164A" w:rsidRDefault="0046164A" w:rsidP="00422EE0">
      <w:pPr>
        <w:spacing w:after="0"/>
        <w:jc w:val="both"/>
        <w:rPr>
          <w:rFonts w:ascii="Times New Roman" w:hAnsi="Times New Roman" w:cs="Times New Roman"/>
          <w:sz w:val="26"/>
          <w:szCs w:val="26"/>
        </w:rPr>
      </w:pPr>
    </w:p>
    <w:p w:rsidR="00422EE0" w:rsidRDefault="00422EE0" w:rsidP="00422EE0">
      <w:pPr>
        <w:spacing w:after="0"/>
        <w:jc w:val="both"/>
        <w:rPr>
          <w:rFonts w:ascii="Times New Roman" w:hAnsi="Times New Roman" w:cs="Times New Roman"/>
          <w:sz w:val="26"/>
          <w:szCs w:val="26"/>
        </w:rPr>
      </w:pPr>
    </w:p>
    <w:p w:rsidR="00422EE0" w:rsidRPr="00422EE0" w:rsidRDefault="0046164A" w:rsidP="00422EE0">
      <w:pPr>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422EE0" w:rsidRPr="00422EE0">
        <w:rPr>
          <w:rFonts w:ascii="Times New Roman" w:hAnsi="Times New Roman" w:cs="Times New Roman"/>
          <w:sz w:val="28"/>
          <w:szCs w:val="28"/>
        </w:rPr>
        <w:t>ПОЯСНИТЕЛЬНАЯ ЗАПИСКА</w:t>
      </w:r>
    </w:p>
    <w:p w:rsidR="00422EE0" w:rsidRPr="00422EE0" w:rsidRDefault="00422EE0" w:rsidP="00422EE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422EE0">
        <w:rPr>
          <w:rFonts w:ascii="Times New Roman" w:hAnsi="Times New Roman" w:cs="Times New Roman"/>
          <w:sz w:val="28"/>
          <w:szCs w:val="28"/>
        </w:rPr>
        <w:t>Баскетбол – одна из самых зрелищных и захватывающих игр. Он</w:t>
      </w:r>
      <w:r>
        <w:rPr>
          <w:rFonts w:ascii="Times New Roman" w:hAnsi="Times New Roman" w:cs="Times New Roman"/>
          <w:sz w:val="28"/>
          <w:szCs w:val="28"/>
        </w:rPr>
        <w:t xml:space="preserve"> </w:t>
      </w:r>
      <w:r w:rsidRPr="00422EE0">
        <w:rPr>
          <w:rFonts w:ascii="Times New Roman" w:hAnsi="Times New Roman" w:cs="Times New Roman"/>
          <w:sz w:val="28"/>
          <w:szCs w:val="28"/>
        </w:rPr>
        <w:t>зародился в Америке и поэтому не удивительно, что самый эффектный</w:t>
      </w:r>
      <w:r>
        <w:rPr>
          <w:rFonts w:ascii="Times New Roman" w:hAnsi="Times New Roman" w:cs="Times New Roman"/>
          <w:sz w:val="28"/>
          <w:szCs w:val="28"/>
        </w:rPr>
        <w:t xml:space="preserve"> </w:t>
      </w:r>
      <w:r w:rsidRPr="00422EE0">
        <w:rPr>
          <w:rFonts w:ascii="Times New Roman" w:hAnsi="Times New Roman" w:cs="Times New Roman"/>
          <w:sz w:val="28"/>
          <w:szCs w:val="28"/>
        </w:rPr>
        <w:t>баскетбол можно увидеть на играх Национальной Баскетбольной Ассоциации. И</w:t>
      </w:r>
      <w:r>
        <w:rPr>
          <w:rFonts w:ascii="Times New Roman" w:hAnsi="Times New Roman" w:cs="Times New Roman"/>
          <w:sz w:val="28"/>
          <w:szCs w:val="28"/>
        </w:rPr>
        <w:t xml:space="preserve"> </w:t>
      </w:r>
      <w:r w:rsidRPr="00422EE0">
        <w:rPr>
          <w:rFonts w:ascii="Times New Roman" w:hAnsi="Times New Roman" w:cs="Times New Roman"/>
          <w:sz w:val="28"/>
          <w:szCs w:val="28"/>
        </w:rPr>
        <w:t>в России эта спортивная игра является одной из самых популярных.</w:t>
      </w:r>
    </w:p>
    <w:p w:rsidR="00422EE0" w:rsidRPr="00422EE0" w:rsidRDefault="00422EE0" w:rsidP="00422EE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422EE0">
        <w:rPr>
          <w:rFonts w:ascii="Times New Roman" w:hAnsi="Times New Roman" w:cs="Times New Roman"/>
          <w:sz w:val="28"/>
          <w:szCs w:val="28"/>
        </w:rPr>
        <w:t>Баскетбол – игра коллективная, успех которой зависит от слаженности</w:t>
      </w:r>
      <w:r>
        <w:rPr>
          <w:rFonts w:ascii="Times New Roman" w:hAnsi="Times New Roman" w:cs="Times New Roman"/>
          <w:sz w:val="28"/>
          <w:szCs w:val="28"/>
        </w:rPr>
        <w:t xml:space="preserve"> </w:t>
      </w:r>
      <w:r w:rsidRPr="00422EE0">
        <w:rPr>
          <w:rFonts w:ascii="Times New Roman" w:hAnsi="Times New Roman" w:cs="Times New Roman"/>
          <w:sz w:val="28"/>
          <w:szCs w:val="28"/>
        </w:rPr>
        <w:t>действий и взаимопонимания игроков, что достигается за счет подчинения</w:t>
      </w:r>
      <w:r>
        <w:rPr>
          <w:rFonts w:ascii="Times New Roman" w:hAnsi="Times New Roman" w:cs="Times New Roman"/>
          <w:sz w:val="28"/>
          <w:szCs w:val="28"/>
        </w:rPr>
        <w:t xml:space="preserve"> </w:t>
      </w:r>
      <w:r w:rsidRPr="00422EE0">
        <w:rPr>
          <w:rFonts w:ascii="Times New Roman" w:hAnsi="Times New Roman" w:cs="Times New Roman"/>
          <w:sz w:val="28"/>
          <w:szCs w:val="28"/>
        </w:rPr>
        <w:t>собственных интересов интересам команды. Именно игра в баскетбол может</w:t>
      </w:r>
    </w:p>
    <w:p w:rsidR="00422EE0" w:rsidRPr="00422EE0" w:rsidRDefault="00422EE0" w:rsidP="00422EE0">
      <w:pPr>
        <w:spacing w:after="0"/>
        <w:jc w:val="both"/>
        <w:rPr>
          <w:rFonts w:ascii="Times New Roman" w:hAnsi="Times New Roman" w:cs="Times New Roman"/>
          <w:sz w:val="28"/>
          <w:szCs w:val="28"/>
        </w:rPr>
      </w:pPr>
      <w:r w:rsidRPr="00422EE0">
        <w:rPr>
          <w:rFonts w:ascii="Times New Roman" w:hAnsi="Times New Roman" w:cs="Times New Roman"/>
          <w:sz w:val="28"/>
          <w:szCs w:val="28"/>
        </w:rPr>
        <w:t>показать всю красоту, многогранность, легкость движений и, в то же время,</w:t>
      </w:r>
      <w:r>
        <w:rPr>
          <w:rFonts w:ascii="Times New Roman" w:hAnsi="Times New Roman" w:cs="Times New Roman"/>
          <w:sz w:val="28"/>
          <w:szCs w:val="28"/>
        </w:rPr>
        <w:t xml:space="preserve"> </w:t>
      </w:r>
      <w:r w:rsidRPr="00422EE0">
        <w:rPr>
          <w:rFonts w:ascii="Times New Roman" w:hAnsi="Times New Roman" w:cs="Times New Roman"/>
          <w:sz w:val="28"/>
          <w:szCs w:val="28"/>
        </w:rPr>
        <w:t>захватывающие скорости и мгновения в принятии игроками сложных игровых</w:t>
      </w:r>
      <w:r>
        <w:rPr>
          <w:rFonts w:ascii="Times New Roman" w:hAnsi="Times New Roman" w:cs="Times New Roman"/>
          <w:sz w:val="28"/>
          <w:szCs w:val="28"/>
        </w:rPr>
        <w:t xml:space="preserve"> </w:t>
      </w:r>
      <w:r w:rsidRPr="00422EE0">
        <w:rPr>
          <w:rFonts w:ascii="Times New Roman" w:hAnsi="Times New Roman" w:cs="Times New Roman"/>
          <w:sz w:val="28"/>
          <w:szCs w:val="28"/>
        </w:rPr>
        <w:t>технических и тактических решений. Целесообразность действий спортивной</w:t>
      </w:r>
      <w:r>
        <w:rPr>
          <w:rFonts w:ascii="Times New Roman" w:hAnsi="Times New Roman" w:cs="Times New Roman"/>
          <w:sz w:val="28"/>
          <w:szCs w:val="28"/>
        </w:rPr>
        <w:t xml:space="preserve"> </w:t>
      </w:r>
      <w:r w:rsidRPr="00422EE0">
        <w:rPr>
          <w:rFonts w:ascii="Times New Roman" w:hAnsi="Times New Roman" w:cs="Times New Roman"/>
          <w:sz w:val="28"/>
          <w:szCs w:val="28"/>
        </w:rPr>
        <w:t>команды определяется, прежде всего, техникой исполнения движений и</w:t>
      </w:r>
      <w:r>
        <w:rPr>
          <w:rFonts w:ascii="Times New Roman" w:hAnsi="Times New Roman" w:cs="Times New Roman"/>
          <w:sz w:val="28"/>
          <w:szCs w:val="28"/>
        </w:rPr>
        <w:t xml:space="preserve"> </w:t>
      </w:r>
      <w:r w:rsidRPr="00422EE0">
        <w:rPr>
          <w:rFonts w:ascii="Times New Roman" w:hAnsi="Times New Roman" w:cs="Times New Roman"/>
          <w:sz w:val="28"/>
          <w:szCs w:val="28"/>
        </w:rPr>
        <w:t>специальных приемов.</w:t>
      </w:r>
    </w:p>
    <w:p w:rsidR="00422EE0" w:rsidRPr="00422EE0" w:rsidRDefault="00422EE0" w:rsidP="00422EE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422EE0">
        <w:rPr>
          <w:rFonts w:ascii="Times New Roman" w:hAnsi="Times New Roman" w:cs="Times New Roman"/>
          <w:sz w:val="28"/>
          <w:szCs w:val="28"/>
        </w:rPr>
        <w:t>Участвуя в соревнованиях, баскетболист совершает большую работу: за</w:t>
      </w:r>
      <w:r>
        <w:rPr>
          <w:rFonts w:ascii="Times New Roman" w:hAnsi="Times New Roman" w:cs="Times New Roman"/>
          <w:sz w:val="28"/>
          <w:szCs w:val="28"/>
        </w:rPr>
        <w:t xml:space="preserve"> </w:t>
      </w:r>
      <w:r w:rsidRPr="00422EE0">
        <w:rPr>
          <w:rFonts w:ascii="Times New Roman" w:hAnsi="Times New Roman" w:cs="Times New Roman"/>
          <w:sz w:val="28"/>
          <w:szCs w:val="28"/>
        </w:rPr>
        <w:t>игру спортсмен высокой квалификации преодолевает расстояние более 5000-</w:t>
      </w:r>
    </w:p>
    <w:p w:rsidR="00422EE0" w:rsidRPr="00422EE0" w:rsidRDefault="00422EE0" w:rsidP="00422EE0">
      <w:pPr>
        <w:spacing w:after="0"/>
        <w:jc w:val="both"/>
        <w:rPr>
          <w:rFonts w:ascii="Times New Roman" w:hAnsi="Times New Roman" w:cs="Times New Roman"/>
          <w:sz w:val="28"/>
          <w:szCs w:val="28"/>
        </w:rPr>
      </w:pPr>
      <w:r w:rsidRPr="00422EE0">
        <w:rPr>
          <w:rFonts w:ascii="Times New Roman" w:hAnsi="Times New Roman" w:cs="Times New Roman"/>
          <w:sz w:val="28"/>
          <w:szCs w:val="28"/>
        </w:rPr>
        <w:t>7000 м, делая при этом более 130-140 прыжков, множество рывков (до 120-150),</w:t>
      </w:r>
      <w:r>
        <w:rPr>
          <w:rFonts w:ascii="Times New Roman" w:hAnsi="Times New Roman" w:cs="Times New Roman"/>
          <w:sz w:val="28"/>
          <w:szCs w:val="28"/>
        </w:rPr>
        <w:t xml:space="preserve"> </w:t>
      </w:r>
      <w:r w:rsidRPr="00422EE0">
        <w:rPr>
          <w:rFonts w:ascii="Times New Roman" w:hAnsi="Times New Roman" w:cs="Times New Roman"/>
          <w:sz w:val="28"/>
          <w:szCs w:val="28"/>
        </w:rPr>
        <w:t>ускорений и остановок. Передвижение на высокой скорости сочетается с</w:t>
      </w:r>
      <w:r>
        <w:rPr>
          <w:rFonts w:ascii="Times New Roman" w:hAnsi="Times New Roman" w:cs="Times New Roman"/>
          <w:sz w:val="28"/>
          <w:szCs w:val="28"/>
        </w:rPr>
        <w:t xml:space="preserve"> </w:t>
      </w:r>
      <w:r w:rsidRPr="00422EE0">
        <w:rPr>
          <w:rFonts w:ascii="Times New Roman" w:hAnsi="Times New Roman" w:cs="Times New Roman"/>
          <w:sz w:val="28"/>
          <w:szCs w:val="28"/>
        </w:rPr>
        <w:t>передачами и бросками мяча в корзину. Сущность игры будет раскрыта неполно,</w:t>
      </w:r>
      <w:r>
        <w:rPr>
          <w:rFonts w:ascii="Times New Roman" w:hAnsi="Times New Roman" w:cs="Times New Roman"/>
          <w:sz w:val="28"/>
          <w:szCs w:val="28"/>
        </w:rPr>
        <w:t xml:space="preserve"> </w:t>
      </w:r>
      <w:r w:rsidRPr="00422EE0">
        <w:rPr>
          <w:rFonts w:ascii="Times New Roman" w:hAnsi="Times New Roman" w:cs="Times New Roman"/>
          <w:sz w:val="28"/>
          <w:szCs w:val="28"/>
        </w:rPr>
        <w:t>если не учесть большого напряжения нервной системы игроков и необходимости</w:t>
      </w:r>
      <w:r>
        <w:rPr>
          <w:rFonts w:ascii="Times New Roman" w:hAnsi="Times New Roman" w:cs="Times New Roman"/>
          <w:sz w:val="28"/>
          <w:szCs w:val="28"/>
        </w:rPr>
        <w:t xml:space="preserve"> </w:t>
      </w:r>
      <w:r w:rsidRPr="00422EE0">
        <w:rPr>
          <w:rFonts w:ascii="Times New Roman" w:hAnsi="Times New Roman" w:cs="Times New Roman"/>
          <w:sz w:val="28"/>
          <w:szCs w:val="28"/>
        </w:rPr>
        <w:t>морально-волевых усилий для достижения победы.</w:t>
      </w:r>
    </w:p>
    <w:p w:rsidR="00422EE0" w:rsidRPr="00422EE0" w:rsidRDefault="00422EE0" w:rsidP="00422EE0">
      <w:pPr>
        <w:spacing w:after="0"/>
        <w:jc w:val="both"/>
        <w:rPr>
          <w:rFonts w:ascii="Times New Roman" w:hAnsi="Times New Roman" w:cs="Times New Roman"/>
          <w:sz w:val="28"/>
          <w:szCs w:val="28"/>
        </w:rPr>
      </w:pPr>
      <w:r w:rsidRPr="00422EE0">
        <w:rPr>
          <w:rFonts w:ascii="Times New Roman" w:hAnsi="Times New Roman" w:cs="Times New Roman"/>
          <w:sz w:val="28"/>
          <w:szCs w:val="28"/>
        </w:rPr>
        <w:t>Для достижения высокого спортивного результата в быстро меняющихся</w:t>
      </w:r>
      <w:r w:rsidR="00885418">
        <w:rPr>
          <w:rFonts w:ascii="Times New Roman" w:hAnsi="Times New Roman" w:cs="Times New Roman"/>
          <w:sz w:val="28"/>
          <w:szCs w:val="28"/>
        </w:rPr>
        <w:t xml:space="preserve"> </w:t>
      </w:r>
      <w:r w:rsidRPr="00422EE0">
        <w:rPr>
          <w:rFonts w:ascii="Times New Roman" w:hAnsi="Times New Roman" w:cs="Times New Roman"/>
          <w:sz w:val="28"/>
          <w:szCs w:val="28"/>
        </w:rPr>
        <w:t>игровых ситуациях баскетболист должен владеть широким арсеналом</w:t>
      </w:r>
      <w:r>
        <w:rPr>
          <w:rFonts w:ascii="Times New Roman" w:hAnsi="Times New Roman" w:cs="Times New Roman"/>
          <w:sz w:val="28"/>
          <w:szCs w:val="28"/>
        </w:rPr>
        <w:t xml:space="preserve"> </w:t>
      </w:r>
      <w:r w:rsidRPr="00422EE0">
        <w:rPr>
          <w:rFonts w:ascii="Times New Roman" w:hAnsi="Times New Roman" w:cs="Times New Roman"/>
          <w:sz w:val="28"/>
          <w:szCs w:val="28"/>
        </w:rPr>
        <w:t>технических приемов и способов, эффективно использовать их в игре. Игровая</w:t>
      </w:r>
      <w:r>
        <w:rPr>
          <w:rFonts w:ascii="Times New Roman" w:hAnsi="Times New Roman" w:cs="Times New Roman"/>
          <w:sz w:val="28"/>
          <w:szCs w:val="28"/>
        </w:rPr>
        <w:t xml:space="preserve"> </w:t>
      </w:r>
      <w:r w:rsidRPr="00422EE0">
        <w:rPr>
          <w:rFonts w:ascii="Times New Roman" w:hAnsi="Times New Roman" w:cs="Times New Roman"/>
          <w:sz w:val="28"/>
          <w:szCs w:val="28"/>
        </w:rPr>
        <w:t>деятельность базируется на устойчивости и вариативности двигательных</w:t>
      </w:r>
      <w:r>
        <w:rPr>
          <w:rFonts w:ascii="Times New Roman" w:hAnsi="Times New Roman" w:cs="Times New Roman"/>
          <w:sz w:val="28"/>
          <w:szCs w:val="28"/>
        </w:rPr>
        <w:t xml:space="preserve"> </w:t>
      </w:r>
      <w:r w:rsidRPr="00422EE0">
        <w:rPr>
          <w:rFonts w:ascii="Times New Roman" w:hAnsi="Times New Roman" w:cs="Times New Roman"/>
          <w:sz w:val="28"/>
          <w:szCs w:val="28"/>
        </w:rPr>
        <w:t>навыков, уровне развития физических качеств, состоянии здоровья и интеллекта</w:t>
      </w:r>
      <w:r>
        <w:rPr>
          <w:rFonts w:ascii="Times New Roman" w:hAnsi="Times New Roman" w:cs="Times New Roman"/>
          <w:sz w:val="28"/>
          <w:szCs w:val="28"/>
        </w:rPr>
        <w:t xml:space="preserve"> </w:t>
      </w:r>
      <w:r w:rsidRPr="00422EE0">
        <w:rPr>
          <w:rFonts w:ascii="Times New Roman" w:hAnsi="Times New Roman" w:cs="Times New Roman"/>
          <w:sz w:val="28"/>
          <w:szCs w:val="28"/>
        </w:rPr>
        <w:t>игроков.</w:t>
      </w:r>
    </w:p>
    <w:p w:rsidR="00422EE0" w:rsidRPr="00422EE0" w:rsidRDefault="00422EE0" w:rsidP="00422EE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422EE0">
        <w:rPr>
          <w:rFonts w:ascii="Times New Roman" w:hAnsi="Times New Roman" w:cs="Times New Roman"/>
          <w:sz w:val="28"/>
          <w:szCs w:val="28"/>
        </w:rPr>
        <w:t>Высокий авторитет баскетбола в стране и в мире ставит на первый план</w:t>
      </w:r>
      <w:r w:rsidR="00885418">
        <w:rPr>
          <w:rFonts w:ascii="Times New Roman" w:hAnsi="Times New Roman" w:cs="Times New Roman"/>
          <w:sz w:val="28"/>
          <w:szCs w:val="28"/>
        </w:rPr>
        <w:t xml:space="preserve"> </w:t>
      </w:r>
      <w:r w:rsidRPr="00422EE0">
        <w:rPr>
          <w:rFonts w:ascii="Times New Roman" w:hAnsi="Times New Roman" w:cs="Times New Roman"/>
          <w:sz w:val="28"/>
          <w:szCs w:val="28"/>
        </w:rPr>
        <w:t>проблему постоянного поиска талантливых спортсменов, которые смогут</w:t>
      </w:r>
      <w:r w:rsidR="00885418">
        <w:rPr>
          <w:rFonts w:ascii="Times New Roman" w:hAnsi="Times New Roman" w:cs="Times New Roman"/>
          <w:sz w:val="28"/>
          <w:szCs w:val="28"/>
        </w:rPr>
        <w:t xml:space="preserve"> </w:t>
      </w:r>
      <w:r w:rsidRPr="00422EE0">
        <w:rPr>
          <w:rFonts w:ascii="Times New Roman" w:hAnsi="Times New Roman" w:cs="Times New Roman"/>
          <w:sz w:val="28"/>
          <w:szCs w:val="28"/>
        </w:rPr>
        <w:t>поддерживать высокий престиж этой игры. Поэтому правильный отбор детей</w:t>
      </w:r>
    </w:p>
    <w:p w:rsidR="00422EE0" w:rsidRPr="00422EE0" w:rsidRDefault="00422EE0" w:rsidP="00422EE0">
      <w:pPr>
        <w:spacing w:after="0"/>
        <w:jc w:val="both"/>
        <w:rPr>
          <w:rFonts w:ascii="Times New Roman" w:hAnsi="Times New Roman" w:cs="Times New Roman"/>
          <w:sz w:val="28"/>
          <w:szCs w:val="28"/>
        </w:rPr>
      </w:pPr>
      <w:r w:rsidRPr="00422EE0">
        <w:rPr>
          <w:rFonts w:ascii="Times New Roman" w:hAnsi="Times New Roman" w:cs="Times New Roman"/>
          <w:sz w:val="28"/>
          <w:szCs w:val="28"/>
        </w:rPr>
        <w:t>для занятия баскетболом в спортивных школах, с учётом их генетических,</w:t>
      </w:r>
      <w:r w:rsidR="00885418">
        <w:rPr>
          <w:rFonts w:ascii="Times New Roman" w:hAnsi="Times New Roman" w:cs="Times New Roman"/>
          <w:sz w:val="28"/>
          <w:szCs w:val="28"/>
        </w:rPr>
        <w:t xml:space="preserve"> </w:t>
      </w:r>
      <w:r w:rsidRPr="00422EE0">
        <w:rPr>
          <w:rFonts w:ascii="Times New Roman" w:hAnsi="Times New Roman" w:cs="Times New Roman"/>
          <w:sz w:val="28"/>
          <w:szCs w:val="28"/>
        </w:rPr>
        <w:t>физиологических, морфологических и психических особенностей может</w:t>
      </w:r>
      <w:r w:rsidR="00885418">
        <w:rPr>
          <w:rFonts w:ascii="Times New Roman" w:hAnsi="Times New Roman" w:cs="Times New Roman"/>
          <w:sz w:val="28"/>
          <w:szCs w:val="28"/>
        </w:rPr>
        <w:t xml:space="preserve"> </w:t>
      </w:r>
      <w:r w:rsidRPr="00422EE0">
        <w:rPr>
          <w:rFonts w:ascii="Times New Roman" w:hAnsi="Times New Roman" w:cs="Times New Roman"/>
          <w:sz w:val="28"/>
          <w:szCs w:val="28"/>
        </w:rPr>
        <w:t>повлиять не только на качество подготовки каждого отдельного игрока, но и на</w:t>
      </w:r>
      <w:r w:rsidR="00885418">
        <w:rPr>
          <w:rFonts w:ascii="Times New Roman" w:hAnsi="Times New Roman" w:cs="Times New Roman"/>
          <w:sz w:val="28"/>
          <w:szCs w:val="28"/>
        </w:rPr>
        <w:t xml:space="preserve">  </w:t>
      </w:r>
      <w:r w:rsidRPr="00422EE0">
        <w:rPr>
          <w:rFonts w:ascii="Times New Roman" w:hAnsi="Times New Roman" w:cs="Times New Roman"/>
          <w:sz w:val="28"/>
          <w:szCs w:val="28"/>
        </w:rPr>
        <w:t>эффективность подготовки команды в целом.</w:t>
      </w:r>
    </w:p>
    <w:p w:rsidR="00422EE0" w:rsidRPr="00422EE0" w:rsidRDefault="00885418" w:rsidP="00422EE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422EE0" w:rsidRPr="00422EE0">
        <w:rPr>
          <w:rFonts w:ascii="Times New Roman" w:hAnsi="Times New Roman" w:cs="Times New Roman"/>
          <w:sz w:val="28"/>
          <w:szCs w:val="28"/>
        </w:rPr>
        <w:t>Эффективное управление баскетбольной командой на современном этапе</w:t>
      </w:r>
    </w:p>
    <w:p w:rsidR="00422EE0" w:rsidRPr="00422EE0" w:rsidRDefault="00422EE0" w:rsidP="00422EE0">
      <w:pPr>
        <w:spacing w:after="0"/>
        <w:jc w:val="both"/>
        <w:rPr>
          <w:rFonts w:ascii="Times New Roman" w:hAnsi="Times New Roman" w:cs="Times New Roman"/>
          <w:sz w:val="28"/>
          <w:szCs w:val="28"/>
        </w:rPr>
      </w:pPr>
      <w:r w:rsidRPr="00422EE0">
        <w:rPr>
          <w:rFonts w:ascii="Times New Roman" w:hAnsi="Times New Roman" w:cs="Times New Roman"/>
          <w:sz w:val="28"/>
          <w:szCs w:val="28"/>
        </w:rPr>
        <w:lastRenderedPageBreak/>
        <w:t>развития игры возможно лишь при усовершенствованной системе спортивной</w:t>
      </w:r>
      <w:r w:rsidR="00885418">
        <w:rPr>
          <w:rFonts w:ascii="Times New Roman" w:hAnsi="Times New Roman" w:cs="Times New Roman"/>
          <w:sz w:val="28"/>
          <w:szCs w:val="28"/>
        </w:rPr>
        <w:t xml:space="preserve"> </w:t>
      </w:r>
      <w:r w:rsidRPr="00422EE0">
        <w:rPr>
          <w:rFonts w:ascii="Times New Roman" w:hAnsi="Times New Roman" w:cs="Times New Roman"/>
          <w:sz w:val="28"/>
          <w:szCs w:val="28"/>
        </w:rPr>
        <w:t>подготовки, основанной на четко спланированном, научно обоснованном и</w:t>
      </w:r>
      <w:r w:rsidR="00885418">
        <w:rPr>
          <w:rFonts w:ascii="Times New Roman" w:hAnsi="Times New Roman" w:cs="Times New Roman"/>
          <w:sz w:val="28"/>
          <w:szCs w:val="28"/>
        </w:rPr>
        <w:t xml:space="preserve"> </w:t>
      </w:r>
      <w:r w:rsidRPr="00422EE0">
        <w:rPr>
          <w:rFonts w:ascii="Times New Roman" w:hAnsi="Times New Roman" w:cs="Times New Roman"/>
          <w:sz w:val="28"/>
          <w:szCs w:val="28"/>
        </w:rPr>
        <w:t>систематизированном программном обеспечении тренировочного процесса с</w:t>
      </w:r>
      <w:r w:rsidR="00885418">
        <w:rPr>
          <w:rFonts w:ascii="Times New Roman" w:hAnsi="Times New Roman" w:cs="Times New Roman"/>
          <w:sz w:val="28"/>
          <w:szCs w:val="28"/>
        </w:rPr>
        <w:t xml:space="preserve"> </w:t>
      </w:r>
      <w:r w:rsidRPr="00422EE0">
        <w:rPr>
          <w:rFonts w:ascii="Times New Roman" w:hAnsi="Times New Roman" w:cs="Times New Roman"/>
          <w:sz w:val="28"/>
          <w:szCs w:val="28"/>
        </w:rPr>
        <w:t>учетом индивидуально-психологических, возрастных, морфофункциональных и</w:t>
      </w:r>
      <w:r w:rsidR="00885418">
        <w:rPr>
          <w:rFonts w:ascii="Times New Roman" w:hAnsi="Times New Roman" w:cs="Times New Roman"/>
          <w:sz w:val="28"/>
          <w:szCs w:val="28"/>
        </w:rPr>
        <w:t xml:space="preserve"> </w:t>
      </w:r>
      <w:r w:rsidRPr="00422EE0">
        <w:rPr>
          <w:rFonts w:ascii="Times New Roman" w:hAnsi="Times New Roman" w:cs="Times New Roman"/>
          <w:sz w:val="28"/>
          <w:szCs w:val="28"/>
        </w:rPr>
        <w:t>медико-биологических особенностей занимающихся.</w:t>
      </w:r>
    </w:p>
    <w:p w:rsidR="00422EE0" w:rsidRPr="00422EE0" w:rsidRDefault="00885418" w:rsidP="00885418">
      <w:pPr>
        <w:spacing w:after="0"/>
        <w:jc w:val="both"/>
        <w:rPr>
          <w:rFonts w:ascii="Times New Roman" w:hAnsi="Times New Roman" w:cs="Times New Roman"/>
          <w:sz w:val="28"/>
          <w:szCs w:val="28"/>
        </w:rPr>
      </w:pPr>
      <w:r>
        <w:rPr>
          <w:rFonts w:ascii="Times New Roman" w:hAnsi="Times New Roman" w:cs="Times New Roman"/>
          <w:sz w:val="28"/>
          <w:szCs w:val="28"/>
        </w:rPr>
        <w:t xml:space="preserve">   П</w:t>
      </w:r>
      <w:r w:rsidR="00422EE0" w:rsidRPr="00422EE0">
        <w:rPr>
          <w:rFonts w:ascii="Times New Roman" w:hAnsi="Times New Roman" w:cs="Times New Roman"/>
          <w:sz w:val="28"/>
          <w:szCs w:val="28"/>
        </w:rPr>
        <w:t>рограмма спортивной подготовки (далее –</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Программа) составлена в соответствии с требованиями Федеральных стандартов</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спортивной подготовки по виду спорта баскетбол</w:t>
      </w:r>
      <w:r>
        <w:rPr>
          <w:rFonts w:ascii="Times New Roman" w:hAnsi="Times New Roman" w:cs="Times New Roman"/>
          <w:sz w:val="28"/>
          <w:szCs w:val="28"/>
        </w:rPr>
        <w:t>.</w:t>
      </w:r>
      <w:r w:rsidR="00422EE0" w:rsidRPr="00422EE0">
        <w:rPr>
          <w:rFonts w:ascii="Times New Roman" w:hAnsi="Times New Roman" w:cs="Times New Roman"/>
          <w:sz w:val="28"/>
          <w:szCs w:val="28"/>
        </w:rPr>
        <w:t xml:space="preserve"> </w:t>
      </w:r>
    </w:p>
    <w:p w:rsidR="00422EE0" w:rsidRPr="00422EE0" w:rsidRDefault="00885418" w:rsidP="00422EE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422EE0" w:rsidRPr="00422EE0">
        <w:rPr>
          <w:rFonts w:ascii="Times New Roman" w:hAnsi="Times New Roman" w:cs="Times New Roman"/>
          <w:sz w:val="28"/>
          <w:szCs w:val="28"/>
        </w:rPr>
        <w:t>В содержание Программы включены нормативно-правовые,</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теоретические, методические и практические основы организации спортивной</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подготовки, представлены примеры оформления и образцы документов учета,</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отчетности и планирования, контрольные упражнения и нормативные</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требования, предъявляемые к процессу подготовки спортивного резерва на</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начальном этапе становления баскетболиста.</w:t>
      </w:r>
    </w:p>
    <w:p w:rsidR="00422EE0" w:rsidRPr="00422EE0" w:rsidRDefault="00885418" w:rsidP="00422EE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422EE0" w:rsidRPr="00422EE0">
        <w:rPr>
          <w:rFonts w:ascii="Times New Roman" w:hAnsi="Times New Roman" w:cs="Times New Roman"/>
          <w:sz w:val="28"/>
          <w:szCs w:val="28"/>
        </w:rPr>
        <w:t xml:space="preserve">В </w:t>
      </w:r>
      <w:r w:rsidR="00D06CE9">
        <w:rPr>
          <w:rFonts w:ascii="Times New Roman" w:hAnsi="Times New Roman" w:cs="Times New Roman"/>
          <w:sz w:val="28"/>
          <w:szCs w:val="28"/>
        </w:rPr>
        <w:t xml:space="preserve"> </w:t>
      </w:r>
      <w:r w:rsidR="00422EE0" w:rsidRPr="00422EE0">
        <w:rPr>
          <w:rFonts w:ascii="Times New Roman" w:hAnsi="Times New Roman" w:cs="Times New Roman"/>
          <w:sz w:val="28"/>
          <w:szCs w:val="28"/>
        </w:rPr>
        <w:t>результате</w:t>
      </w:r>
      <w:r w:rsidR="00D06CE9">
        <w:rPr>
          <w:rFonts w:ascii="Times New Roman" w:hAnsi="Times New Roman" w:cs="Times New Roman"/>
          <w:sz w:val="28"/>
          <w:szCs w:val="28"/>
        </w:rPr>
        <w:t xml:space="preserve"> </w:t>
      </w:r>
      <w:r w:rsidR="00422EE0" w:rsidRPr="00422EE0">
        <w:rPr>
          <w:rFonts w:ascii="Times New Roman" w:hAnsi="Times New Roman" w:cs="Times New Roman"/>
          <w:sz w:val="28"/>
          <w:szCs w:val="28"/>
        </w:rPr>
        <w:t xml:space="preserve"> внедрения </w:t>
      </w:r>
      <w:r w:rsidR="00D06CE9">
        <w:rPr>
          <w:rFonts w:ascii="Times New Roman" w:hAnsi="Times New Roman" w:cs="Times New Roman"/>
          <w:sz w:val="28"/>
          <w:szCs w:val="28"/>
        </w:rPr>
        <w:t xml:space="preserve"> </w:t>
      </w:r>
      <w:r w:rsidR="00422EE0" w:rsidRPr="00422EE0">
        <w:rPr>
          <w:rFonts w:ascii="Times New Roman" w:hAnsi="Times New Roman" w:cs="Times New Roman"/>
          <w:sz w:val="28"/>
          <w:szCs w:val="28"/>
        </w:rPr>
        <w:t>Программы спортивной подготовки планируется</w:t>
      </w:r>
    </w:p>
    <w:p w:rsidR="00422EE0" w:rsidRPr="00422EE0" w:rsidRDefault="00422EE0" w:rsidP="00422EE0">
      <w:pPr>
        <w:spacing w:after="0"/>
        <w:jc w:val="both"/>
        <w:rPr>
          <w:rFonts w:ascii="Times New Roman" w:hAnsi="Times New Roman" w:cs="Times New Roman"/>
          <w:sz w:val="28"/>
          <w:szCs w:val="28"/>
        </w:rPr>
      </w:pPr>
      <w:r w:rsidRPr="00422EE0">
        <w:rPr>
          <w:rFonts w:ascii="Times New Roman" w:hAnsi="Times New Roman" w:cs="Times New Roman"/>
          <w:sz w:val="28"/>
          <w:szCs w:val="28"/>
        </w:rPr>
        <w:t>достичь:</w:t>
      </w:r>
    </w:p>
    <w:p w:rsidR="00422EE0" w:rsidRPr="00422EE0" w:rsidRDefault="00885418" w:rsidP="00422EE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422EE0" w:rsidRPr="00422EE0">
        <w:rPr>
          <w:rFonts w:ascii="Times New Roman" w:hAnsi="Times New Roman" w:cs="Times New Roman"/>
          <w:sz w:val="28"/>
          <w:szCs w:val="28"/>
        </w:rPr>
        <w:t xml:space="preserve"> соответствия деятельности</w:t>
      </w:r>
      <w:r w:rsidR="00E20769">
        <w:rPr>
          <w:rFonts w:ascii="Times New Roman" w:hAnsi="Times New Roman" w:cs="Times New Roman"/>
          <w:sz w:val="28"/>
          <w:szCs w:val="28"/>
        </w:rPr>
        <w:t xml:space="preserve"> </w:t>
      </w:r>
      <w:r w:rsidR="00422EE0" w:rsidRPr="00422EE0">
        <w:rPr>
          <w:rFonts w:ascii="Times New Roman" w:hAnsi="Times New Roman" w:cs="Times New Roman"/>
          <w:sz w:val="28"/>
          <w:szCs w:val="28"/>
        </w:rPr>
        <w:t xml:space="preserve"> учреждения принципам спортивной</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подготовки, ориентированных на раскрытие личности занимающегося и на</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достижение им наивысших спортивных результатов;</w:t>
      </w:r>
    </w:p>
    <w:p w:rsidR="00422EE0" w:rsidRPr="00422EE0" w:rsidRDefault="00885418" w:rsidP="00422EE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422EE0" w:rsidRPr="00422EE0">
        <w:rPr>
          <w:rFonts w:ascii="Times New Roman" w:hAnsi="Times New Roman" w:cs="Times New Roman"/>
          <w:sz w:val="28"/>
          <w:szCs w:val="28"/>
        </w:rPr>
        <w:t xml:space="preserve"> стабилизации форм и принципов спортивной тренировки в системе</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многолетней подготовке баскетболистов;</w:t>
      </w:r>
    </w:p>
    <w:p w:rsidR="00422EE0" w:rsidRPr="00422EE0" w:rsidRDefault="00885418" w:rsidP="00422EE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422EE0" w:rsidRPr="00422EE0">
        <w:rPr>
          <w:rFonts w:ascii="Times New Roman" w:hAnsi="Times New Roman" w:cs="Times New Roman"/>
          <w:sz w:val="28"/>
          <w:szCs w:val="28"/>
        </w:rPr>
        <w:t xml:space="preserve"> повышения сохранности контингента занимающихся на каждом этапе</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спортивной подготовки;</w:t>
      </w:r>
    </w:p>
    <w:p w:rsidR="00422EE0" w:rsidRPr="00422EE0" w:rsidRDefault="00885418" w:rsidP="00422EE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422EE0" w:rsidRPr="00422EE0">
        <w:rPr>
          <w:rFonts w:ascii="Times New Roman" w:hAnsi="Times New Roman" w:cs="Times New Roman"/>
          <w:sz w:val="28"/>
          <w:szCs w:val="28"/>
        </w:rPr>
        <w:t xml:space="preserve"> повышения сохранности и качества тренерского состава, привлечения</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новых высококвалифицированных кадров;</w:t>
      </w:r>
    </w:p>
    <w:p w:rsidR="00422EE0" w:rsidRPr="00422EE0" w:rsidRDefault="00885418" w:rsidP="00422EE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422EE0" w:rsidRPr="00422EE0">
        <w:rPr>
          <w:rFonts w:ascii="Times New Roman" w:hAnsi="Times New Roman" w:cs="Times New Roman"/>
          <w:sz w:val="28"/>
          <w:szCs w:val="28"/>
        </w:rPr>
        <w:t xml:space="preserve"> возрастания популярности занятий спортом и баскетболом, в</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частности.</w:t>
      </w:r>
    </w:p>
    <w:p w:rsidR="00422EE0" w:rsidRPr="00422EE0" w:rsidRDefault="00885418" w:rsidP="00422EE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422EE0" w:rsidRPr="00422EE0">
        <w:rPr>
          <w:rFonts w:ascii="Times New Roman" w:hAnsi="Times New Roman" w:cs="Times New Roman"/>
          <w:sz w:val="28"/>
          <w:szCs w:val="28"/>
        </w:rPr>
        <w:t>Все это позволит достичь основной цели – подготовка игроков,</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соответствующих параметрам командных и индивидуальных мировых</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баскетбольных моделей и обладающих необходимой спортивно-игровой</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конкурентоспособностью, обеспечивающей наивысшие спортивные достижения</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на международной арене.</w:t>
      </w:r>
    </w:p>
    <w:p w:rsidR="00422EE0" w:rsidRPr="00422EE0" w:rsidRDefault="00885418" w:rsidP="00422EE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422EE0" w:rsidRPr="00422EE0">
        <w:rPr>
          <w:rFonts w:ascii="Times New Roman" w:hAnsi="Times New Roman" w:cs="Times New Roman"/>
          <w:sz w:val="28"/>
          <w:szCs w:val="28"/>
        </w:rPr>
        <w:t xml:space="preserve">Основная </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структура</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 xml:space="preserve"> Программы </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 xml:space="preserve">основывается </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на требованиях</w:t>
      </w:r>
    </w:p>
    <w:p w:rsidR="00422EE0" w:rsidRPr="00422EE0" w:rsidRDefault="00422EE0" w:rsidP="00422EE0">
      <w:pPr>
        <w:spacing w:after="0"/>
        <w:jc w:val="both"/>
        <w:rPr>
          <w:rFonts w:ascii="Times New Roman" w:hAnsi="Times New Roman" w:cs="Times New Roman"/>
          <w:sz w:val="28"/>
          <w:szCs w:val="28"/>
        </w:rPr>
      </w:pPr>
      <w:r w:rsidRPr="00422EE0">
        <w:rPr>
          <w:rFonts w:ascii="Times New Roman" w:hAnsi="Times New Roman" w:cs="Times New Roman"/>
          <w:sz w:val="28"/>
          <w:szCs w:val="28"/>
        </w:rPr>
        <w:t>федерального стандарта спортивной подготовки по виду спорта баскетбол и</w:t>
      </w:r>
    </w:p>
    <w:p w:rsidR="00422EE0" w:rsidRPr="00422EE0" w:rsidRDefault="00422EE0" w:rsidP="00422EE0">
      <w:pPr>
        <w:spacing w:after="0"/>
        <w:jc w:val="both"/>
        <w:rPr>
          <w:rFonts w:ascii="Times New Roman" w:hAnsi="Times New Roman" w:cs="Times New Roman"/>
          <w:sz w:val="28"/>
          <w:szCs w:val="28"/>
        </w:rPr>
      </w:pPr>
      <w:r w:rsidRPr="00422EE0">
        <w:rPr>
          <w:rFonts w:ascii="Times New Roman" w:hAnsi="Times New Roman" w:cs="Times New Roman"/>
          <w:sz w:val="28"/>
          <w:szCs w:val="28"/>
        </w:rPr>
        <w:t>включает:</w:t>
      </w:r>
    </w:p>
    <w:p w:rsidR="00422EE0" w:rsidRPr="00422EE0" w:rsidRDefault="00885418" w:rsidP="00422EE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422EE0" w:rsidRPr="00422EE0">
        <w:rPr>
          <w:rFonts w:ascii="Times New Roman" w:hAnsi="Times New Roman" w:cs="Times New Roman"/>
          <w:sz w:val="28"/>
          <w:szCs w:val="28"/>
        </w:rPr>
        <w:t xml:space="preserve"> титульный лист (Приложение 1);</w:t>
      </w:r>
    </w:p>
    <w:p w:rsidR="00422EE0" w:rsidRPr="00422EE0" w:rsidRDefault="00885418" w:rsidP="00422EE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422EE0" w:rsidRPr="00422EE0">
        <w:rPr>
          <w:rFonts w:ascii="Times New Roman" w:hAnsi="Times New Roman" w:cs="Times New Roman"/>
          <w:sz w:val="28"/>
          <w:szCs w:val="28"/>
        </w:rPr>
        <w:t xml:space="preserve"> пояснительную записку;</w:t>
      </w:r>
    </w:p>
    <w:p w:rsidR="00422EE0" w:rsidRPr="00422EE0" w:rsidRDefault="00885418" w:rsidP="00422EE0">
      <w:pPr>
        <w:spacing w:after="0"/>
        <w:jc w:val="both"/>
        <w:rPr>
          <w:rFonts w:ascii="Times New Roman" w:hAnsi="Times New Roman" w:cs="Times New Roman"/>
          <w:sz w:val="28"/>
          <w:szCs w:val="28"/>
        </w:rPr>
      </w:pPr>
      <w:r>
        <w:rPr>
          <w:rFonts w:ascii="Times New Roman" w:hAnsi="Times New Roman" w:cs="Times New Roman"/>
          <w:sz w:val="28"/>
          <w:szCs w:val="28"/>
        </w:rPr>
        <w:t>-</w:t>
      </w:r>
      <w:r w:rsidR="00422EE0" w:rsidRPr="00422EE0">
        <w:rPr>
          <w:rFonts w:ascii="Times New Roman" w:hAnsi="Times New Roman" w:cs="Times New Roman"/>
          <w:sz w:val="28"/>
          <w:szCs w:val="28"/>
        </w:rPr>
        <w:t xml:space="preserve"> нормативную часть;</w:t>
      </w:r>
    </w:p>
    <w:p w:rsidR="00422EE0" w:rsidRPr="00422EE0" w:rsidRDefault="00885418" w:rsidP="00422EE0">
      <w:pPr>
        <w:spacing w:after="0"/>
        <w:jc w:val="both"/>
        <w:rPr>
          <w:rFonts w:ascii="Times New Roman" w:hAnsi="Times New Roman" w:cs="Times New Roman"/>
          <w:sz w:val="28"/>
          <w:szCs w:val="28"/>
        </w:rPr>
      </w:pPr>
      <w:r>
        <w:rPr>
          <w:rFonts w:ascii="Times New Roman" w:hAnsi="Times New Roman" w:cs="Times New Roman"/>
          <w:sz w:val="28"/>
          <w:szCs w:val="28"/>
        </w:rPr>
        <w:lastRenderedPageBreak/>
        <w:t>-</w:t>
      </w:r>
      <w:r w:rsidR="00422EE0" w:rsidRPr="00422EE0">
        <w:rPr>
          <w:rFonts w:ascii="Times New Roman" w:hAnsi="Times New Roman" w:cs="Times New Roman"/>
          <w:sz w:val="28"/>
          <w:szCs w:val="28"/>
        </w:rPr>
        <w:t xml:space="preserve"> методическую часть;</w:t>
      </w:r>
    </w:p>
    <w:p w:rsidR="00422EE0" w:rsidRPr="00422EE0" w:rsidRDefault="00885418" w:rsidP="00422EE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422EE0" w:rsidRPr="00422EE0">
        <w:rPr>
          <w:rFonts w:ascii="Times New Roman" w:hAnsi="Times New Roman" w:cs="Times New Roman"/>
          <w:sz w:val="28"/>
          <w:szCs w:val="28"/>
        </w:rPr>
        <w:t>систему контроля и зачетные требования начального этапа спортивной</w:t>
      </w:r>
      <w:r>
        <w:rPr>
          <w:rFonts w:ascii="Times New Roman" w:hAnsi="Times New Roman" w:cs="Times New Roman"/>
          <w:sz w:val="28"/>
          <w:szCs w:val="28"/>
        </w:rPr>
        <w:t xml:space="preserve"> </w:t>
      </w:r>
      <w:r w:rsidR="00422EE0" w:rsidRPr="00422EE0">
        <w:rPr>
          <w:rFonts w:ascii="Times New Roman" w:hAnsi="Times New Roman" w:cs="Times New Roman"/>
          <w:sz w:val="28"/>
          <w:szCs w:val="28"/>
        </w:rPr>
        <w:t>подготовки;</w:t>
      </w:r>
    </w:p>
    <w:p w:rsidR="00422EE0" w:rsidRPr="00422EE0" w:rsidRDefault="00885418" w:rsidP="00422EE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422EE0" w:rsidRPr="00422EE0">
        <w:rPr>
          <w:rFonts w:ascii="Times New Roman" w:hAnsi="Times New Roman" w:cs="Times New Roman"/>
          <w:sz w:val="28"/>
          <w:szCs w:val="28"/>
        </w:rPr>
        <w:t xml:space="preserve"> перечень информационного обеспечения программы.</w:t>
      </w:r>
    </w:p>
    <w:p w:rsidR="00422EE0" w:rsidRPr="00422EE0" w:rsidRDefault="00422EE0" w:rsidP="00422EE0">
      <w:pPr>
        <w:spacing w:after="0"/>
        <w:jc w:val="both"/>
        <w:rPr>
          <w:rFonts w:ascii="Times New Roman" w:hAnsi="Times New Roman" w:cs="Times New Roman"/>
          <w:sz w:val="28"/>
          <w:szCs w:val="28"/>
        </w:rPr>
      </w:pPr>
      <w:r w:rsidRPr="00422EE0">
        <w:rPr>
          <w:rFonts w:ascii="Times New Roman" w:hAnsi="Times New Roman" w:cs="Times New Roman"/>
          <w:sz w:val="28"/>
          <w:szCs w:val="28"/>
        </w:rPr>
        <w:t xml:space="preserve">В </w:t>
      </w:r>
      <w:r w:rsidR="00885418">
        <w:rPr>
          <w:rFonts w:ascii="Times New Roman" w:hAnsi="Times New Roman" w:cs="Times New Roman"/>
          <w:sz w:val="28"/>
          <w:szCs w:val="28"/>
        </w:rPr>
        <w:t xml:space="preserve"> </w:t>
      </w:r>
      <w:r w:rsidRPr="00422EE0">
        <w:rPr>
          <w:rFonts w:ascii="Times New Roman" w:hAnsi="Times New Roman" w:cs="Times New Roman"/>
          <w:sz w:val="28"/>
          <w:szCs w:val="28"/>
        </w:rPr>
        <w:t xml:space="preserve">ней </w:t>
      </w:r>
      <w:r w:rsidR="00885418">
        <w:rPr>
          <w:rFonts w:ascii="Times New Roman" w:hAnsi="Times New Roman" w:cs="Times New Roman"/>
          <w:sz w:val="28"/>
          <w:szCs w:val="28"/>
        </w:rPr>
        <w:t xml:space="preserve"> </w:t>
      </w:r>
      <w:r w:rsidRPr="00422EE0">
        <w:rPr>
          <w:rFonts w:ascii="Times New Roman" w:hAnsi="Times New Roman" w:cs="Times New Roman"/>
          <w:sz w:val="28"/>
          <w:szCs w:val="28"/>
        </w:rPr>
        <w:t xml:space="preserve">представлен </w:t>
      </w:r>
      <w:r w:rsidR="00885418">
        <w:rPr>
          <w:rFonts w:ascii="Times New Roman" w:hAnsi="Times New Roman" w:cs="Times New Roman"/>
          <w:sz w:val="28"/>
          <w:szCs w:val="28"/>
        </w:rPr>
        <w:t xml:space="preserve"> </w:t>
      </w:r>
      <w:r w:rsidRPr="00422EE0">
        <w:rPr>
          <w:rFonts w:ascii="Times New Roman" w:hAnsi="Times New Roman" w:cs="Times New Roman"/>
          <w:sz w:val="28"/>
          <w:szCs w:val="28"/>
        </w:rPr>
        <w:t>нормативно-правовой, программно-методический,</w:t>
      </w:r>
      <w:r w:rsidR="00885418">
        <w:rPr>
          <w:rFonts w:ascii="Times New Roman" w:hAnsi="Times New Roman" w:cs="Times New Roman"/>
          <w:sz w:val="28"/>
          <w:szCs w:val="28"/>
        </w:rPr>
        <w:t xml:space="preserve"> </w:t>
      </w:r>
      <w:r w:rsidRPr="00422EE0">
        <w:rPr>
          <w:rFonts w:ascii="Times New Roman" w:hAnsi="Times New Roman" w:cs="Times New Roman"/>
          <w:sz w:val="28"/>
          <w:szCs w:val="28"/>
        </w:rPr>
        <w:t>организационно-управленческий материал для осуществления спортивной</w:t>
      </w:r>
      <w:r w:rsidR="00885418">
        <w:rPr>
          <w:rFonts w:ascii="Times New Roman" w:hAnsi="Times New Roman" w:cs="Times New Roman"/>
          <w:sz w:val="28"/>
          <w:szCs w:val="28"/>
        </w:rPr>
        <w:t xml:space="preserve"> </w:t>
      </w:r>
      <w:r w:rsidRPr="00422EE0">
        <w:rPr>
          <w:rFonts w:ascii="Times New Roman" w:hAnsi="Times New Roman" w:cs="Times New Roman"/>
          <w:sz w:val="28"/>
          <w:szCs w:val="28"/>
        </w:rPr>
        <w:t>подготовки на начальном этапе становления баскетболиста, а ее содержание</w:t>
      </w:r>
    </w:p>
    <w:p w:rsidR="00422EE0" w:rsidRDefault="00422EE0" w:rsidP="00422EE0">
      <w:pPr>
        <w:spacing w:after="0"/>
        <w:jc w:val="both"/>
        <w:rPr>
          <w:rFonts w:ascii="Times New Roman" w:hAnsi="Times New Roman" w:cs="Times New Roman"/>
          <w:sz w:val="28"/>
          <w:szCs w:val="28"/>
        </w:rPr>
      </w:pPr>
      <w:r w:rsidRPr="00422EE0">
        <w:rPr>
          <w:rFonts w:ascii="Times New Roman" w:hAnsi="Times New Roman" w:cs="Times New Roman"/>
          <w:sz w:val="28"/>
          <w:szCs w:val="28"/>
        </w:rPr>
        <w:t>отражает специфику тренировочной, соревновательной, управленческой</w:t>
      </w:r>
      <w:r w:rsidR="00885418">
        <w:rPr>
          <w:rFonts w:ascii="Times New Roman" w:hAnsi="Times New Roman" w:cs="Times New Roman"/>
          <w:sz w:val="28"/>
          <w:szCs w:val="28"/>
        </w:rPr>
        <w:t xml:space="preserve"> </w:t>
      </w:r>
      <w:r w:rsidRPr="00422EE0">
        <w:rPr>
          <w:rFonts w:ascii="Times New Roman" w:hAnsi="Times New Roman" w:cs="Times New Roman"/>
          <w:sz w:val="28"/>
          <w:szCs w:val="28"/>
        </w:rPr>
        <w:t>деятельности, элементов планирования, подбора средств и методов при работ</w:t>
      </w:r>
      <w:r w:rsidR="00115330">
        <w:rPr>
          <w:rFonts w:ascii="Times New Roman" w:hAnsi="Times New Roman" w:cs="Times New Roman"/>
          <w:sz w:val="28"/>
          <w:szCs w:val="28"/>
        </w:rPr>
        <w:t xml:space="preserve">е </w:t>
      </w:r>
      <w:r>
        <w:rPr>
          <w:rFonts w:ascii="Times New Roman" w:hAnsi="Times New Roman" w:cs="Times New Roman"/>
          <w:sz w:val="28"/>
          <w:szCs w:val="28"/>
        </w:rPr>
        <w:t xml:space="preserve"> </w:t>
      </w:r>
      <w:r w:rsidR="00885418">
        <w:rPr>
          <w:rFonts w:ascii="Times New Roman" w:hAnsi="Times New Roman" w:cs="Times New Roman"/>
          <w:sz w:val="28"/>
          <w:szCs w:val="28"/>
        </w:rPr>
        <w:t xml:space="preserve">с </w:t>
      </w:r>
      <w:r w:rsidRPr="00422EE0">
        <w:rPr>
          <w:rFonts w:ascii="Times New Roman" w:hAnsi="Times New Roman" w:cs="Times New Roman"/>
          <w:sz w:val="28"/>
          <w:szCs w:val="28"/>
        </w:rPr>
        <w:t>юными спортсменами.</w:t>
      </w:r>
    </w:p>
    <w:p w:rsidR="00885418" w:rsidRDefault="00885418" w:rsidP="00422EE0">
      <w:pPr>
        <w:spacing w:after="0"/>
        <w:jc w:val="both"/>
        <w:rPr>
          <w:rFonts w:ascii="Times New Roman" w:hAnsi="Times New Roman" w:cs="Times New Roman"/>
          <w:sz w:val="28"/>
          <w:szCs w:val="28"/>
        </w:rPr>
      </w:pPr>
    </w:p>
    <w:p w:rsidR="0046164A" w:rsidRDefault="0046164A" w:rsidP="00E20769">
      <w:pPr>
        <w:spacing w:after="0"/>
        <w:jc w:val="both"/>
        <w:rPr>
          <w:rFonts w:ascii="Times New Roman" w:hAnsi="Times New Roman" w:cs="Times New Roman"/>
          <w:b/>
          <w:sz w:val="28"/>
          <w:szCs w:val="28"/>
        </w:rPr>
      </w:pPr>
    </w:p>
    <w:p w:rsidR="0046164A" w:rsidRDefault="0046164A" w:rsidP="00E20769">
      <w:pPr>
        <w:spacing w:after="0"/>
        <w:jc w:val="both"/>
        <w:rPr>
          <w:rFonts w:ascii="Times New Roman" w:hAnsi="Times New Roman" w:cs="Times New Roman"/>
          <w:b/>
          <w:sz w:val="28"/>
          <w:szCs w:val="28"/>
        </w:rPr>
      </w:pPr>
    </w:p>
    <w:p w:rsidR="0046164A" w:rsidRDefault="0046164A" w:rsidP="00E20769">
      <w:pPr>
        <w:spacing w:after="0"/>
        <w:jc w:val="both"/>
        <w:rPr>
          <w:rFonts w:ascii="Times New Roman" w:hAnsi="Times New Roman" w:cs="Times New Roman"/>
          <w:b/>
          <w:sz w:val="28"/>
          <w:szCs w:val="28"/>
        </w:rPr>
      </w:pPr>
    </w:p>
    <w:p w:rsidR="0046164A" w:rsidRDefault="0046164A"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3142C0" w:rsidRDefault="003142C0" w:rsidP="00E20769">
      <w:pPr>
        <w:spacing w:after="0"/>
        <w:jc w:val="both"/>
        <w:rPr>
          <w:rFonts w:ascii="Times New Roman" w:hAnsi="Times New Roman" w:cs="Times New Roman"/>
          <w:b/>
          <w:sz w:val="28"/>
          <w:szCs w:val="28"/>
        </w:rPr>
      </w:pPr>
    </w:p>
    <w:p w:rsidR="0046164A" w:rsidRDefault="0046164A" w:rsidP="00E20769">
      <w:pPr>
        <w:spacing w:after="0"/>
        <w:jc w:val="both"/>
        <w:rPr>
          <w:rFonts w:ascii="Times New Roman" w:hAnsi="Times New Roman" w:cs="Times New Roman"/>
          <w:b/>
          <w:sz w:val="28"/>
          <w:szCs w:val="28"/>
        </w:rPr>
      </w:pPr>
    </w:p>
    <w:p w:rsidR="00E20769" w:rsidRPr="0046164A" w:rsidRDefault="00E20769" w:rsidP="00E20769">
      <w:pPr>
        <w:spacing w:after="0"/>
        <w:jc w:val="both"/>
        <w:rPr>
          <w:rFonts w:ascii="Times New Roman" w:hAnsi="Times New Roman" w:cs="Times New Roman"/>
          <w:b/>
          <w:sz w:val="26"/>
          <w:szCs w:val="26"/>
        </w:rPr>
      </w:pPr>
      <w:r w:rsidRPr="0046164A">
        <w:rPr>
          <w:rFonts w:ascii="Times New Roman" w:hAnsi="Times New Roman" w:cs="Times New Roman"/>
          <w:b/>
          <w:sz w:val="26"/>
          <w:szCs w:val="26"/>
        </w:rPr>
        <w:lastRenderedPageBreak/>
        <w:t xml:space="preserve">                       ГЛАВА I. НОРМАТИВНАЯ</w:t>
      </w:r>
      <w:r w:rsidR="00115330" w:rsidRPr="0046164A">
        <w:rPr>
          <w:rFonts w:ascii="Times New Roman" w:hAnsi="Times New Roman" w:cs="Times New Roman"/>
          <w:b/>
          <w:sz w:val="26"/>
          <w:szCs w:val="26"/>
        </w:rPr>
        <w:t xml:space="preserve">  </w:t>
      </w:r>
      <w:r w:rsidRPr="0046164A">
        <w:rPr>
          <w:rFonts w:ascii="Times New Roman" w:hAnsi="Times New Roman" w:cs="Times New Roman"/>
          <w:b/>
          <w:sz w:val="26"/>
          <w:szCs w:val="26"/>
        </w:rPr>
        <w:t xml:space="preserve"> ЧАСТЬ</w:t>
      </w:r>
    </w:p>
    <w:p w:rsidR="00E20769" w:rsidRPr="0046164A" w:rsidRDefault="00E20769" w:rsidP="00E20769">
      <w:pPr>
        <w:spacing w:after="0"/>
        <w:jc w:val="both"/>
        <w:rPr>
          <w:rFonts w:ascii="Times New Roman" w:hAnsi="Times New Roman" w:cs="Times New Roman"/>
          <w:b/>
          <w:sz w:val="26"/>
          <w:szCs w:val="26"/>
        </w:rPr>
      </w:pPr>
    </w:p>
    <w:p w:rsidR="00E20769" w:rsidRPr="0046164A" w:rsidRDefault="00E20769" w:rsidP="00E20769">
      <w:pPr>
        <w:spacing w:after="0"/>
        <w:jc w:val="both"/>
        <w:rPr>
          <w:rFonts w:ascii="Times New Roman" w:hAnsi="Times New Roman" w:cs="Times New Roman"/>
          <w:b/>
          <w:sz w:val="26"/>
          <w:szCs w:val="26"/>
        </w:rPr>
      </w:pPr>
      <w:r w:rsidRPr="0046164A">
        <w:rPr>
          <w:rFonts w:ascii="Times New Roman" w:hAnsi="Times New Roman" w:cs="Times New Roman"/>
          <w:b/>
          <w:sz w:val="26"/>
          <w:szCs w:val="26"/>
        </w:rPr>
        <w:t>1.1 Нормативно-правовые документы,</w:t>
      </w:r>
      <w:r w:rsidR="00115330" w:rsidRPr="0046164A">
        <w:rPr>
          <w:rFonts w:ascii="Times New Roman" w:hAnsi="Times New Roman" w:cs="Times New Roman"/>
          <w:b/>
          <w:sz w:val="26"/>
          <w:szCs w:val="26"/>
        </w:rPr>
        <w:t xml:space="preserve"> </w:t>
      </w:r>
      <w:r w:rsidRPr="0046164A">
        <w:rPr>
          <w:rFonts w:ascii="Times New Roman" w:hAnsi="Times New Roman" w:cs="Times New Roman"/>
          <w:b/>
          <w:sz w:val="26"/>
          <w:szCs w:val="26"/>
        </w:rPr>
        <w:t>регламентирующие процесс спортивной подготовки</w:t>
      </w:r>
    </w:p>
    <w:p w:rsidR="00E20769" w:rsidRPr="0046164A" w:rsidRDefault="00E20769" w:rsidP="00E20769">
      <w:pPr>
        <w:spacing w:after="0"/>
        <w:jc w:val="both"/>
        <w:rPr>
          <w:rFonts w:ascii="Times New Roman" w:hAnsi="Times New Roman" w:cs="Times New Roman"/>
          <w:sz w:val="26"/>
          <w:szCs w:val="26"/>
        </w:rPr>
      </w:pPr>
      <w:r>
        <w:rPr>
          <w:rFonts w:ascii="Times New Roman" w:hAnsi="Times New Roman" w:cs="Times New Roman"/>
          <w:sz w:val="28"/>
          <w:szCs w:val="28"/>
        </w:rPr>
        <w:t xml:space="preserve">      </w:t>
      </w:r>
      <w:r w:rsidRPr="0046164A">
        <w:rPr>
          <w:rFonts w:ascii="Times New Roman" w:hAnsi="Times New Roman" w:cs="Times New Roman"/>
          <w:sz w:val="26"/>
          <w:szCs w:val="26"/>
        </w:rPr>
        <w:t>Настоящая Программа составлена с учетом следующих нормативных правовых актов, определяющих и регламентирующих основную направленность, объем и содержание тренировочных занятий по баскетболу:</w:t>
      </w:r>
    </w:p>
    <w:p w:rsidR="0046164A" w:rsidRDefault="0046164A" w:rsidP="0046164A">
      <w:pPr>
        <w:pStyle w:val="a8"/>
        <w:numPr>
          <w:ilvl w:val="0"/>
          <w:numId w:val="1"/>
        </w:numPr>
        <w:tabs>
          <w:tab w:val="left" w:pos="1210"/>
        </w:tabs>
        <w:spacing w:line="298" w:lineRule="exact"/>
        <w:ind w:left="1210"/>
        <w:rPr>
          <w:sz w:val="26"/>
        </w:rPr>
      </w:pPr>
      <w:r>
        <w:rPr>
          <w:sz w:val="26"/>
        </w:rPr>
        <w:t>Приказом</w:t>
      </w:r>
      <w:r>
        <w:rPr>
          <w:spacing w:val="77"/>
          <w:sz w:val="26"/>
        </w:rPr>
        <w:t xml:space="preserve"> </w:t>
      </w:r>
      <w:r>
        <w:rPr>
          <w:sz w:val="26"/>
        </w:rPr>
        <w:t xml:space="preserve">Министерства  </w:t>
      </w:r>
      <w:r>
        <w:rPr>
          <w:spacing w:val="10"/>
          <w:sz w:val="26"/>
        </w:rPr>
        <w:t xml:space="preserve"> </w:t>
      </w:r>
      <w:r>
        <w:rPr>
          <w:sz w:val="26"/>
        </w:rPr>
        <w:t xml:space="preserve">спорта  </w:t>
      </w:r>
      <w:r>
        <w:rPr>
          <w:spacing w:val="11"/>
          <w:sz w:val="26"/>
        </w:rPr>
        <w:t xml:space="preserve"> </w:t>
      </w:r>
      <w:r>
        <w:rPr>
          <w:sz w:val="26"/>
        </w:rPr>
        <w:t xml:space="preserve">Российской  </w:t>
      </w:r>
      <w:r>
        <w:rPr>
          <w:spacing w:val="11"/>
          <w:sz w:val="26"/>
        </w:rPr>
        <w:t xml:space="preserve"> </w:t>
      </w:r>
      <w:r>
        <w:rPr>
          <w:sz w:val="26"/>
        </w:rPr>
        <w:t xml:space="preserve">Федерации  </w:t>
      </w:r>
      <w:r>
        <w:rPr>
          <w:spacing w:val="14"/>
          <w:sz w:val="26"/>
        </w:rPr>
        <w:t xml:space="preserve"> </w:t>
      </w:r>
      <w:r>
        <w:rPr>
          <w:sz w:val="26"/>
        </w:rPr>
        <w:t xml:space="preserve">от  </w:t>
      </w:r>
      <w:r>
        <w:rPr>
          <w:spacing w:val="16"/>
          <w:sz w:val="26"/>
        </w:rPr>
        <w:t xml:space="preserve"> </w:t>
      </w:r>
      <w:r>
        <w:rPr>
          <w:sz w:val="26"/>
        </w:rPr>
        <w:t>31.10.2022</w:t>
      </w:r>
    </w:p>
    <w:p w:rsidR="0046164A" w:rsidRDefault="0046164A" w:rsidP="0046164A">
      <w:pPr>
        <w:pStyle w:val="a6"/>
        <w:spacing w:before="43" w:line="276" w:lineRule="auto"/>
        <w:ind w:right="161" w:firstLine="0"/>
      </w:pPr>
      <w:r>
        <w:t>№ 884 «Об</w:t>
      </w:r>
      <w:r>
        <w:rPr>
          <w:spacing w:val="1"/>
        </w:rPr>
        <w:t xml:space="preserve"> </w:t>
      </w:r>
      <w:r>
        <w:t>утверждении федерального стандарта спортивной подготовки по виду</w:t>
      </w:r>
      <w:r>
        <w:rPr>
          <w:spacing w:val="1"/>
        </w:rPr>
        <w:t xml:space="preserve"> </w:t>
      </w:r>
      <w:r>
        <w:t>спорта</w:t>
      </w:r>
      <w:r>
        <w:rPr>
          <w:spacing w:val="1"/>
        </w:rPr>
        <w:t xml:space="preserve"> </w:t>
      </w:r>
      <w:r>
        <w:t>«настольный</w:t>
      </w:r>
      <w:r>
        <w:rPr>
          <w:spacing w:val="-1"/>
        </w:rPr>
        <w:t xml:space="preserve"> </w:t>
      </w:r>
      <w:r>
        <w:t>теннис»</w:t>
      </w:r>
      <w:r>
        <w:rPr>
          <w:spacing w:val="-3"/>
        </w:rPr>
        <w:t xml:space="preserve"> </w:t>
      </w:r>
      <w:r>
        <w:t>(далее –</w:t>
      </w:r>
      <w:r>
        <w:rPr>
          <w:spacing w:val="2"/>
        </w:rPr>
        <w:t xml:space="preserve"> </w:t>
      </w:r>
      <w:r>
        <w:t>ФССП);</w:t>
      </w:r>
    </w:p>
    <w:p w:rsidR="0046164A" w:rsidRDefault="0046164A" w:rsidP="0046164A">
      <w:pPr>
        <w:pStyle w:val="a8"/>
        <w:numPr>
          <w:ilvl w:val="0"/>
          <w:numId w:val="1"/>
        </w:numPr>
        <w:tabs>
          <w:tab w:val="left" w:pos="851"/>
        </w:tabs>
        <w:spacing w:line="278" w:lineRule="auto"/>
        <w:ind w:right="166" w:firstLine="710"/>
        <w:rPr>
          <w:sz w:val="26"/>
        </w:rPr>
      </w:pPr>
      <w:r>
        <w:rPr>
          <w:sz w:val="26"/>
        </w:rPr>
        <w:t>Федеральным законом от 04.12.2007 № 329-ФЗ «О физической культуре и</w:t>
      </w:r>
      <w:r>
        <w:rPr>
          <w:spacing w:val="1"/>
          <w:sz w:val="26"/>
        </w:rPr>
        <w:t xml:space="preserve"> </w:t>
      </w:r>
      <w:r>
        <w:rPr>
          <w:sz w:val="26"/>
        </w:rPr>
        <w:t>спорте</w:t>
      </w:r>
      <w:r>
        <w:rPr>
          <w:spacing w:val="-2"/>
          <w:sz w:val="26"/>
        </w:rPr>
        <w:t xml:space="preserve"> </w:t>
      </w:r>
      <w:r>
        <w:rPr>
          <w:sz w:val="26"/>
        </w:rPr>
        <w:t>в</w:t>
      </w:r>
      <w:r>
        <w:rPr>
          <w:spacing w:val="-1"/>
          <w:sz w:val="26"/>
        </w:rPr>
        <w:t xml:space="preserve"> </w:t>
      </w:r>
      <w:r>
        <w:rPr>
          <w:sz w:val="26"/>
        </w:rPr>
        <w:t>Российской</w:t>
      </w:r>
      <w:r>
        <w:rPr>
          <w:spacing w:val="3"/>
          <w:sz w:val="26"/>
        </w:rPr>
        <w:t xml:space="preserve"> </w:t>
      </w:r>
      <w:r>
        <w:rPr>
          <w:sz w:val="26"/>
        </w:rPr>
        <w:t>Федерации»;</w:t>
      </w:r>
    </w:p>
    <w:p w:rsidR="0046164A" w:rsidRDefault="0046164A" w:rsidP="0046164A">
      <w:pPr>
        <w:pStyle w:val="a8"/>
        <w:numPr>
          <w:ilvl w:val="0"/>
          <w:numId w:val="1"/>
        </w:numPr>
        <w:tabs>
          <w:tab w:val="left" w:pos="1153"/>
        </w:tabs>
        <w:spacing w:line="276" w:lineRule="auto"/>
        <w:ind w:right="163" w:firstLine="710"/>
        <w:rPr>
          <w:sz w:val="26"/>
        </w:rPr>
      </w:pPr>
      <w:r>
        <w:rPr>
          <w:sz w:val="26"/>
        </w:rPr>
        <w:t>Федеральным</w:t>
      </w:r>
      <w:r>
        <w:rPr>
          <w:spacing w:val="20"/>
          <w:sz w:val="26"/>
        </w:rPr>
        <w:t xml:space="preserve"> </w:t>
      </w:r>
      <w:r>
        <w:rPr>
          <w:sz w:val="26"/>
        </w:rPr>
        <w:t>законом</w:t>
      </w:r>
      <w:r>
        <w:rPr>
          <w:spacing w:val="84"/>
          <w:sz w:val="26"/>
        </w:rPr>
        <w:t xml:space="preserve"> </w:t>
      </w:r>
      <w:r>
        <w:rPr>
          <w:sz w:val="26"/>
        </w:rPr>
        <w:t>от</w:t>
      </w:r>
      <w:r>
        <w:rPr>
          <w:spacing w:val="84"/>
          <w:sz w:val="26"/>
        </w:rPr>
        <w:t xml:space="preserve"> </w:t>
      </w:r>
      <w:r>
        <w:rPr>
          <w:sz w:val="26"/>
        </w:rPr>
        <w:t>30.04.2021</w:t>
      </w:r>
      <w:r>
        <w:rPr>
          <w:spacing w:val="87"/>
          <w:sz w:val="26"/>
        </w:rPr>
        <w:t xml:space="preserve"> </w:t>
      </w:r>
      <w:r>
        <w:rPr>
          <w:sz w:val="26"/>
        </w:rPr>
        <w:t>№</w:t>
      </w:r>
      <w:r>
        <w:rPr>
          <w:spacing w:val="85"/>
          <w:sz w:val="26"/>
        </w:rPr>
        <w:t xml:space="preserve"> </w:t>
      </w:r>
      <w:r>
        <w:rPr>
          <w:sz w:val="26"/>
        </w:rPr>
        <w:t>127-ФЗ</w:t>
      </w:r>
      <w:r>
        <w:rPr>
          <w:spacing w:val="87"/>
          <w:sz w:val="26"/>
        </w:rPr>
        <w:t xml:space="preserve"> </w:t>
      </w:r>
      <w:r>
        <w:rPr>
          <w:sz w:val="26"/>
        </w:rPr>
        <w:t>«О</w:t>
      </w:r>
      <w:r>
        <w:rPr>
          <w:spacing w:val="85"/>
          <w:sz w:val="26"/>
        </w:rPr>
        <w:t xml:space="preserve"> </w:t>
      </w:r>
      <w:r>
        <w:rPr>
          <w:sz w:val="26"/>
        </w:rPr>
        <w:t>внесении</w:t>
      </w:r>
      <w:r>
        <w:rPr>
          <w:spacing w:val="85"/>
          <w:sz w:val="26"/>
        </w:rPr>
        <w:t xml:space="preserve"> </w:t>
      </w:r>
      <w:r>
        <w:rPr>
          <w:sz w:val="26"/>
        </w:rPr>
        <w:t>изменений</w:t>
      </w:r>
      <w:r>
        <w:rPr>
          <w:spacing w:val="-63"/>
          <w:sz w:val="26"/>
        </w:rPr>
        <w:t xml:space="preserve"> </w:t>
      </w:r>
      <w:r>
        <w:rPr>
          <w:sz w:val="26"/>
        </w:rPr>
        <w:t>в</w:t>
      </w:r>
      <w:r>
        <w:rPr>
          <w:spacing w:val="42"/>
          <w:sz w:val="26"/>
        </w:rPr>
        <w:t xml:space="preserve"> </w:t>
      </w:r>
      <w:r>
        <w:rPr>
          <w:sz w:val="26"/>
        </w:rPr>
        <w:t>Федеральный</w:t>
      </w:r>
      <w:r>
        <w:rPr>
          <w:spacing w:val="42"/>
          <w:sz w:val="26"/>
        </w:rPr>
        <w:t xml:space="preserve"> </w:t>
      </w:r>
      <w:r>
        <w:rPr>
          <w:sz w:val="26"/>
        </w:rPr>
        <w:t>закон</w:t>
      </w:r>
      <w:r>
        <w:rPr>
          <w:spacing w:val="42"/>
          <w:sz w:val="26"/>
        </w:rPr>
        <w:t xml:space="preserve"> </w:t>
      </w:r>
      <w:r>
        <w:rPr>
          <w:sz w:val="26"/>
        </w:rPr>
        <w:t>«О</w:t>
      </w:r>
      <w:r>
        <w:rPr>
          <w:spacing w:val="42"/>
          <w:sz w:val="26"/>
        </w:rPr>
        <w:t xml:space="preserve"> </w:t>
      </w:r>
      <w:r>
        <w:rPr>
          <w:sz w:val="26"/>
        </w:rPr>
        <w:t>физической</w:t>
      </w:r>
      <w:r>
        <w:rPr>
          <w:spacing w:val="45"/>
          <w:sz w:val="26"/>
        </w:rPr>
        <w:t xml:space="preserve"> </w:t>
      </w:r>
      <w:r>
        <w:rPr>
          <w:sz w:val="26"/>
        </w:rPr>
        <w:t>культуре</w:t>
      </w:r>
      <w:r>
        <w:rPr>
          <w:spacing w:val="42"/>
          <w:sz w:val="26"/>
        </w:rPr>
        <w:t xml:space="preserve"> </w:t>
      </w:r>
      <w:r>
        <w:rPr>
          <w:sz w:val="26"/>
        </w:rPr>
        <w:t>и</w:t>
      </w:r>
      <w:r>
        <w:rPr>
          <w:spacing w:val="44"/>
          <w:sz w:val="26"/>
        </w:rPr>
        <w:t xml:space="preserve"> </w:t>
      </w:r>
      <w:r>
        <w:rPr>
          <w:sz w:val="26"/>
        </w:rPr>
        <w:t>спорте</w:t>
      </w:r>
      <w:r>
        <w:rPr>
          <w:spacing w:val="44"/>
          <w:sz w:val="26"/>
        </w:rPr>
        <w:t xml:space="preserve"> </w:t>
      </w:r>
      <w:r>
        <w:rPr>
          <w:sz w:val="26"/>
        </w:rPr>
        <w:t>в</w:t>
      </w:r>
      <w:r>
        <w:rPr>
          <w:spacing w:val="42"/>
          <w:sz w:val="26"/>
        </w:rPr>
        <w:t xml:space="preserve"> </w:t>
      </w:r>
      <w:r>
        <w:rPr>
          <w:sz w:val="26"/>
        </w:rPr>
        <w:t>Российской</w:t>
      </w:r>
      <w:r>
        <w:rPr>
          <w:spacing w:val="45"/>
          <w:sz w:val="26"/>
        </w:rPr>
        <w:t xml:space="preserve"> </w:t>
      </w:r>
      <w:r>
        <w:rPr>
          <w:sz w:val="26"/>
        </w:rPr>
        <w:t>Федерации»</w:t>
      </w:r>
      <w:r>
        <w:rPr>
          <w:spacing w:val="-62"/>
          <w:sz w:val="26"/>
        </w:rPr>
        <w:t xml:space="preserve"> </w:t>
      </w:r>
      <w:r>
        <w:rPr>
          <w:sz w:val="26"/>
        </w:rPr>
        <w:t>и</w:t>
      </w:r>
      <w:r>
        <w:rPr>
          <w:spacing w:val="-2"/>
          <w:sz w:val="26"/>
        </w:rPr>
        <w:t xml:space="preserve"> </w:t>
      </w:r>
      <w:r>
        <w:rPr>
          <w:sz w:val="26"/>
        </w:rPr>
        <w:t>Федеральный</w:t>
      </w:r>
      <w:r>
        <w:rPr>
          <w:spacing w:val="-2"/>
          <w:sz w:val="26"/>
        </w:rPr>
        <w:t xml:space="preserve"> </w:t>
      </w:r>
      <w:r>
        <w:rPr>
          <w:sz w:val="26"/>
        </w:rPr>
        <w:t>закон</w:t>
      </w:r>
      <w:r>
        <w:rPr>
          <w:spacing w:val="1"/>
          <w:sz w:val="26"/>
        </w:rPr>
        <w:t xml:space="preserve"> </w:t>
      </w:r>
      <w:r>
        <w:rPr>
          <w:sz w:val="26"/>
        </w:rPr>
        <w:t>«Об</w:t>
      </w:r>
      <w:r>
        <w:rPr>
          <w:spacing w:val="-2"/>
          <w:sz w:val="26"/>
        </w:rPr>
        <w:t xml:space="preserve"> </w:t>
      </w:r>
      <w:r>
        <w:rPr>
          <w:sz w:val="26"/>
        </w:rPr>
        <w:t>образовании</w:t>
      </w:r>
      <w:r>
        <w:rPr>
          <w:spacing w:val="1"/>
          <w:sz w:val="26"/>
        </w:rPr>
        <w:t xml:space="preserve"> </w:t>
      </w:r>
      <w:r>
        <w:rPr>
          <w:sz w:val="26"/>
        </w:rPr>
        <w:t>в</w:t>
      </w:r>
      <w:r>
        <w:rPr>
          <w:spacing w:val="-1"/>
          <w:sz w:val="26"/>
        </w:rPr>
        <w:t xml:space="preserve"> </w:t>
      </w:r>
      <w:r>
        <w:rPr>
          <w:sz w:val="26"/>
        </w:rPr>
        <w:t>Российской</w:t>
      </w:r>
      <w:r>
        <w:rPr>
          <w:spacing w:val="1"/>
          <w:sz w:val="26"/>
        </w:rPr>
        <w:t xml:space="preserve"> </w:t>
      </w:r>
      <w:r>
        <w:rPr>
          <w:sz w:val="26"/>
        </w:rPr>
        <w:t>Федерации»;</w:t>
      </w:r>
    </w:p>
    <w:p w:rsidR="0046164A" w:rsidRDefault="0046164A" w:rsidP="0046164A">
      <w:pPr>
        <w:pStyle w:val="a8"/>
        <w:numPr>
          <w:ilvl w:val="0"/>
          <w:numId w:val="1"/>
        </w:numPr>
        <w:tabs>
          <w:tab w:val="left" w:pos="1078"/>
        </w:tabs>
        <w:spacing w:line="276" w:lineRule="auto"/>
        <w:ind w:right="160" w:firstLine="710"/>
        <w:rPr>
          <w:sz w:val="26"/>
        </w:rPr>
      </w:pPr>
      <w:r>
        <w:rPr>
          <w:sz w:val="26"/>
        </w:rPr>
        <w:t>приказом Министерства спорта Российской Федерации от 30 октября 2015 №</w:t>
      </w:r>
      <w:r>
        <w:rPr>
          <w:spacing w:val="1"/>
          <w:sz w:val="26"/>
        </w:rPr>
        <w:t xml:space="preserve"> </w:t>
      </w:r>
      <w:r>
        <w:rPr>
          <w:sz w:val="26"/>
        </w:rPr>
        <w:t>999 "Об утверждении требований к обеспечению подготовки спортивного резерва для</w:t>
      </w:r>
      <w:r>
        <w:rPr>
          <w:spacing w:val="-62"/>
          <w:sz w:val="26"/>
        </w:rPr>
        <w:t xml:space="preserve"> </w:t>
      </w:r>
      <w:r>
        <w:rPr>
          <w:sz w:val="26"/>
        </w:rPr>
        <w:t>спортивных</w:t>
      </w:r>
      <w:r>
        <w:rPr>
          <w:spacing w:val="-2"/>
          <w:sz w:val="26"/>
        </w:rPr>
        <w:t xml:space="preserve"> </w:t>
      </w:r>
      <w:r>
        <w:rPr>
          <w:sz w:val="26"/>
        </w:rPr>
        <w:t>сборных</w:t>
      </w:r>
      <w:r>
        <w:rPr>
          <w:spacing w:val="3"/>
          <w:sz w:val="26"/>
        </w:rPr>
        <w:t xml:space="preserve"> </w:t>
      </w:r>
      <w:r>
        <w:rPr>
          <w:sz w:val="26"/>
        </w:rPr>
        <w:t>команд Российской</w:t>
      </w:r>
      <w:r>
        <w:rPr>
          <w:spacing w:val="3"/>
          <w:sz w:val="26"/>
        </w:rPr>
        <w:t xml:space="preserve"> </w:t>
      </w:r>
      <w:r>
        <w:rPr>
          <w:sz w:val="26"/>
        </w:rPr>
        <w:t>Федерации";</w:t>
      </w:r>
    </w:p>
    <w:p w:rsidR="0046164A" w:rsidRDefault="0046164A" w:rsidP="0046164A">
      <w:pPr>
        <w:pStyle w:val="a8"/>
        <w:numPr>
          <w:ilvl w:val="0"/>
          <w:numId w:val="1"/>
        </w:numPr>
        <w:tabs>
          <w:tab w:val="left" w:pos="1155"/>
        </w:tabs>
        <w:spacing w:line="298" w:lineRule="exact"/>
        <w:ind w:left="1154" w:hanging="178"/>
        <w:rPr>
          <w:sz w:val="26"/>
        </w:rPr>
      </w:pPr>
      <w:r>
        <w:rPr>
          <w:sz w:val="26"/>
        </w:rPr>
        <w:t>приказом</w:t>
      </w:r>
      <w:r>
        <w:rPr>
          <w:spacing w:val="21"/>
          <w:sz w:val="26"/>
        </w:rPr>
        <w:t xml:space="preserve"> </w:t>
      </w:r>
      <w:r>
        <w:rPr>
          <w:sz w:val="26"/>
        </w:rPr>
        <w:t>Министерства</w:t>
      </w:r>
      <w:r>
        <w:rPr>
          <w:spacing w:val="22"/>
          <w:sz w:val="26"/>
        </w:rPr>
        <w:t xml:space="preserve"> </w:t>
      </w:r>
      <w:r>
        <w:rPr>
          <w:sz w:val="26"/>
        </w:rPr>
        <w:t>спорта</w:t>
      </w:r>
      <w:r>
        <w:rPr>
          <w:spacing w:val="23"/>
          <w:sz w:val="26"/>
        </w:rPr>
        <w:t xml:space="preserve"> </w:t>
      </w:r>
      <w:r>
        <w:rPr>
          <w:sz w:val="26"/>
        </w:rPr>
        <w:t>Российской</w:t>
      </w:r>
      <w:r>
        <w:rPr>
          <w:spacing w:val="23"/>
          <w:sz w:val="26"/>
        </w:rPr>
        <w:t xml:space="preserve"> </w:t>
      </w:r>
      <w:r>
        <w:rPr>
          <w:sz w:val="26"/>
        </w:rPr>
        <w:t>Федерации</w:t>
      </w:r>
      <w:r>
        <w:rPr>
          <w:spacing w:val="23"/>
          <w:sz w:val="26"/>
        </w:rPr>
        <w:t xml:space="preserve"> </w:t>
      </w:r>
      <w:r>
        <w:rPr>
          <w:sz w:val="26"/>
        </w:rPr>
        <w:t>от</w:t>
      </w:r>
      <w:r>
        <w:rPr>
          <w:spacing w:val="22"/>
          <w:sz w:val="26"/>
        </w:rPr>
        <w:t xml:space="preserve"> </w:t>
      </w:r>
      <w:r>
        <w:rPr>
          <w:sz w:val="26"/>
        </w:rPr>
        <w:t>07.07.2022</w:t>
      </w:r>
      <w:r>
        <w:rPr>
          <w:spacing w:val="22"/>
          <w:sz w:val="26"/>
        </w:rPr>
        <w:t xml:space="preserve"> </w:t>
      </w:r>
      <w:r>
        <w:rPr>
          <w:sz w:val="26"/>
        </w:rPr>
        <w:t>№</w:t>
      </w:r>
      <w:r>
        <w:rPr>
          <w:spacing w:val="22"/>
          <w:sz w:val="26"/>
        </w:rPr>
        <w:t xml:space="preserve"> </w:t>
      </w:r>
      <w:r>
        <w:rPr>
          <w:sz w:val="26"/>
        </w:rPr>
        <w:t>575</w:t>
      </w:r>
    </w:p>
    <w:p w:rsidR="0046164A" w:rsidRDefault="0046164A" w:rsidP="0046164A">
      <w:pPr>
        <w:pStyle w:val="a6"/>
        <w:spacing w:before="42" w:line="276" w:lineRule="auto"/>
        <w:ind w:right="165" w:firstLine="0"/>
      </w:pPr>
      <w:r>
        <w:t>«О внесении изменений в требования к обеспечению подготовки спортивного резерва</w:t>
      </w:r>
      <w:r>
        <w:rPr>
          <w:spacing w:val="-62"/>
        </w:rPr>
        <w:t xml:space="preserve"> </w:t>
      </w:r>
      <w:r>
        <w:t>для</w:t>
      </w:r>
      <w:r>
        <w:rPr>
          <w:spacing w:val="1"/>
        </w:rPr>
        <w:t xml:space="preserve"> </w:t>
      </w:r>
      <w:r>
        <w:t>спортивных</w:t>
      </w:r>
      <w:r>
        <w:rPr>
          <w:spacing w:val="1"/>
        </w:rPr>
        <w:t xml:space="preserve"> </w:t>
      </w:r>
      <w:r>
        <w:t>сборных</w:t>
      </w:r>
      <w:r>
        <w:rPr>
          <w:spacing w:val="1"/>
        </w:rPr>
        <w:t xml:space="preserve"> </w:t>
      </w:r>
      <w:r>
        <w:t>команд</w:t>
      </w:r>
      <w:r>
        <w:rPr>
          <w:spacing w:val="1"/>
        </w:rPr>
        <w:t xml:space="preserve"> </w:t>
      </w:r>
      <w:r>
        <w:t>Российской</w:t>
      </w:r>
      <w:r>
        <w:rPr>
          <w:spacing w:val="1"/>
        </w:rPr>
        <w:t xml:space="preserve"> </w:t>
      </w:r>
      <w:r>
        <w:t>Федерации,</w:t>
      </w:r>
      <w:r>
        <w:rPr>
          <w:spacing w:val="1"/>
        </w:rPr>
        <w:t xml:space="preserve"> </w:t>
      </w:r>
      <w:r>
        <w:t>утвержденные</w:t>
      </w:r>
      <w:r>
        <w:rPr>
          <w:spacing w:val="1"/>
        </w:rPr>
        <w:t xml:space="preserve"> </w:t>
      </w:r>
      <w:r>
        <w:t>приказом</w:t>
      </w:r>
      <w:r>
        <w:rPr>
          <w:spacing w:val="-62"/>
        </w:rPr>
        <w:t xml:space="preserve"> </w:t>
      </w:r>
      <w:r>
        <w:t>Министерства</w:t>
      </w:r>
      <w:r>
        <w:rPr>
          <w:spacing w:val="-2"/>
        </w:rPr>
        <w:t xml:space="preserve"> </w:t>
      </w:r>
      <w:r>
        <w:t>спорта</w:t>
      </w:r>
      <w:r>
        <w:rPr>
          <w:spacing w:val="1"/>
        </w:rPr>
        <w:t xml:space="preserve"> </w:t>
      </w:r>
      <w:r>
        <w:t>Российской</w:t>
      </w:r>
      <w:r>
        <w:rPr>
          <w:spacing w:val="-2"/>
        </w:rPr>
        <w:t xml:space="preserve"> </w:t>
      </w:r>
      <w:r>
        <w:t>Федерации от</w:t>
      </w:r>
      <w:r>
        <w:rPr>
          <w:spacing w:val="-2"/>
        </w:rPr>
        <w:t xml:space="preserve"> </w:t>
      </w:r>
      <w:r>
        <w:t>30.10.2015 №</w:t>
      </w:r>
      <w:r>
        <w:rPr>
          <w:spacing w:val="-2"/>
        </w:rPr>
        <w:t xml:space="preserve"> </w:t>
      </w:r>
      <w:r>
        <w:t>999»;</w:t>
      </w:r>
    </w:p>
    <w:p w:rsidR="0046164A" w:rsidRDefault="0046164A" w:rsidP="0046164A">
      <w:pPr>
        <w:pStyle w:val="a8"/>
        <w:numPr>
          <w:ilvl w:val="0"/>
          <w:numId w:val="1"/>
        </w:numPr>
        <w:tabs>
          <w:tab w:val="left" w:pos="1357"/>
        </w:tabs>
        <w:spacing w:line="276" w:lineRule="auto"/>
        <w:ind w:right="166" w:firstLine="710"/>
        <w:rPr>
          <w:sz w:val="26"/>
        </w:rPr>
      </w:pPr>
      <w:r>
        <w:rPr>
          <w:sz w:val="26"/>
        </w:rPr>
        <w:t xml:space="preserve">приказом   </w:t>
      </w:r>
      <w:r>
        <w:rPr>
          <w:spacing w:val="1"/>
          <w:sz w:val="26"/>
        </w:rPr>
        <w:t xml:space="preserve"> </w:t>
      </w:r>
      <w:r>
        <w:rPr>
          <w:sz w:val="26"/>
        </w:rPr>
        <w:t>Министерства     здравоохранения     Российской     Федерации</w:t>
      </w:r>
      <w:r>
        <w:rPr>
          <w:spacing w:val="1"/>
          <w:sz w:val="26"/>
        </w:rPr>
        <w:t xml:space="preserve"> </w:t>
      </w:r>
      <w:r>
        <w:rPr>
          <w:sz w:val="26"/>
        </w:rPr>
        <w:t>от 23.10.2020 № 1144н «Об утверждении порядка организации оказания медицинской</w:t>
      </w:r>
      <w:r>
        <w:rPr>
          <w:spacing w:val="1"/>
          <w:sz w:val="26"/>
        </w:rPr>
        <w:t xml:space="preserve"> </w:t>
      </w:r>
      <w:r>
        <w:rPr>
          <w:sz w:val="26"/>
        </w:rPr>
        <w:t xml:space="preserve">помощи     </w:t>
      </w:r>
      <w:r>
        <w:rPr>
          <w:spacing w:val="1"/>
          <w:sz w:val="26"/>
        </w:rPr>
        <w:t xml:space="preserve"> </w:t>
      </w:r>
      <w:r>
        <w:rPr>
          <w:sz w:val="26"/>
        </w:rPr>
        <w:t xml:space="preserve">лицам,     </w:t>
      </w:r>
      <w:r>
        <w:rPr>
          <w:spacing w:val="1"/>
          <w:sz w:val="26"/>
        </w:rPr>
        <w:t xml:space="preserve"> </w:t>
      </w:r>
      <w:r>
        <w:rPr>
          <w:sz w:val="26"/>
        </w:rPr>
        <w:t>занимающимся       физической       культурой       и       спортом</w:t>
      </w:r>
      <w:r>
        <w:rPr>
          <w:spacing w:val="-62"/>
          <w:sz w:val="26"/>
        </w:rPr>
        <w:t xml:space="preserve"> </w:t>
      </w:r>
      <w:r>
        <w:rPr>
          <w:sz w:val="26"/>
        </w:rPr>
        <w:t xml:space="preserve">(в  </w:t>
      </w:r>
      <w:r>
        <w:rPr>
          <w:spacing w:val="1"/>
          <w:sz w:val="26"/>
        </w:rPr>
        <w:t xml:space="preserve"> </w:t>
      </w:r>
      <w:r>
        <w:rPr>
          <w:sz w:val="26"/>
        </w:rPr>
        <w:t>том    числе    при    подготовке    и    проведении    физкультурных    мероприятий</w:t>
      </w:r>
      <w:r>
        <w:rPr>
          <w:spacing w:val="-62"/>
          <w:sz w:val="26"/>
        </w:rPr>
        <w:t xml:space="preserve"> </w:t>
      </w:r>
      <w:r>
        <w:rPr>
          <w:sz w:val="26"/>
        </w:rPr>
        <w:t>и спортивных мероприятий), включая порядок медицинского осмотра лиц, желающих</w:t>
      </w:r>
      <w:r>
        <w:rPr>
          <w:spacing w:val="-62"/>
          <w:sz w:val="26"/>
        </w:rPr>
        <w:t xml:space="preserve"> </w:t>
      </w:r>
      <w:r>
        <w:rPr>
          <w:sz w:val="26"/>
        </w:rPr>
        <w:t xml:space="preserve">пройти       спортивную       подготовку,      </w:t>
      </w:r>
      <w:r>
        <w:rPr>
          <w:spacing w:val="1"/>
          <w:sz w:val="26"/>
        </w:rPr>
        <w:t xml:space="preserve"> </w:t>
      </w:r>
      <w:r>
        <w:rPr>
          <w:sz w:val="26"/>
        </w:rPr>
        <w:t>заниматься       физической        культурой</w:t>
      </w:r>
      <w:r>
        <w:rPr>
          <w:spacing w:val="1"/>
          <w:sz w:val="26"/>
        </w:rPr>
        <w:t xml:space="preserve"> </w:t>
      </w:r>
      <w:r>
        <w:rPr>
          <w:sz w:val="26"/>
        </w:rPr>
        <w:t>и</w:t>
      </w:r>
      <w:r>
        <w:rPr>
          <w:spacing w:val="1"/>
          <w:sz w:val="26"/>
        </w:rPr>
        <w:t xml:space="preserve"> </w:t>
      </w:r>
      <w:r>
        <w:rPr>
          <w:sz w:val="26"/>
        </w:rPr>
        <w:t>спортом</w:t>
      </w:r>
      <w:r>
        <w:rPr>
          <w:spacing w:val="1"/>
          <w:sz w:val="26"/>
        </w:rPr>
        <w:t xml:space="preserve"> </w:t>
      </w:r>
      <w:r>
        <w:rPr>
          <w:sz w:val="26"/>
        </w:rPr>
        <w:t>в</w:t>
      </w:r>
      <w:r>
        <w:rPr>
          <w:spacing w:val="1"/>
          <w:sz w:val="26"/>
        </w:rPr>
        <w:t xml:space="preserve"> </w:t>
      </w:r>
      <w:r>
        <w:rPr>
          <w:sz w:val="26"/>
        </w:rPr>
        <w:t>организациях</w:t>
      </w:r>
      <w:r>
        <w:rPr>
          <w:spacing w:val="1"/>
          <w:sz w:val="26"/>
        </w:rPr>
        <w:t xml:space="preserve"> </w:t>
      </w:r>
      <w:r>
        <w:rPr>
          <w:sz w:val="26"/>
        </w:rPr>
        <w:t>и</w:t>
      </w:r>
      <w:r>
        <w:rPr>
          <w:spacing w:val="1"/>
          <w:sz w:val="26"/>
        </w:rPr>
        <w:t xml:space="preserve"> </w:t>
      </w:r>
      <w:r>
        <w:rPr>
          <w:sz w:val="26"/>
        </w:rPr>
        <w:t>(или)</w:t>
      </w:r>
      <w:r>
        <w:rPr>
          <w:spacing w:val="1"/>
          <w:sz w:val="26"/>
        </w:rPr>
        <w:t xml:space="preserve"> </w:t>
      </w:r>
      <w:r>
        <w:rPr>
          <w:sz w:val="26"/>
        </w:rPr>
        <w:t>выполнить</w:t>
      </w:r>
      <w:r>
        <w:rPr>
          <w:spacing w:val="1"/>
          <w:sz w:val="26"/>
        </w:rPr>
        <w:t xml:space="preserve"> </w:t>
      </w:r>
      <w:r>
        <w:rPr>
          <w:sz w:val="26"/>
        </w:rPr>
        <w:t>нормативы</w:t>
      </w:r>
      <w:r>
        <w:rPr>
          <w:spacing w:val="1"/>
          <w:sz w:val="26"/>
        </w:rPr>
        <w:t xml:space="preserve"> </w:t>
      </w:r>
      <w:r>
        <w:rPr>
          <w:sz w:val="26"/>
        </w:rPr>
        <w:t>испытаний</w:t>
      </w:r>
      <w:r>
        <w:rPr>
          <w:spacing w:val="1"/>
          <w:sz w:val="26"/>
        </w:rPr>
        <w:t xml:space="preserve"> </w:t>
      </w:r>
      <w:r>
        <w:rPr>
          <w:sz w:val="26"/>
        </w:rPr>
        <w:t>(тестов)</w:t>
      </w:r>
      <w:r>
        <w:rPr>
          <w:spacing w:val="1"/>
          <w:sz w:val="26"/>
        </w:rPr>
        <w:t xml:space="preserve"> </w:t>
      </w:r>
      <w:r>
        <w:rPr>
          <w:sz w:val="26"/>
        </w:rPr>
        <w:t>Всероссийского</w:t>
      </w:r>
      <w:r>
        <w:rPr>
          <w:spacing w:val="1"/>
          <w:sz w:val="26"/>
        </w:rPr>
        <w:t xml:space="preserve"> </w:t>
      </w:r>
      <w:r>
        <w:rPr>
          <w:sz w:val="26"/>
        </w:rPr>
        <w:t>физкультурно-спортивного</w:t>
      </w:r>
      <w:r>
        <w:rPr>
          <w:spacing w:val="1"/>
          <w:sz w:val="26"/>
        </w:rPr>
        <w:t xml:space="preserve"> </w:t>
      </w:r>
      <w:r>
        <w:rPr>
          <w:sz w:val="26"/>
        </w:rPr>
        <w:t>комплекса</w:t>
      </w:r>
      <w:r>
        <w:rPr>
          <w:spacing w:val="1"/>
          <w:sz w:val="26"/>
        </w:rPr>
        <w:t xml:space="preserve"> </w:t>
      </w:r>
      <w:r>
        <w:rPr>
          <w:sz w:val="26"/>
        </w:rPr>
        <w:t>«Готов</w:t>
      </w:r>
      <w:r>
        <w:rPr>
          <w:spacing w:val="1"/>
          <w:sz w:val="26"/>
        </w:rPr>
        <w:t xml:space="preserve"> </w:t>
      </w:r>
      <w:r>
        <w:rPr>
          <w:sz w:val="26"/>
        </w:rPr>
        <w:t>к</w:t>
      </w:r>
      <w:r>
        <w:rPr>
          <w:spacing w:val="1"/>
          <w:sz w:val="26"/>
        </w:rPr>
        <w:t xml:space="preserve"> </w:t>
      </w:r>
      <w:r>
        <w:rPr>
          <w:sz w:val="26"/>
        </w:rPr>
        <w:t>труду</w:t>
      </w:r>
      <w:r>
        <w:rPr>
          <w:spacing w:val="1"/>
          <w:sz w:val="26"/>
        </w:rPr>
        <w:t xml:space="preserve"> </w:t>
      </w:r>
      <w:r>
        <w:rPr>
          <w:sz w:val="26"/>
        </w:rPr>
        <w:t>и</w:t>
      </w:r>
      <w:r>
        <w:rPr>
          <w:spacing w:val="1"/>
          <w:sz w:val="26"/>
        </w:rPr>
        <w:t xml:space="preserve"> </w:t>
      </w:r>
      <w:r>
        <w:rPr>
          <w:sz w:val="26"/>
        </w:rPr>
        <w:t>обороне»</w:t>
      </w:r>
      <w:r>
        <w:rPr>
          <w:spacing w:val="-62"/>
          <w:sz w:val="26"/>
        </w:rPr>
        <w:t xml:space="preserve"> </w:t>
      </w:r>
      <w:r>
        <w:rPr>
          <w:sz w:val="26"/>
        </w:rPr>
        <w:t>(ГТО)»</w:t>
      </w:r>
      <w:r>
        <w:rPr>
          <w:spacing w:val="31"/>
          <w:sz w:val="26"/>
        </w:rPr>
        <w:t xml:space="preserve"> </w:t>
      </w:r>
      <w:r>
        <w:rPr>
          <w:sz w:val="26"/>
        </w:rPr>
        <w:t>и</w:t>
      </w:r>
      <w:r>
        <w:rPr>
          <w:spacing w:val="96"/>
          <w:sz w:val="26"/>
        </w:rPr>
        <w:t xml:space="preserve"> </w:t>
      </w:r>
      <w:r>
        <w:rPr>
          <w:sz w:val="26"/>
        </w:rPr>
        <w:t>форм</w:t>
      </w:r>
      <w:r>
        <w:rPr>
          <w:spacing w:val="98"/>
          <w:sz w:val="26"/>
        </w:rPr>
        <w:t xml:space="preserve"> </w:t>
      </w:r>
      <w:r>
        <w:rPr>
          <w:sz w:val="26"/>
        </w:rPr>
        <w:t>медицинских</w:t>
      </w:r>
      <w:r>
        <w:rPr>
          <w:spacing w:val="95"/>
          <w:sz w:val="26"/>
        </w:rPr>
        <w:t xml:space="preserve"> </w:t>
      </w:r>
      <w:r>
        <w:rPr>
          <w:sz w:val="26"/>
        </w:rPr>
        <w:t>заключений</w:t>
      </w:r>
      <w:r>
        <w:rPr>
          <w:spacing w:val="95"/>
          <w:sz w:val="26"/>
        </w:rPr>
        <w:t xml:space="preserve"> </w:t>
      </w:r>
      <w:r>
        <w:rPr>
          <w:sz w:val="26"/>
        </w:rPr>
        <w:t>о</w:t>
      </w:r>
      <w:r>
        <w:rPr>
          <w:spacing w:val="95"/>
          <w:sz w:val="26"/>
        </w:rPr>
        <w:t xml:space="preserve"> </w:t>
      </w:r>
      <w:r>
        <w:rPr>
          <w:sz w:val="26"/>
        </w:rPr>
        <w:t>допуске</w:t>
      </w:r>
      <w:r>
        <w:rPr>
          <w:spacing w:val="99"/>
          <w:sz w:val="26"/>
        </w:rPr>
        <w:t xml:space="preserve"> </w:t>
      </w:r>
      <w:r>
        <w:rPr>
          <w:sz w:val="26"/>
        </w:rPr>
        <w:t>к</w:t>
      </w:r>
      <w:r>
        <w:rPr>
          <w:spacing w:val="98"/>
          <w:sz w:val="26"/>
        </w:rPr>
        <w:t xml:space="preserve"> </w:t>
      </w:r>
      <w:r>
        <w:rPr>
          <w:sz w:val="26"/>
        </w:rPr>
        <w:t>участию</w:t>
      </w:r>
      <w:r>
        <w:rPr>
          <w:spacing w:val="95"/>
          <w:sz w:val="26"/>
        </w:rPr>
        <w:t xml:space="preserve"> </w:t>
      </w:r>
      <w:r>
        <w:rPr>
          <w:sz w:val="26"/>
        </w:rPr>
        <w:t>физкультурных</w:t>
      </w:r>
      <w:r>
        <w:rPr>
          <w:spacing w:val="-63"/>
          <w:sz w:val="26"/>
        </w:rPr>
        <w:t xml:space="preserve"> </w:t>
      </w:r>
      <w:r>
        <w:rPr>
          <w:sz w:val="26"/>
        </w:rPr>
        <w:t>и</w:t>
      </w:r>
      <w:r>
        <w:rPr>
          <w:spacing w:val="-2"/>
          <w:sz w:val="26"/>
        </w:rPr>
        <w:t xml:space="preserve"> </w:t>
      </w:r>
      <w:r>
        <w:rPr>
          <w:sz w:val="26"/>
        </w:rPr>
        <w:t>спортивных</w:t>
      </w:r>
      <w:r>
        <w:rPr>
          <w:spacing w:val="1"/>
          <w:sz w:val="26"/>
        </w:rPr>
        <w:t xml:space="preserve"> </w:t>
      </w:r>
      <w:r>
        <w:rPr>
          <w:sz w:val="26"/>
        </w:rPr>
        <w:t>мероприятиях»;</w:t>
      </w:r>
    </w:p>
    <w:p w:rsidR="0046164A" w:rsidRDefault="0046164A" w:rsidP="0046164A">
      <w:pPr>
        <w:pStyle w:val="a8"/>
        <w:numPr>
          <w:ilvl w:val="0"/>
          <w:numId w:val="1"/>
        </w:numPr>
        <w:tabs>
          <w:tab w:val="left" w:pos="1357"/>
        </w:tabs>
        <w:spacing w:line="276" w:lineRule="auto"/>
        <w:ind w:right="168" w:firstLine="710"/>
        <w:rPr>
          <w:sz w:val="26"/>
        </w:rPr>
      </w:pPr>
      <w:r>
        <w:rPr>
          <w:sz w:val="26"/>
        </w:rPr>
        <w:t xml:space="preserve">приказом   </w:t>
      </w:r>
      <w:r>
        <w:rPr>
          <w:spacing w:val="1"/>
          <w:sz w:val="26"/>
        </w:rPr>
        <w:t xml:space="preserve"> </w:t>
      </w:r>
      <w:r>
        <w:rPr>
          <w:sz w:val="26"/>
        </w:rPr>
        <w:t>Министерства     здравоохранения     Российской     Федерации</w:t>
      </w:r>
      <w:r>
        <w:rPr>
          <w:spacing w:val="1"/>
          <w:sz w:val="26"/>
        </w:rPr>
        <w:t xml:space="preserve"> </w:t>
      </w:r>
      <w:r>
        <w:rPr>
          <w:sz w:val="26"/>
        </w:rPr>
        <w:t>от</w:t>
      </w:r>
      <w:r>
        <w:rPr>
          <w:spacing w:val="-15"/>
          <w:sz w:val="26"/>
        </w:rPr>
        <w:t xml:space="preserve"> </w:t>
      </w:r>
      <w:r>
        <w:rPr>
          <w:sz w:val="26"/>
        </w:rPr>
        <w:t>22.02.2022</w:t>
      </w:r>
      <w:r>
        <w:rPr>
          <w:spacing w:val="-11"/>
          <w:sz w:val="26"/>
        </w:rPr>
        <w:t xml:space="preserve"> </w:t>
      </w:r>
      <w:r>
        <w:rPr>
          <w:sz w:val="26"/>
        </w:rPr>
        <w:t>№</w:t>
      </w:r>
      <w:r>
        <w:rPr>
          <w:spacing w:val="-13"/>
          <w:sz w:val="26"/>
        </w:rPr>
        <w:t xml:space="preserve"> </w:t>
      </w:r>
      <w:r>
        <w:rPr>
          <w:sz w:val="26"/>
        </w:rPr>
        <w:t>106н</w:t>
      </w:r>
      <w:r>
        <w:rPr>
          <w:spacing w:val="-10"/>
          <w:sz w:val="26"/>
        </w:rPr>
        <w:t xml:space="preserve"> </w:t>
      </w:r>
      <w:r>
        <w:rPr>
          <w:sz w:val="26"/>
        </w:rPr>
        <w:t>«О</w:t>
      </w:r>
      <w:r>
        <w:rPr>
          <w:spacing w:val="-11"/>
          <w:sz w:val="26"/>
        </w:rPr>
        <w:t xml:space="preserve"> </w:t>
      </w:r>
      <w:r>
        <w:rPr>
          <w:sz w:val="26"/>
        </w:rPr>
        <w:t>внесении</w:t>
      </w:r>
      <w:r>
        <w:rPr>
          <w:spacing w:val="-13"/>
          <w:sz w:val="26"/>
        </w:rPr>
        <w:t xml:space="preserve"> </w:t>
      </w:r>
      <w:r>
        <w:rPr>
          <w:sz w:val="26"/>
        </w:rPr>
        <w:t>изменений</w:t>
      </w:r>
      <w:r>
        <w:rPr>
          <w:spacing w:val="-13"/>
          <w:sz w:val="26"/>
        </w:rPr>
        <w:t xml:space="preserve"> </w:t>
      </w:r>
      <w:r>
        <w:rPr>
          <w:sz w:val="26"/>
        </w:rPr>
        <w:t>в</w:t>
      </w:r>
      <w:r>
        <w:rPr>
          <w:spacing w:val="-13"/>
          <w:sz w:val="26"/>
        </w:rPr>
        <w:t xml:space="preserve"> </w:t>
      </w:r>
      <w:r>
        <w:rPr>
          <w:sz w:val="26"/>
        </w:rPr>
        <w:t>приказ</w:t>
      </w:r>
      <w:r>
        <w:rPr>
          <w:spacing w:val="-13"/>
          <w:sz w:val="26"/>
        </w:rPr>
        <w:t xml:space="preserve"> </w:t>
      </w:r>
      <w:r>
        <w:rPr>
          <w:sz w:val="26"/>
        </w:rPr>
        <w:t>Министерства</w:t>
      </w:r>
      <w:r>
        <w:rPr>
          <w:spacing w:val="-13"/>
          <w:sz w:val="26"/>
        </w:rPr>
        <w:t xml:space="preserve"> </w:t>
      </w:r>
      <w:r>
        <w:rPr>
          <w:sz w:val="26"/>
        </w:rPr>
        <w:t>здравоохранения</w:t>
      </w:r>
      <w:r>
        <w:rPr>
          <w:spacing w:val="-62"/>
          <w:sz w:val="26"/>
        </w:rPr>
        <w:t xml:space="preserve"> </w:t>
      </w:r>
      <w:r>
        <w:rPr>
          <w:sz w:val="26"/>
        </w:rPr>
        <w:t>Российской Федерации от 23.10.2020 № 1144н «Об утверждении порядка организации</w:t>
      </w:r>
      <w:r>
        <w:rPr>
          <w:spacing w:val="-62"/>
          <w:sz w:val="26"/>
        </w:rPr>
        <w:t xml:space="preserve"> </w:t>
      </w:r>
      <w:r>
        <w:rPr>
          <w:sz w:val="26"/>
        </w:rPr>
        <w:t>оказания</w:t>
      </w:r>
      <w:r>
        <w:rPr>
          <w:spacing w:val="1"/>
          <w:sz w:val="26"/>
        </w:rPr>
        <w:t xml:space="preserve"> </w:t>
      </w:r>
      <w:r>
        <w:rPr>
          <w:sz w:val="26"/>
        </w:rPr>
        <w:t>медицинской</w:t>
      </w:r>
      <w:r>
        <w:rPr>
          <w:spacing w:val="1"/>
          <w:sz w:val="26"/>
        </w:rPr>
        <w:t xml:space="preserve"> </w:t>
      </w:r>
      <w:r>
        <w:rPr>
          <w:sz w:val="26"/>
        </w:rPr>
        <w:t>помощи</w:t>
      </w:r>
      <w:r>
        <w:rPr>
          <w:spacing w:val="1"/>
          <w:sz w:val="26"/>
        </w:rPr>
        <w:t xml:space="preserve"> </w:t>
      </w:r>
      <w:r>
        <w:rPr>
          <w:sz w:val="26"/>
        </w:rPr>
        <w:t>лицам,</w:t>
      </w:r>
      <w:r>
        <w:rPr>
          <w:spacing w:val="1"/>
          <w:sz w:val="26"/>
        </w:rPr>
        <w:t xml:space="preserve"> </w:t>
      </w:r>
      <w:r>
        <w:rPr>
          <w:sz w:val="26"/>
        </w:rPr>
        <w:t>занимающимся</w:t>
      </w:r>
      <w:r>
        <w:rPr>
          <w:spacing w:val="1"/>
          <w:sz w:val="26"/>
        </w:rPr>
        <w:t xml:space="preserve"> </w:t>
      </w:r>
      <w:r>
        <w:rPr>
          <w:sz w:val="26"/>
        </w:rPr>
        <w:t>физической</w:t>
      </w:r>
      <w:r>
        <w:rPr>
          <w:spacing w:val="1"/>
          <w:sz w:val="26"/>
        </w:rPr>
        <w:t xml:space="preserve"> </w:t>
      </w:r>
      <w:r>
        <w:rPr>
          <w:sz w:val="26"/>
        </w:rPr>
        <w:t>культурой</w:t>
      </w:r>
      <w:r>
        <w:rPr>
          <w:spacing w:val="1"/>
          <w:sz w:val="26"/>
        </w:rPr>
        <w:t xml:space="preserve"> </w:t>
      </w:r>
      <w:r>
        <w:rPr>
          <w:sz w:val="26"/>
        </w:rPr>
        <w:t>и</w:t>
      </w:r>
      <w:r>
        <w:rPr>
          <w:spacing w:val="1"/>
          <w:sz w:val="26"/>
        </w:rPr>
        <w:t xml:space="preserve"> </w:t>
      </w:r>
      <w:r>
        <w:rPr>
          <w:sz w:val="26"/>
        </w:rPr>
        <w:t xml:space="preserve">спортом (в том числе при подготовке </w:t>
      </w:r>
      <w:r>
        <w:rPr>
          <w:sz w:val="26"/>
        </w:rPr>
        <w:lastRenderedPageBreak/>
        <w:t>и проведении физкультурных мероприятий и</w:t>
      </w:r>
      <w:r>
        <w:rPr>
          <w:spacing w:val="1"/>
          <w:sz w:val="26"/>
        </w:rPr>
        <w:t xml:space="preserve"> </w:t>
      </w:r>
      <w:r>
        <w:rPr>
          <w:sz w:val="26"/>
        </w:rPr>
        <w:t>спортивных мероприятий), включая порядок медицинского осмотра лиц, желающих</w:t>
      </w:r>
      <w:r>
        <w:rPr>
          <w:spacing w:val="1"/>
          <w:sz w:val="26"/>
        </w:rPr>
        <w:t xml:space="preserve"> </w:t>
      </w:r>
      <w:r>
        <w:rPr>
          <w:sz w:val="26"/>
        </w:rPr>
        <w:t>пройти</w:t>
      </w:r>
      <w:r>
        <w:rPr>
          <w:spacing w:val="1"/>
          <w:sz w:val="26"/>
        </w:rPr>
        <w:t xml:space="preserve"> </w:t>
      </w:r>
      <w:r>
        <w:rPr>
          <w:sz w:val="26"/>
        </w:rPr>
        <w:t>спортивную</w:t>
      </w:r>
      <w:r>
        <w:rPr>
          <w:spacing w:val="1"/>
          <w:sz w:val="26"/>
        </w:rPr>
        <w:t xml:space="preserve"> </w:t>
      </w:r>
      <w:r>
        <w:rPr>
          <w:sz w:val="26"/>
        </w:rPr>
        <w:t>подготовку,</w:t>
      </w:r>
      <w:r>
        <w:rPr>
          <w:spacing w:val="1"/>
          <w:sz w:val="26"/>
        </w:rPr>
        <w:t xml:space="preserve"> </w:t>
      </w:r>
      <w:r>
        <w:rPr>
          <w:sz w:val="26"/>
        </w:rPr>
        <w:t>заниматься</w:t>
      </w:r>
      <w:r>
        <w:rPr>
          <w:spacing w:val="1"/>
          <w:sz w:val="26"/>
        </w:rPr>
        <w:t xml:space="preserve"> </w:t>
      </w:r>
      <w:r>
        <w:rPr>
          <w:sz w:val="26"/>
        </w:rPr>
        <w:t>физической</w:t>
      </w:r>
      <w:r>
        <w:rPr>
          <w:spacing w:val="1"/>
          <w:sz w:val="26"/>
        </w:rPr>
        <w:t xml:space="preserve"> </w:t>
      </w:r>
      <w:r>
        <w:rPr>
          <w:sz w:val="26"/>
        </w:rPr>
        <w:t>культурой</w:t>
      </w:r>
      <w:r>
        <w:rPr>
          <w:spacing w:val="1"/>
          <w:sz w:val="26"/>
        </w:rPr>
        <w:t xml:space="preserve"> </w:t>
      </w:r>
      <w:r>
        <w:rPr>
          <w:sz w:val="26"/>
        </w:rPr>
        <w:t>и</w:t>
      </w:r>
      <w:r>
        <w:rPr>
          <w:spacing w:val="1"/>
          <w:sz w:val="26"/>
        </w:rPr>
        <w:t xml:space="preserve"> </w:t>
      </w:r>
      <w:r>
        <w:rPr>
          <w:sz w:val="26"/>
        </w:rPr>
        <w:t>спортом</w:t>
      </w:r>
      <w:r>
        <w:rPr>
          <w:spacing w:val="1"/>
          <w:sz w:val="26"/>
        </w:rPr>
        <w:t xml:space="preserve"> </w:t>
      </w:r>
      <w:r>
        <w:rPr>
          <w:sz w:val="26"/>
        </w:rPr>
        <w:t>в</w:t>
      </w:r>
      <w:r>
        <w:rPr>
          <w:spacing w:val="1"/>
          <w:sz w:val="26"/>
        </w:rPr>
        <w:t xml:space="preserve"> </w:t>
      </w:r>
      <w:r>
        <w:rPr>
          <w:sz w:val="26"/>
        </w:rPr>
        <w:t>организациях</w:t>
      </w:r>
      <w:r>
        <w:rPr>
          <w:spacing w:val="23"/>
          <w:sz w:val="26"/>
        </w:rPr>
        <w:t xml:space="preserve"> </w:t>
      </w:r>
      <w:r>
        <w:rPr>
          <w:sz w:val="26"/>
        </w:rPr>
        <w:t>и</w:t>
      </w:r>
      <w:r>
        <w:rPr>
          <w:spacing w:val="23"/>
          <w:sz w:val="26"/>
        </w:rPr>
        <w:t xml:space="preserve"> </w:t>
      </w:r>
      <w:r>
        <w:rPr>
          <w:sz w:val="26"/>
        </w:rPr>
        <w:t>(или)</w:t>
      </w:r>
      <w:r>
        <w:rPr>
          <w:spacing w:val="22"/>
          <w:sz w:val="26"/>
        </w:rPr>
        <w:t xml:space="preserve"> </w:t>
      </w:r>
      <w:r>
        <w:rPr>
          <w:sz w:val="26"/>
        </w:rPr>
        <w:t>выполнить</w:t>
      </w:r>
      <w:r>
        <w:rPr>
          <w:spacing w:val="21"/>
          <w:sz w:val="26"/>
        </w:rPr>
        <w:t xml:space="preserve"> </w:t>
      </w:r>
      <w:r>
        <w:rPr>
          <w:sz w:val="26"/>
        </w:rPr>
        <w:t>нормативы</w:t>
      </w:r>
      <w:r>
        <w:rPr>
          <w:spacing w:val="24"/>
          <w:sz w:val="26"/>
        </w:rPr>
        <w:t xml:space="preserve"> </w:t>
      </w:r>
      <w:r>
        <w:rPr>
          <w:sz w:val="26"/>
        </w:rPr>
        <w:t>испытаний</w:t>
      </w:r>
      <w:r>
        <w:rPr>
          <w:spacing w:val="23"/>
          <w:sz w:val="26"/>
        </w:rPr>
        <w:t xml:space="preserve"> </w:t>
      </w:r>
      <w:r>
        <w:rPr>
          <w:sz w:val="26"/>
        </w:rPr>
        <w:t>(тестов)</w:t>
      </w:r>
      <w:r>
        <w:rPr>
          <w:spacing w:val="22"/>
          <w:sz w:val="26"/>
        </w:rPr>
        <w:t xml:space="preserve"> </w:t>
      </w:r>
      <w:r>
        <w:rPr>
          <w:sz w:val="26"/>
        </w:rPr>
        <w:t>Всероссийского</w:t>
      </w:r>
    </w:p>
    <w:p w:rsidR="0046164A" w:rsidRDefault="0046164A" w:rsidP="0046164A">
      <w:pPr>
        <w:pStyle w:val="a6"/>
        <w:spacing w:before="67" w:line="276" w:lineRule="auto"/>
        <w:ind w:right="170" w:firstLine="0"/>
      </w:pPr>
      <w:r>
        <w:t>физкультурно-спортивного</w:t>
      </w:r>
      <w:r>
        <w:rPr>
          <w:spacing w:val="1"/>
        </w:rPr>
        <w:t xml:space="preserve"> </w:t>
      </w:r>
      <w:r>
        <w:t>комплекса</w:t>
      </w:r>
      <w:r>
        <w:rPr>
          <w:spacing w:val="1"/>
        </w:rPr>
        <w:t xml:space="preserve"> </w:t>
      </w:r>
      <w:r>
        <w:t>«Готов</w:t>
      </w:r>
      <w:r>
        <w:rPr>
          <w:spacing w:val="1"/>
        </w:rPr>
        <w:t xml:space="preserve"> </w:t>
      </w:r>
      <w:r>
        <w:t>к</w:t>
      </w:r>
      <w:r>
        <w:rPr>
          <w:spacing w:val="1"/>
        </w:rPr>
        <w:t xml:space="preserve"> </w:t>
      </w:r>
      <w:r>
        <w:t>труду</w:t>
      </w:r>
      <w:r>
        <w:rPr>
          <w:spacing w:val="1"/>
        </w:rPr>
        <w:t xml:space="preserve"> </w:t>
      </w:r>
      <w:r>
        <w:t>и</w:t>
      </w:r>
      <w:r>
        <w:rPr>
          <w:spacing w:val="1"/>
        </w:rPr>
        <w:t xml:space="preserve"> </w:t>
      </w:r>
      <w:r>
        <w:t>обороне»</w:t>
      </w:r>
      <w:r>
        <w:rPr>
          <w:spacing w:val="1"/>
        </w:rPr>
        <w:t xml:space="preserve"> </w:t>
      </w:r>
      <w:r>
        <w:t>(ГТО)»</w:t>
      </w:r>
      <w:r>
        <w:rPr>
          <w:spacing w:val="1"/>
        </w:rPr>
        <w:t xml:space="preserve"> </w:t>
      </w:r>
      <w:r>
        <w:t>и</w:t>
      </w:r>
      <w:r>
        <w:rPr>
          <w:spacing w:val="1"/>
        </w:rPr>
        <w:t xml:space="preserve"> </w:t>
      </w:r>
      <w:r>
        <w:t>форм</w:t>
      </w:r>
      <w:r>
        <w:rPr>
          <w:spacing w:val="-62"/>
        </w:rPr>
        <w:t xml:space="preserve"> </w:t>
      </w:r>
      <w:r>
        <w:t>медицинских</w:t>
      </w:r>
      <w:r>
        <w:rPr>
          <w:spacing w:val="1"/>
        </w:rPr>
        <w:t xml:space="preserve"> </w:t>
      </w:r>
      <w:r>
        <w:t>заключений</w:t>
      </w:r>
      <w:r>
        <w:rPr>
          <w:spacing w:val="1"/>
        </w:rPr>
        <w:t xml:space="preserve"> </w:t>
      </w:r>
      <w:r>
        <w:t>о</w:t>
      </w:r>
      <w:r>
        <w:rPr>
          <w:spacing w:val="1"/>
        </w:rPr>
        <w:t xml:space="preserve"> </w:t>
      </w:r>
      <w:r>
        <w:t>допуске</w:t>
      </w:r>
      <w:r>
        <w:rPr>
          <w:spacing w:val="1"/>
        </w:rPr>
        <w:t xml:space="preserve"> </w:t>
      </w:r>
      <w:r>
        <w:t>к</w:t>
      </w:r>
      <w:r>
        <w:rPr>
          <w:spacing w:val="1"/>
        </w:rPr>
        <w:t xml:space="preserve"> </w:t>
      </w:r>
      <w:r>
        <w:t>участию</w:t>
      </w:r>
      <w:r>
        <w:rPr>
          <w:spacing w:val="1"/>
        </w:rPr>
        <w:t xml:space="preserve"> </w:t>
      </w:r>
      <w:r>
        <w:t>физкультурных</w:t>
      </w:r>
      <w:r>
        <w:rPr>
          <w:spacing w:val="1"/>
        </w:rPr>
        <w:t xml:space="preserve"> </w:t>
      </w:r>
      <w:r>
        <w:t>и</w:t>
      </w:r>
      <w:r>
        <w:rPr>
          <w:spacing w:val="1"/>
        </w:rPr>
        <w:t xml:space="preserve"> </w:t>
      </w:r>
      <w:r>
        <w:t>спортивных</w:t>
      </w:r>
      <w:r>
        <w:rPr>
          <w:spacing w:val="1"/>
        </w:rPr>
        <w:t xml:space="preserve"> </w:t>
      </w:r>
      <w:r>
        <w:t>мероприятиях»;</w:t>
      </w:r>
    </w:p>
    <w:p w:rsidR="0046164A" w:rsidRDefault="0046164A" w:rsidP="00C8637C">
      <w:pPr>
        <w:pStyle w:val="a8"/>
        <w:numPr>
          <w:ilvl w:val="0"/>
          <w:numId w:val="1"/>
        </w:numPr>
        <w:tabs>
          <w:tab w:val="left" w:pos="1418"/>
          <w:tab w:val="left" w:pos="4227"/>
          <w:tab w:val="left" w:pos="5204"/>
          <w:tab w:val="left" w:pos="6727"/>
          <w:tab w:val="left" w:pos="8193"/>
          <w:tab w:val="left" w:pos="8668"/>
        </w:tabs>
        <w:spacing w:before="1"/>
        <w:ind w:left="1134" w:hanging="223"/>
        <w:jc w:val="left"/>
        <w:rPr>
          <w:sz w:val="26"/>
        </w:rPr>
      </w:pPr>
      <w:r>
        <w:rPr>
          <w:sz w:val="26"/>
        </w:rPr>
        <w:t>приказом</w:t>
      </w:r>
      <w:r>
        <w:rPr>
          <w:spacing w:val="62"/>
          <w:sz w:val="26"/>
        </w:rPr>
        <w:t xml:space="preserve"> </w:t>
      </w:r>
      <w:r>
        <w:rPr>
          <w:sz w:val="26"/>
        </w:rPr>
        <w:t>Министерства</w:t>
      </w:r>
      <w:r>
        <w:rPr>
          <w:sz w:val="26"/>
        </w:rPr>
        <w:tab/>
        <w:t>спорта</w:t>
      </w:r>
      <w:r>
        <w:rPr>
          <w:sz w:val="26"/>
        </w:rPr>
        <w:tab/>
        <w:t>Российской</w:t>
      </w:r>
      <w:r>
        <w:rPr>
          <w:sz w:val="26"/>
        </w:rPr>
        <w:tab/>
        <w:t>Федерации</w:t>
      </w:r>
      <w:r>
        <w:rPr>
          <w:sz w:val="26"/>
        </w:rPr>
        <w:tab/>
        <w:t>от</w:t>
      </w:r>
      <w:r>
        <w:rPr>
          <w:sz w:val="26"/>
        </w:rPr>
        <w:tab/>
        <w:t>03.08.2022</w:t>
      </w:r>
    </w:p>
    <w:p w:rsidR="0046164A" w:rsidRDefault="0046164A" w:rsidP="0046164A">
      <w:pPr>
        <w:pStyle w:val="a6"/>
        <w:spacing w:before="46" w:line="276" w:lineRule="auto"/>
        <w:ind w:firstLine="0"/>
        <w:jc w:val="left"/>
      </w:pPr>
      <w:r>
        <w:t>№</w:t>
      </w:r>
      <w:r>
        <w:rPr>
          <w:spacing w:val="-12"/>
        </w:rPr>
        <w:t xml:space="preserve"> </w:t>
      </w:r>
      <w:r>
        <w:t>634</w:t>
      </w:r>
      <w:r>
        <w:rPr>
          <w:spacing w:val="-8"/>
        </w:rPr>
        <w:t xml:space="preserve"> </w:t>
      </w:r>
      <w:r>
        <w:t>«Об</w:t>
      </w:r>
      <w:r>
        <w:rPr>
          <w:spacing w:val="-8"/>
        </w:rPr>
        <w:t xml:space="preserve"> </w:t>
      </w:r>
      <w:r>
        <w:t>особенностях</w:t>
      </w:r>
      <w:r>
        <w:rPr>
          <w:spacing w:val="-9"/>
        </w:rPr>
        <w:t xml:space="preserve"> </w:t>
      </w:r>
      <w:r>
        <w:t>организации</w:t>
      </w:r>
      <w:r>
        <w:rPr>
          <w:spacing w:val="-10"/>
        </w:rPr>
        <w:t xml:space="preserve"> </w:t>
      </w:r>
      <w:r>
        <w:t>и</w:t>
      </w:r>
      <w:r>
        <w:rPr>
          <w:spacing w:val="-9"/>
        </w:rPr>
        <w:t xml:space="preserve"> </w:t>
      </w:r>
      <w:r>
        <w:t>осуществления</w:t>
      </w:r>
      <w:r>
        <w:rPr>
          <w:spacing w:val="-7"/>
        </w:rPr>
        <w:t xml:space="preserve"> </w:t>
      </w:r>
      <w:r>
        <w:t>образовательной</w:t>
      </w:r>
      <w:r>
        <w:rPr>
          <w:spacing w:val="-7"/>
        </w:rPr>
        <w:t xml:space="preserve"> </w:t>
      </w:r>
      <w:r>
        <w:t>деятельности</w:t>
      </w:r>
      <w:r>
        <w:rPr>
          <w:spacing w:val="-62"/>
        </w:rPr>
        <w:t xml:space="preserve"> </w:t>
      </w:r>
      <w:r>
        <w:t>по</w:t>
      </w:r>
      <w:r>
        <w:rPr>
          <w:spacing w:val="-2"/>
        </w:rPr>
        <w:t xml:space="preserve"> </w:t>
      </w:r>
      <w:r>
        <w:t>дополнительным</w:t>
      </w:r>
      <w:r>
        <w:rPr>
          <w:spacing w:val="1"/>
        </w:rPr>
        <w:t xml:space="preserve"> </w:t>
      </w:r>
      <w:r>
        <w:t>образовательным</w:t>
      </w:r>
      <w:r>
        <w:rPr>
          <w:spacing w:val="-2"/>
        </w:rPr>
        <w:t xml:space="preserve"> </w:t>
      </w:r>
      <w:r>
        <w:t>программам</w:t>
      </w:r>
      <w:r>
        <w:rPr>
          <w:spacing w:val="1"/>
        </w:rPr>
        <w:t xml:space="preserve"> </w:t>
      </w:r>
      <w:r>
        <w:t>спортивной</w:t>
      </w:r>
      <w:r>
        <w:rPr>
          <w:spacing w:val="-1"/>
        </w:rPr>
        <w:t xml:space="preserve"> </w:t>
      </w:r>
      <w:r>
        <w:t>подготовки»;</w:t>
      </w:r>
    </w:p>
    <w:p w:rsidR="0046164A" w:rsidRDefault="0046164A" w:rsidP="00C8637C">
      <w:pPr>
        <w:pStyle w:val="a8"/>
        <w:numPr>
          <w:ilvl w:val="0"/>
          <w:numId w:val="1"/>
        </w:numPr>
        <w:tabs>
          <w:tab w:val="left" w:pos="851"/>
        </w:tabs>
        <w:spacing w:line="298" w:lineRule="exact"/>
        <w:ind w:left="1082" w:hanging="171"/>
        <w:jc w:val="left"/>
        <w:rPr>
          <w:sz w:val="26"/>
        </w:rPr>
      </w:pPr>
      <w:r>
        <w:rPr>
          <w:sz w:val="26"/>
        </w:rPr>
        <w:t>приказом</w:t>
      </w:r>
      <w:r>
        <w:rPr>
          <w:spacing w:val="16"/>
          <w:sz w:val="26"/>
        </w:rPr>
        <w:t xml:space="preserve"> </w:t>
      </w:r>
      <w:r>
        <w:rPr>
          <w:sz w:val="26"/>
        </w:rPr>
        <w:t>Министерства</w:t>
      </w:r>
      <w:r>
        <w:rPr>
          <w:spacing w:val="14"/>
          <w:sz w:val="26"/>
        </w:rPr>
        <w:t xml:space="preserve"> </w:t>
      </w:r>
      <w:r>
        <w:rPr>
          <w:sz w:val="26"/>
        </w:rPr>
        <w:t>спорта</w:t>
      </w:r>
      <w:r>
        <w:rPr>
          <w:spacing w:val="17"/>
          <w:sz w:val="26"/>
        </w:rPr>
        <w:t xml:space="preserve"> </w:t>
      </w:r>
      <w:r>
        <w:rPr>
          <w:sz w:val="26"/>
        </w:rPr>
        <w:t>Российской</w:t>
      </w:r>
      <w:r>
        <w:rPr>
          <w:spacing w:val="15"/>
          <w:sz w:val="26"/>
        </w:rPr>
        <w:t xml:space="preserve"> </w:t>
      </w:r>
      <w:r>
        <w:rPr>
          <w:sz w:val="26"/>
        </w:rPr>
        <w:t>Федерации</w:t>
      </w:r>
      <w:r>
        <w:rPr>
          <w:spacing w:val="19"/>
          <w:sz w:val="26"/>
        </w:rPr>
        <w:t xml:space="preserve"> </w:t>
      </w:r>
      <w:r>
        <w:rPr>
          <w:sz w:val="26"/>
        </w:rPr>
        <w:t>от</w:t>
      </w:r>
      <w:r>
        <w:rPr>
          <w:spacing w:val="14"/>
          <w:sz w:val="26"/>
        </w:rPr>
        <w:t xml:space="preserve"> </w:t>
      </w:r>
      <w:r>
        <w:rPr>
          <w:sz w:val="26"/>
        </w:rPr>
        <w:t>06.12.2022</w:t>
      </w:r>
      <w:r>
        <w:rPr>
          <w:spacing w:val="15"/>
          <w:sz w:val="26"/>
        </w:rPr>
        <w:t xml:space="preserve"> </w:t>
      </w:r>
      <w:r>
        <w:rPr>
          <w:sz w:val="26"/>
        </w:rPr>
        <w:t>№</w:t>
      </w:r>
      <w:r>
        <w:rPr>
          <w:spacing w:val="14"/>
          <w:sz w:val="26"/>
        </w:rPr>
        <w:t xml:space="preserve"> </w:t>
      </w:r>
      <w:r>
        <w:rPr>
          <w:sz w:val="26"/>
        </w:rPr>
        <w:t>1143</w:t>
      </w:r>
    </w:p>
    <w:p w:rsidR="0046164A" w:rsidRDefault="0046164A" w:rsidP="0046164A">
      <w:pPr>
        <w:pStyle w:val="a6"/>
        <w:tabs>
          <w:tab w:val="left" w:pos="966"/>
          <w:tab w:val="left" w:pos="2732"/>
          <w:tab w:val="left" w:pos="4270"/>
          <w:tab w:val="left" w:pos="6405"/>
          <w:tab w:val="left" w:pos="8580"/>
        </w:tabs>
        <w:spacing w:before="44" w:line="278" w:lineRule="auto"/>
        <w:ind w:right="168" w:firstLine="0"/>
        <w:jc w:val="left"/>
      </w:pPr>
      <w:r>
        <w:t>«Об</w:t>
      </w:r>
      <w:r>
        <w:tab/>
        <w:t>утверждении</w:t>
      </w:r>
      <w:r>
        <w:tab/>
        <w:t>примерной</w:t>
      </w:r>
      <w:r>
        <w:tab/>
        <w:t>дополнительной</w:t>
      </w:r>
      <w:r>
        <w:tab/>
        <w:t>образовательной</w:t>
      </w:r>
      <w:r>
        <w:tab/>
      </w:r>
      <w:r>
        <w:rPr>
          <w:spacing w:val="-1"/>
        </w:rPr>
        <w:t>программы</w:t>
      </w:r>
      <w:r>
        <w:rPr>
          <w:spacing w:val="-62"/>
        </w:rPr>
        <w:t xml:space="preserve"> </w:t>
      </w:r>
      <w:r>
        <w:t>спортивной</w:t>
      </w:r>
      <w:r>
        <w:rPr>
          <w:spacing w:val="-2"/>
        </w:rPr>
        <w:t xml:space="preserve"> </w:t>
      </w:r>
      <w:r>
        <w:t>подготовки</w:t>
      </w:r>
      <w:r>
        <w:rPr>
          <w:spacing w:val="-1"/>
        </w:rPr>
        <w:t xml:space="preserve"> </w:t>
      </w:r>
      <w:r>
        <w:t>по</w:t>
      </w:r>
      <w:r>
        <w:rPr>
          <w:spacing w:val="-1"/>
        </w:rPr>
        <w:t xml:space="preserve"> </w:t>
      </w:r>
      <w:r>
        <w:t>виду</w:t>
      </w:r>
      <w:r>
        <w:rPr>
          <w:spacing w:val="-4"/>
        </w:rPr>
        <w:t xml:space="preserve"> </w:t>
      </w:r>
      <w:r>
        <w:t>спорта</w:t>
      </w:r>
      <w:r>
        <w:rPr>
          <w:spacing w:val="2"/>
        </w:rPr>
        <w:t xml:space="preserve"> </w:t>
      </w:r>
      <w:r>
        <w:t>«настольный</w:t>
      </w:r>
      <w:r>
        <w:rPr>
          <w:spacing w:val="-2"/>
        </w:rPr>
        <w:t xml:space="preserve"> </w:t>
      </w:r>
      <w:r>
        <w:t>теннис»;</w:t>
      </w:r>
    </w:p>
    <w:p w:rsidR="0046164A" w:rsidRDefault="0046164A" w:rsidP="0046164A">
      <w:pPr>
        <w:pStyle w:val="a8"/>
        <w:numPr>
          <w:ilvl w:val="0"/>
          <w:numId w:val="1"/>
        </w:numPr>
        <w:tabs>
          <w:tab w:val="left" w:pos="1054"/>
        </w:tabs>
        <w:spacing w:line="276" w:lineRule="auto"/>
        <w:ind w:right="165" w:firstLine="710"/>
        <w:rPr>
          <w:sz w:val="26"/>
        </w:rPr>
      </w:pPr>
      <w:r>
        <w:rPr>
          <w:sz w:val="26"/>
        </w:rPr>
        <w:t>приказом</w:t>
      </w:r>
      <w:r>
        <w:rPr>
          <w:spacing w:val="-12"/>
          <w:sz w:val="26"/>
        </w:rPr>
        <w:t xml:space="preserve"> </w:t>
      </w:r>
      <w:r>
        <w:rPr>
          <w:sz w:val="26"/>
        </w:rPr>
        <w:t>Министерства</w:t>
      </w:r>
      <w:r>
        <w:rPr>
          <w:spacing w:val="-12"/>
          <w:sz w:val="26"/>
        </w:rPr>
        <w:t xml:space="preserve"> </w:t>
      </w:r>
      <w:r>
        <w:rPr>
          <w:sz w:val="26"/>
        </w:rPr>
        <w:t>спорта</w:t>
      </w:r>
      <w:r>
        <w:rPr>
          <w:spacing w:val="-11"/>
          <w:sz w:val="26"/>
        </w:rPr>
        <w:t xml:space="preserve"> </w:t>
      </w:r>
      <w:r>
        <w:rPr>
          <w:sz w:val="26"/>
        </w:rPr>
        <w:t>Российской</w:t>
      </w:r>
      <w:r>
        <w:rPr>
          <w:spacing w:val="-12"/>
          <w:sz w:val="26"/>
        </w:rPr>
        <w:t xml:space="preserve"> </w:t>
      </w:r>
      <w:r>
        <w:rPr>
          <w:sz w:val="26"/>
        </w:rPr>
        <w:t>Федерации</w:t>
      </w:r>
      <w:r>
        <w:rPr>
          <w:spacing w:val="-12"/>
          <w:sz w:val="26"/>
        </w:rPr>
        <w:t xml:space="preserve"> </w:t>
      </w:r>
      <w:r>
        <w:rPr>
          <w:sz w:val="26"/>
        </w:rPr>
        <w:t>от</w:t>
      </w:r>
      <w:r>
        <w:rPr>
          <w:spacing w:val="-13"/>
          <w:sz w:val="26"/>
        </w:rPr>
        <w:t xml:space="preserve"> </w:t>
      </w:r>
      <w:r>
        <w:rPr>
          <w:sz w:val="26"/>
        </w:rPr>
        <w:t>27.01.2023</w:t>
      </w:r>
      <w:r>
        <w:rPr>
          <w:spacing w:val="-11"/>
          <w:sz w:val="26"/>
        </w:rPr>
        <w:t xml:space="preserve"> </w:t>
      </w:r>
      <w:r>
        <w:rPr>
          <w:sz w:val="26"/>
        </w:rPr>
        <w:t>№</w:t>
      </w:r>
      <w:r>
        <w:rPr>
          <w:spacing w:val="-12"/>
          <w:sz w:val="26"/>
        </w:rPr>
        <w:t xml:space="preserve"> </w:t>
      </w:r>
      <w:r>
        <w:rPr>
          <w:sz w:val="26"/>
        </w:rPr>
        <w:t>57</w:t>
      </w:r>
      <w:r>
        <w:rPr>
          <w:spacing w:val="-11"/>
          <w:sz w:val="26"/>
        </w:rPr>
        <w:t xml:space="preserve"> </w:t>
      </w:r>
      <w:r>
        <w:rPr>
          <w:sz w:val="26"/>
        </w:rPr>
        <w:t>«Об</w:t>
      </w:r>
      <w:r>
        <w:rPr>
          <w:spacing w:val="-62"/>
          <w:sz w:val="26"/>
        </w:rPr>
        <w:t xml:space="preserve"> </w:t>
      </w:r>
      <w:r>
        <w:rPr>
          <w:sz w:val="26"/>
        </w:rPr>
        <w:t>утверждении</w:t>
      </w:r>
      <w:r>
        <w:rPr>
          <w:spacing w:val="1"/>
          <w:sz w:val="26"/>
        </w:rPr>
        <w:t xml:space="preserve"> </w:t>
      </w:r>
      <w:r>
        <w:rPr>
          <w:sz w:val="26"/>
        </w:rPr>
        <w:t>порядка</w:t>
      </w:r>
      <w:r>
        <w:rPr>
          <w:spacing w:val="1"/>
          <w:sz w:val="26"/>
        </w:rPr>
        <w:t xml:space="preserve"> </w:t>
      </w:r>
      <w:r>
        <w:rPr>
          <w:sz w:val="26"/>
        </w:rPr>
        <w:t>приема</w:t>
      </w:r>
      <w:r>
        <w:rPr>
          <w:spacing w:val="1"/>
          <w:sz w:val="26"/>
        </w:rPr>
        <w:t xml:space="preserve"> </w:t>
      </w:r>
      <w:r>
        <w:rPr>
          <w:sz w:val="26"/>
        </w:rPr>
        <w:t>на</w:t>
      </w:r>
      <w:r>
        <w:rPr>
          <w:spacing w:val="1"/>
          <w:sz w:val="26"/>
        </w:rPr>
        <w:t xml:space="preserve"> </w:t>
      </w:r>
      <w:r>
        <w:rPr>
          <w:sz w:val="26"/>
        </w:rPr>
        <w:t>обучение</w:t>
      </w:r>
      <w:r>
        <w:rPr>
          <w:spacing w:val="1"/>
          <w:sz w:val="26"/>
        </w:rPr>
        <w:t xml:space="preserve"> </w:t>
      </w:r>
      <w:r>
        <w:rPr>
          <w:sz w:val="26"/>
        </w:rPr>
        <w:t>по</w:t>
      </w:r>
      <w:r>
        <w:rPr>
          <w:spacing w:val="1"/>
          <w:sz w:val="26"/>
        </w:rPr>
        <w:t xml:space="preserve"> </w:t>
      </w:r>
      <w:r>
        <w:rPr>
          <w:sz w:val="26"/>
        </w:rPr>
        <w:t>дополнительным</w:t>
      </w:r>
      <w:r>
        <w:rPr>
          <w:spacing w:val="1"/>
          <w:sz w:val="26"/>
        </w:rPr>
        <w:t xml:space="preserve"> </w:t>
      </w:r>
      <w:r>
        <w:rPr>
          <w:sz w:val="26"/>
        </w:rPr>
        <w:t>образовательным</w:t>
      </w:r>
      <w:r>
        <w:rPr>
          <w:spacing w:val="1"/>
          <w:sz w:val="26"/>
        </w:rPr>
        <w:t xml:space="preserve"> </w:t>
      </w:r>
      <w:r>
        <w:rPr>
          <w:sz w:val="26"/>
        </w:rPr>
        <w:t>программам</w:t>
      </w:r>
      <w:r>
        <w:rPr>
          <w:spacing w:val="-2"/>
          <w:sz w:val="26"/>
        </w:rPr>
        <w:t xml:space="preserve"> </w:t>
      </w:r>
      <w:r>
        <w:rPr>
          <w:sz w:val="26"/>
        </w:rPr>
        <w:t>спортивной</w:t>
      </w:r>
      <w:r>
        <w:rPr>
          <w:spacing w:val="-1"/>
          <w:sz w:val="26"/>
        </w:rPr>
        <w:t xml:space="preserve"> </w:t>
      </w:r>
      <w:r>
        <w:rPr>
          <w:sz w:val="26"/>
        </w:rPr>
        <w:t>подготовки».</w:t>
      </w:r>
    </w:p>
    <w:p w:rsidR="0046164A" w:rsidRPr="00E20769" w:rsidRDefault="0046164A" w:rsidP="00E20769">
      <w:pPr>
        <w:spacing w:after="0"/>
        <w:jc w:val="both"/>
        <w:rPr>
          <w:rFonts w:ascii="Times New Roman" w:hAnsi="Times New Roman" w:cs="Times New Roman"/>
          <w:sz w:val="28"/>
          <w:szCs w:val="28"/>
        </w:rPr>
      </w:pPr>
    </w:p>
    <w:p w:rsidR="00115330" w:rsidRPr="00C8637C" w:rsidRDefault="00115330" w:rsidP="00115330">
      <w:pPr>
        <w:spacing w:after="0"/>
        <w:jc w:val="both"/>
        <w:rPr>
          <w:rFonts w:ascii="Times New Roman" w:hAnsi="Times New Roman" w:cs="Times New Roman"/>
          <w:sz w:val="26"/>
          <w:szCs w:val="26"/>
        </w:rPr>
      </w:pPr>
      <w:r w:rsidRPr="00C8637C">
        <w:rPr>
          <w:rFonts w:ascii="Times New Roman" w:hAnsi="Times New Roman" w:cs="Times New Roman"/>
          <w:sz w:val="26"/>
          <w:szCs w:val="26"/>
        </w:rPr>
        <w:t xml:space="preserve">            Программа спортивной подготовки разрабатывается в соответствии с требованиями федерального стандарта спортивной подготовки по виду спорта баскетбол (далее – ФССП). В данной Программе отражены виды и направления работы, определены цель, задачи, планируемые результаты, содержание тренировочного процесса и игровой деятельности на начальном этапе   спортивной подготовки.</w:t>
      </w:r>
    </w:p>
    <w:p w:rsidR="00115330" w:rsidRPr="00115330" w:rsidRDefault="00115330" w:rsidP="00115330">
      <w:pPr>
        <w:spacing w:after="0"/>
        <w:jc w:val="both"/>
        <w:rPr>
          <w:rFonts w:ascii="Times New Roman" w:hAnsi="Times New Roman" w:cs="Times New Roman"/>
          <w:sz w:val="28"/>
          <w:szCs w:val="28"/>
        </w:rPr>
      </w:pPr>
    </w:p>
    <w:p w:rsidR="00115330" w:rsidRPr="00C8637C" w:rsidRDefault="00115330" w:rsidP="00115330">
      <w:pPr>
        <w:spacing w:after="0"/>
        <w:jc w:val="center"/>
        <w:rPr>
          <w:rFonts w:ascii="Times New Roman" w:hAnsi="Times New Roman" w:cs="Times New Roman"/>
          <w:b/>
          <w:sz w:val="26"/>
          <w:szCs w:val="26"/>
        </w:rPr>
      </w:pPr>
      <w:r w:rsidRPr="00C8637C">
        <w:rPr>
          <w:rFonts w:ascii="Times New Roman" w:hAnsi="Times New Roman" w:cs="Times New Roman"/>
          <w:b/>
          <w:sz w:val="26"/>
          <w:szCs w:val="26"/>
        </w:rPr>
        <w:t xml:space="preserve">1.2 Цель и задачи реализации программы на начальном этапе спортивной  подготовки </w:t>
      </w:r>
    </w:p>
    <w:p w:rsidR="00115330" w:rsidRPr="00C8637C" w:rsidRDefault="00115330" w:rsidP="00115330">
      <w:pPr>
        <w:spacing w:after="0"/>
        <w:jc w:val="center"/>
        <w:rPr>
          <w:rFonts w:ascii="Times New Roman" w:hAnsi="Times New Roman" w:cs="Times New Roman"/>
          <w:b/>
          <w:sz w:val="26"/>
          <w:szCs w:val="26"/>
        </w:rPr>
      </w:pPr>
    </w:p>
    <w:p w:rsidR="00115330" w:rsidRPr="00C8637C" w:rsidRDefault="00115330" w:rsidP="00115330">
      <w:pPr>
        <w:spacing w:after="0"/>
        <w:jc w:val="both"/>
        <w:rPr>
          <w:rFonts w:ascii="Times New Roman" w:hAnsi="Times New Roman" w:cs="Times New Roman"/>
          <w:sz w:val="26"/>
          <w:szCs w:val="26"/>
        </w:rPr>
      </w:pPr>
      <w:r w:rsidRPr="00C8637C">
        <w:rPr>
          <w:rFonts w:ascii="Times New Roman" w:hAnsi="Times New Roman" w:cs="Times New Roman"/>
          <w:sz w:val="26"/>
          <w:szCs w:val="26"/>
        </w:rPr>
        <w:t xml:space="preserve">      Основная цель Программы начального этапа спортивной подготовки заключается в эффективной организации процесса набора и селекции детей, желающих и способных заниматься баскетболом, а также развития у них базовых двигательных умений, навыков и качеств, необходимых для решения  задач начального этапа подготовки игрока-баскетболиста.</w:t>
      </w:r>
    </w:p>
    <w:p w:rsidR="00115330" w:rsidRPr="00C8637C" w:rsidRDefault="00115330" w:rsidP="00115330">
      <w:pPr>
        <w:spacing w:after="0"/>
        <w:jc w:val="both"/>
        <w:rPr>
          <w:rFonts w:ascii="Times New Roman" w:hAnsi="Times New Roman" w:cs="Times New Roman"/>
          <w:sz w:val="26"/>
          <w:szCs w:val="26"/>
        </w:rPr>
      </w:pPr>
      <w:r w:rsidRPr="00C8637C">
        <w:rPr>
          <w:rFonts w:ascii="Times New Roman" w:hAnsi="Times New Roman" w:cs="Times New Roman"/>
          <w:sz w:val="26"/>
          <w:szCs w:val="26"/>
        </w:rPr>
        <w:t xml:space="preserve">                        Задачи этапа начальной подготовки:</w:t>
      </w:r>
    </w:p>
    <w:p w:rsidR="00115330" w:rsidRPr="00C8637C" w:rsidRDefault="00115330" w:rsidP="00115330">
      <w:pPr>
        <w:spacing w:after="0"/>
        <w:jc w:val="both"/>
        <w:rPr>
          <w:rFonts w:ascii="Times New Roman" w:hAnsi="Times New Roman" w:cs="Times New Roman"/>
          <w:sz w:val="26"/>
          <w:szCs w:val="26"/>
        </w:rPr>
      </w:pPr>
      <w:r w:rsidRPr="00C8637C">
        <w:rPr>
          <w:rFonts w:ascii="Times New Roman" w:hAnsi="Times New Roman" w:cs="Times New Roman"/>
          <w:sz w:val="26"/>
          <w:szCs w:val="26"/>
        </w:rPr>
        <w:t>1. Отбор способных к занятиям баскетболом детей.</w:t>
      </w:r>
    </w:p>
    <w:p w:rsidR="00115330" w:rsidRPr="00C8637C" w:rsidRDefault="00115330" w:rsidP="00115330">
      <w:pPr>
        <w:spacing w:after="0"/>
        <w:jc w:val="both"/>
        <w:rPr>
          <w:rFonts w:ascii="Times New Roman" w:hAnsi="Times New Roman" w:cs="Times New Roman"/>
          <w:sz w:val="26"/>
          <w:szCs w:val="26"/>
        </w:rPr>
      </w:pPr>
      <w:r w:rsidRPr="00C8637C">
        <w:rPr>
          <w:rFonts w:ascii="Times New Roman" w:hAnsi="Times New Roman" w:cs="Times New Roman"/>
          <w:sz w:val="26"/>
          <w:szCs w:val="26"/>
        </w:rPr>
        <w:t>2. Формирование</w:t>
      </w:r>
      <w:r w:rsidR="002C07CD" w:rsidRPr="00C8637C">
        <w:rPr>
          <w:rFonts w:ascii="Times New Roman" w:hAnsi="Times New Roman" w:cs="Times New Roman"/>
          <w:sz w:val="26"/>
          <w:szCs w:val="26"/>
        </w:rPr>
        <w:t xml:space="preserve">  </w:t>
      </w:r>
      <w:r w:rsidRPr="00C8637C">
        <w:rPr>
          <w:rFonts w:ascii="Times New Roman" w:hAnsi="Times New Roman" w:cs="Times New Roman"/>
          <w:sz w:val="26"/>
          <w:szCs w:val="26"/>
        </w:rPr>
        <w:t>стойкого</w:t>
      </w:r>
      <w:r w:rsidR="002C07CD" w:rsidRPr="00C8637C">
        <w:rPr>
          <w:rFonts w:ascii="Times New Roman" w:hAnsi="Times New Roman" w:cs="Times New Roman"/>
          <w:sz w:val="26"/>
          <w:szCs w:val="26"/>
        </w:rPr>
        <w:t xml:space="preserve"> </w:t>
      </w:r>
      <w:r w:rsidRPr="00C8637C">
        <w:rPr>
          <w:rFonts w:ascii="Times New Roman" w:hAnsi="Times New Roman" w:cs="Times New Roman"/>
          <w:sz w:val="26"/>
          <w:szCs w:val="26"/>
        </w:rPr>
        <w:t xml:space="preserve"> интереса</w:t>
      </w:r>
      <w:r w:rsidR="002C07CD" w:rsidRPr="00C8637C">
        <w:rPr>
          <w:rFonts w:ascii="Times New Roman" w:hAnsi="Times New Roman" w:cs="Times New Roman"/>
          <w:sz w:val="26"/>
          <w:szCs w:val="26"/>
        </w:rPr>
        <w:t xml:space="preserve"> </w:t>
      </w:r>
      <w:r w:rsidRPr="00C8637C">
        <w:rPr>
          <w:rFonts w:ascii="Times New Roman" w:hAnsi="Times New Roman" w:cs="Times New Roman"/>
          <w:sz w:val="26"/>
          <w:szCs w:val="26"/>
        </w:rPr>
        <w:t xml:space="preserve"> к</w:t>
      </w:r>
      <w:r w:rsidR="002C07CD" w:rsidRPr="00C8637C">
        <w:rPr>
          <w:rFonts w:ascii="Times New Roman" w:hAnsi="Times New Roman" w:cs="Times New Roman"/>
          <w:sz w:val="26"/>
          <w:szCs w:val="26"/>
        </w:rPr>
        <w:t xml:space="preserve"> </w:t>
      </w:r>
      <w:r w:rsidRPr="00C8637C">
        <w:rPr>
          <w:rFonts w:ascii="Times New Roman" w:hAnsi="Times New Roman" w:cs="Times New Roman"/>
          <w:sz w:val="26"/>
          <w:szCs w:val="26"/>
        </w:rPr>
        <w:t xml:space="preserve"> занятиям.</w:t>
      </w:r>
    </w:p>
    <w:p w:rsidR="00115330" w:rsidRPr="00C8637C" w:rsidRDefault="00115330" w:rsidP="00115330">
      <w:pPr>
        <w:spacing w:after="0"/>
        <w:jc w:val="both"/>
        <w:rPr>
          <w:rFonts w:ascii="Times New Roman" w:hAnsi="Times New Roman" w:cs="Times New Roman"/>
          <w:sz w:val="26"/>
          <w:szCs w:val="26"/>
        </w:rPr>
      </w:pPr>
      <w:r w:rsidRPr="00C8637C">
        <w:rPr>
          <w:rFonts w:ascii="Times New Roman" w:hAnsi="Times New Roman" w:cs="Times New Roman"/>
          <w:sz w:val="26"/>
          <w:szCs w:val="26"/>
        </w:rPr>
        <w:t>3. Всесторонне гармоническое ра</w:t>
      </w:r>
      <w:r w:rsidR="002C07CD" w:rsidRPr="00C8637C">
        <w:rPr>
          <w:rFonts w:ascii="Times New Roman" w:hAnsi="Times New Roman" w:cs="Times New Roman"/>
          <w:sz w:val="26"/>
          <w:szCs w:val="26"/>
        </w:rPr>
        <w:t xml:space="preserve">звитие физических способностей, </w:t>
      </w:r>
      <w:r w:rsidRPr="00C8637C">
        <w:rPr>
          <w:rFonts w:ascii="Times New Roman" w:hAnsi="Times New Roman" w:cs="Times New Roman"/>
          <w:sz w:val="26"/>
          <w:szCs w:val="26"/>
        </w:rPr>
        <w:t>укрепления здоровья, закаливание организма.</w:t>
      </w:r>
    </w:p>
    <w:p w:rsidR="00115330" w:rsidRPr="00C8637C" w:rsidRDefault="00115330" w:rsidP="00115330">
      <w:pPr>
        <w:spacing w:after="0"/>
        <w:jc w:val="both"/>
        <w:rPr>
          <w:rFonts w:ascii="Times New Roman" w:hAnsi="Times New Roman" w:cs="Times New Roman"/>
          <w:sz w:val="26"/>
          <w:szCs w:val="26"/>
        </w:rPr>
      </w:pPr>
      <w:r w:rsidRPr="00C8637C">
        <w:rPr>
          <w:rFonts w:ascii="Times New Roman" w:hAnsi="Times New Roman" w:cs="Times New Roman"/>
          <w:sz w:val="26"/>
          <w:szCs w:val="26"/>
        </w:rPr>
        <w:lastRenderedPageBreak/>
        <w:t>4. Воспитание специальных спосо</w:t>
      </w:r>
      <w:r w:rsidR="002C07CD" w:rsidRPr="00C8637C">
        <w:rPr>
          <w:rFonts w:ascii="Times New Roman" w:hAnsi="Times New Roman" w:cs="Times New Roman"/>
          <w:sz w:val="26"/>
          <w:szCs w:val="26"/>
        </w:rPr>
        <w:t xml:space="preserve">бностей для успешного овладения </w:t>
      </w:r>
      <w:r w:rsidRPr="00C8637C">
        <w:rPr>
          <w:rFonts w:ascii="Times New Roman" w:hAnsi="Times New Roman" w:cs="Times New Roman"/>
          <w:sz w:val="26"/>
          <w:szCs w:val="26"/>
        </w:rPr>
        <w:t>навыками баскетбола.</w:t>
      </w:r>
    </w:p>
    <w:p w:rsidR="00115330" w:rsidRPr="00C8637C" w:rsidRDefault="00115330" w:rsidP="00115330">
      <w:pPr>
        <w:spacing w:after="0"/>
        <w:jc w:val="both"/>
        <w:rPr>
          <w:rFonts w:ascii="Times New Roman" w:hAnsi="Times New Roman" w:cs="Times New Roman"/>
          <w:sz w:val="26"/>
          <w:szCs w:val="26"/>
        </w:rPr>
      </w:pPr>
      <w:r w:rsidRPr="00C8637C">
        <w:rPr>
          <w:rFonts w:ascii="Times New Roman" w:hAnsi="Times New Roman" w:cs="Times New Roman"/>
          <w:sz w:val="26"/>
          <w:szCs w:val="26"/>
        </w:rPr>
        <w:t>5. Обучение основным приемам технических действий.</w:t>
      </w:r>
    </w:p>
    <w:p w:rsidR="00115330" w:rsidRPr="00C8637C" w:rsidRDefault="00115330" w:rsidP="00115330">
      <w:pPr>
        <w:spacing w:after="0"/>
        <w:jc w:val="both"/>
        <w:rPr>
          <w:rFonts w:ascii="Times New Roman" w:hAnsi="Times New Roman" w:cs="Times New Roman"/>
          <w:sz w:val="26"/>
          <w:szCs w:val="26"/>
        </w:rPr>
      </w:pPr>
      <w:r w:rsidRPr="00C8637C">
        <w:rPr>
          <w:rFonts w:ascii="Times New Roman" w:hAnsi="Times New Roman" w:cs="Times New Roman"/>
          <w:sz w:val="26"/>
          <w:szCs w:val="26"/>
        </w:rPr>
        <w:t>6. Овладение основами игрово</w:t>
      </w:r>
      <w:r w:rsidR="002C07CD" w:rsidRPr="00C8637C">
        <w:rPr>
          <w:rFonts w:ascii="Times New Roman" w:hAnsi="Times New Roman" w:cs="Times New Roman"/>
          <w:sz w:val="26"/>
          <w:szCs w:val="26"/>
        </w:rPr>
        <w:t xml:space="preserve">й деятельности с использованием </w:t>
      </w:r>
      <w:r w:rsidRPr="00C8637C">
        <w:rPr>
          <w:rFonts w:ascii="Times New Roman" w:hAnsi="Times New Roman" w:cs="Times New Roman"/>
          <w:sz w:val="26"/>
          <w:szCs w:val="26"/>
        </w:rPr>
        <w:t>элементов правил игры в баскетбол.</w:t>
      </w:r>
    </w:p>
    <w:p w:rsidR="00115330" w:rsidRPr="00C8637C" w:rsidRDefault="002C07CD" w:rsidP="00115330">
      <w:pPr>
        <w:spacing w:after="0"/>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115330" w:rsidRPr="00C8637C">
        <w:rPr>
          <w:rFonts w:ascii="Times New Roman" w:hAnsi="Times New Roman" w:cs="Times New Roman"/>
          <w:sz w:val="26"/>
          <w:szCs w:val="26"/>
        </w:rPr>
        <w:t>В основе Программы лежит преемственность задач спортивной</w:t>
      </w:r>
      <w:r w:rsidRPr="00C8637C">
        <w:rPr>
          <w:rFonts w:ascii="Times New Roman" w:hAnsi="Times New Roman" w:cs="Times New Roman"/>
          <w:sz w:val="26"/>
          <w:szCs w:val="26"/>
        </w:rPr>
        <w:t xml:space="preserve"> </w:t>
      </w:r>
      <w:r w:rsidR="00115330" w:rsidRPr="00C8637C">
        <w:rPr>
          <w:rFonts w:ascii="Times New Roman" w:hAnsi="Times New Roman" w:cs="Times New Roman"/>
          <w:sz w:val="26"/>
          <w:szCs w:val="26"/>
        </w:rPr>
        <w:t>подготовки, которая основана на непрерывной пос</w:t>
      </w:r>
      <w:r w:rsidRPr="00C8637C">
        <w:rPr>
          <w:rFonts w:ascii="Times New Roman" w:hAnsi="Times New Roman" w:cs="Times New Roman"/>
          <w:sz w:val="26"/>
          <w:szCs w:val="26"/>
        </w:rPr>
        <w:t xml:space="preserve">ледовательности </w:t>
      </w:r>
      <w:r w:rsidR="00115330" w:rsidRPr="00C8637C">
        <w:rPr>
          <w:rFonts w:ascii="Times New Roman" w:hAnsi="Times New Roman" w:cs="Times New Roman"/>
          <w:sz w:val="26"/>
          <w:szCs w:val="26"/>
        </w:rPr>
        <w:t>тренировочного процесса, направленного не только на повышение уровня</w:t>
      </w:r>
      <w:r w:rsidRPr="00C8637C">
        <w:rPr>
          <w:rFonts w:ascii="Times New Roman" w:hAnsi="Times New Roman" w:cs="Times New Roman"/>
          <w:sz w:val="26"/>
          <w:szCs w:val="26"/>
        </w:rPr>
        <w:t xml:space="preserve"> </w:t>
      </w:r>
      <w:r w:rsidR="00115330" w:rsidRPr="00C8637C">
        <w:rPr>
          <w:rFonts w:ascii="Times New Roman" w:hAnsi="Times New Roman" w:cs="Times New Roman"/>
          <w:sz w:val="26"/>
          <w:szCs w:val="26"/>
        </w:rPr>
        <w:t>подготовленности спортсмена, но и на сохранение его здоровья.</w:t>
      </w:r>
    </w:p>
    <w:p w:rsidR="002C07CD" w:rsidRDefault="002C07CD" w:rsidP="00115330">
      <w:pPr>
        <w:spacing w:after="0"/>
        <w:jc w:val="both"/>
        <w:rPr>
          <w:rFonts w:ascii="Times New Roman" w:hAnsi="Times New Roman" w:cs="Times New Roman"/>
          <w:sz w:val="28"/>
          <w:szCs w:val="28"/>
        </w:rPr>
      </w:pPr>
    </w:p>
    <w:p w:rsidR="002C07CD" w:rsidRPr="00C8637C" w:rsidRDefault="002C07CD" w:rsidP="002C07CD">
      <w:pPr>
        <w:spacing w:after="0"/>
        <w:jc w:val="both"/>
        <w:rPr>
          <w:rFonts w:ascii="Times New Roman" w:hAnsi="Times New Roman" w:cs="Times New Roman"/>
          <w:b/>
          <w:sz w:val="26"/>
          <w:szCs w:val="26"/>
        </w:rPr>
      </w:pPr>
      <w:r w:rsidRPr="00C8637C">
        <w:rPr>
          <w:rFonts w:ascii="Times New Roman" w:hAnsi="Times New Roman" w:cs="Times New Roman"/>
          <w:b/>
          <w:sz w:val="26"/>
          <w:szCs w:val="26"/>
        </w:rPr>
        <w:t xml:space="preserve">1.3 Общие требования к организации </w:t>
      </w:r>
      <w:r w:rsidR="00C8637C" w:rsidRPr="00C8637C">
        <w:rPr>
          <w:rFonts w:ascii="Times New Roman" w:hAnsi="Times New Roman" w:cs="Times New Roman"/>
          <w:b/>
          <w:sz w:val="26"/>
          <w:szCs w:val="26"/>
        </w:rPr>
        <w:t xml:space="preserve"> учебно - </w:t>
      </w:r>
      <w:r w:rsidRPr="00C8637C">
        <w:rPr>
          <w:rFonts w:ascii="Times New Roman" w:hAnsi="Times New Roman" w:cs="Times New Roman"/>
          <w:b/>
          <w:sz w:val="26"/>
          <w:szCs w:val="26"/>
        </w:rPr>
        <w:t>тренировочного процесса</w:t>
      </w:r>
    </w:p>
    <w:p w:rsidR="002C07CD" w:rsidRPr="00C8637C" w:rsidRDefault="002C07CD" w:rsidP="002C07CD">
      <w:pPr>
        <w:spacing w:after="0"/>
        <w:jc w:val="both"/>
        <w:rPr>
          <w:rFonts w:ascii="Times New Roman" w:hAnsi="Times New Roman" w:cs="Times New Roman"/>
          <w:sz w:val="26"/>
          <w:szCs w:val="26"/>
        </w:rPr>
      </w:pPr>
      <w:r w:rsidRPr="00C8637C">
        <w:rPr>
          <w:rFonts w:ascii="Times New Roman" w:hAnsi="Times New Roman" w:cs="Times New Roman"/>
          <w:sz w:val="26"/>
          <w:szCs w:val="26"/>
        </w:rPr>
        <w:t xml:space="preserve">     Годовой объем </w:t>
      </w:r>
      <w:r w:rsid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 xml:space="preserve">тренировочной работы по программам спортивной подготовки  для  каждой  группы определяется из расчета 52 недель. Для обеспечения круглогодичности спортивной подготовки, подготовки к спортивным соревнованиям лиц, проходящих спортивную подготовку, организуются </w:t>
      </w:r>
      <w:r w:rsid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тренировочные сборы в каникулярный период продолжительностью до 21 дня подряд и не более 2 раз в год.  Оптимальное</w:t>
      </w:r>
      <w:r w:rsidR="00C8637C">
        <w:rPr>
          <w:rFonts w:ascii="Times New Roman" w:hAnsi="Times New Roman" w:cs="Times New Roman"/>
          <w:sz w:val="26"/>
          <w:szCs w:val="26"/>
        </w:rPr>
        <w:t xml:space="preserve"> </w:t>
      </w:r>
      <w:r w:rsidRPr="00C8637C">
        <w:rPr>
          <w:rFonts w:ascii="Times New Roman" w:hAnsi="Times New Roman" w:cs="Times New Roman"/>
          <w:sz w:val="26"/>
          <w:szCs w:val="26"/>
        </w:rPr>
        <w:t>число участников сбора не менее 60% состава групп лиц, проходящих спортивную подготовку.</w:t>
      </w:r>
    </w:p>
    <w:p w:rsidR="002C07CD" w:rsidRPr="00C8637C" w:rsidRDefault="002C07CD" w:rsidP="002C07CD">
      <w:pPr>
        <w:spacing w:after="0"/>
        <w:jc w:val="both"/>
        <w:rPr>
          <w:rFonts w:ascii="Times New Roman" w:hAnsi="Times New Roman" w:cs="Times New Roman"/>
          <w:sz w:val="26"/>
          <w:szCs w:val="26"/>
        </w:rPr>
      </w:pPr>
      <w:r w:rsidRPr="00C8637C">
        <w:rPr>
          <w:rFonts w:ascii="Times New Roman" w:hAnsi="Times New Roman" w:cs="Times New Roman"/>
          <w:sz w:val="26"/>
          <w:szCs w:val="26"/>
        </w:rPr>
        <w:t xml:space="preserve">       Расписание </w:t>
      </w:r>
      <w:r w:rsidR="006215AF"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тренировочных занятий составляется администрацией организации по представлению тренера</w:t>
      </w:r>
      <w:r w:rsidR="006215AF" w:rsidRPr="00C8637C">
        <w:rPr>
          <w:rFonts w:ascii="Times New Roman" w:hAnsi="Times New Roman" w:cs="Times New Roman"/>
          <w:sz w:val="26"/>
          <w:szCs w:val="26"/>
        </w:rPr>
        <w:t>-преподавателя</w:t>
      </w:r>
      <w:r w:rsidRPr="00C8637C">
        <w:rPr>
          <w:rFonts w:ascii="Times New Roman" w:hAnsi="Times New Roman" w:cs="Times New Roman"/>
          <w:sz w:val="26"/>
          <w:szCs w:val="26"/>
        </w:rPr>
        <w:t xml:space="preserve">, закрепленного приказом организации за определенной группой занимающихся, с целью установления более  благоприятного режима </w:t>
      </w:r>
      <w:r w:rsidR="006215AF" w:rsidRPr="00C8637C">
        <w:rPr>
          <w:rFonts w:ascii="Times New Roman" w:hAnsi="Times New Roman" w:cs="Times New Roman"/>
          <w:sz w:val="26"/>
          <w:szCs w:val="26"/>
        </w:rPr>
        <w:t>учебно – тренировочных занятий</w:t>
      </w:r>
      <w:r w:rsidRPr="00C8637C">
        <w:rPr>
          <w:rFonts w:ascii="Times New Roman" w:hAnsi="Times New Roman" w:cs="Times New Roman"/>
          <w:sz w:val="26"/>
          <w:szCs w:val="26"/>
        </w:rPr>
        <w:t>, отдыха занимающихся, с учетом обучения их в общеобразовательных школах и других образовательных организациях.</w:t>
      </w:r>
    </w:p>
    <w:p w:rsidR="006215AF" w:rsidRPr="00C8637C" w:rsidRDefault="006215AF" w:rsidP="002C07CD">
      <w:pPr>
        <w:spacing w:after="0"/>
        <w:jc w:val="both"/>
        <w:rPr>
          <w:rFonts w:ascii="Times New Roman" w:hAnsi="Times New Roman" w:cs="Times New Roman"/>
          <w:sz w:val="26"/>
          <w:szCs w:val="26"/>
        </w:rPr>
      </w:pPr>
    </w:p>
    <w:p w:rsidR="002C07CD" w:rsidRPr="00C8637C" w:rsidRDefault="006215AF" w:rsidP="002C07CD">
      <w:pPr>
        <w:spacing w:after="0"/>
        <w:jc w:val="both"/>
        <w:rPr>
          <w:rFonts w:ascii="Times New Roman" w:hAnsi="Times New Roman" w:cs="Times New Roman"/>
          <w:b/>
          <w:sz w:val="26"/>
          <w:szCs w:val="26"/>
        </w:rPr>
      </w:pPr>
      <w:r w:rsidRPr="00C8637C">
        <w:rPr>
          <w:rFonts w:ascii="Times New Roman" w:hAnsi="Times New Roman" w:cs="Times New Roman"/>
          <w:b/>
          <w:sz w:val="26"/>
          <w:szCs w:val="26"/>
        </w:rPr>
        <w:t xml:space="preserve">          </w:t>
      </w:r>
      <w:r w:rsidR="002C07CD" w:rsidRPr="00C8637C">
        <w:rPr>
          <w:rFonts w:ascii="Times New Roman" w:hAnsi="Times New Roman" w:cs="Times New Roman"/>
          <w:b/>
          <w:sz w:val="26"/>
          <w:szCs w:val="26"/>
        </w:rPr>
        <w:t xml:space="preserve">1.3.1 Требования к условиям проведения </w:t>
      </w:r>
      <w:r w:rsidRPr="00C8637C">
        <w:rPr>
          <w:rFonts w:ascii="Times New Roman" w:hAnsi="Times New Roman" w:cs="Times New Roman"/>
          <w:b/>
          <w:sz w:val="26"/>
          <w:szCs w:val="26"/>
        </w:rPr>
        <w:t xml:space="preserve">учебно - </w:t>
      </w:r>
      <w:r w:rsidR="002C07CD" w:rsidRPr="00C8637C">
        <w:rPr>
          <w:rFonts w:ascii="Times New Roman" w:hAnsi="Times New Roman" w:cs="Times New Roman"/>
          <w:b/>
          <w:sz w:val="26"/>
          <w:szCs w:val="26"/>
        </w:rPr>
        <w:t>тренировочных занятий</w:t>
      </w:r>
    </w:p>
    <w:p w:rsidR="002C07CD" w:rsidRPr="00C8637C" w:rsidRDefault="002C07CD" w:rsidP="002C07CD">
      <w:pPr>
        <w:spacing w:after="0"/>
        <w:jc w:val="both"/>
        <w:rPr>
          <w:rFonts w:ascii="Times New Roman" w:hAnsi="Times New Roman" w:cs="Times New Roman"/>
          <w:sz w:val="26"/>
          <w:szCs w:val="26"/>
        </w:rPr>
      </w:pPr>
      <w:r w:rsidRPr="00C8637C">
        <w:rPr>
          <w:rFonts w:ascii="Times New Roman" w:hAnsi="Times New Roman" w:cs="Times New Roman"/>
          <w:sz w:val="26"/>
          <w:szCs w:val="26"/>
        </w:rPr>
        <w:t xml:space="preserve">      Требования к проведению </w:t>
      </w:r>
      <w:r w:rsidR="006215AF"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тренировочного процесса по баскетболу определены ФССП по виду спорта баскетбол. Установлено, что процесс подготовки баскетболистов должен проходить на спортивных сооружениях, приспособленных для реализации программы спортивной подготовки по виду  спорта  «Баскетбол»  и оснащенных необходимым инвентарем и оборудованием,  представленным в таблице 1</w:t>
      </w:r>
    </w:p>
    <w:p w:rsidR="002C07CD" w:rsidRPr="00C8637C" w:rsidRDefault="002C07CD" w:rsidP="002C07CD">
      <w:pPr>
        <w:spacing w:after="0"/>
        <w:jc w:val="both"/>
        <w:rPr>
          <w:rFonts w:ascii="Times New Roman" w:hAnsi="Times New Roman" w:cs="Times New Roman"/>
          <w:sz w:val="26"/>
          <w:szCs w:val="26"/>
        </w:rPr>
      </w:pPr>
    </w:p>
    <w:p w:rsidR="002C07CD" w:rsidRPr="00C8637C" w:rsidRDefault="002C07CD" w:rsidP="002C07CD">
      <w:pPr>
        <w:spacing w:after="0"/>
        <w:jc w:val="both"/>
        <w:rPr>
          <w:rFonts w:ascii="Times New Roman" w:hAnsi="Times New Roman" w:cs="Times New Roman"/>
          <w:sz w:val="26"/>
          <w:szCs w:val="26"/>
        </w:rPr>
      </w:pPr>
      <w:r w:rsidRPr="00C8637C">
        <w:rPr>
          <w:rFonts w:ascii="Times New Roman" w:hAnsi="Times New Roman" w:cs="Times New Roman"/>
          <w:sz w:val="26"/>
          <w:szCs w:val="26"/>
        </w:rPr>
        <w:t>Таблица 1 – Оборудование и спортивный инвентарь,  необходимые для прохождения  спортивной  подготовки.</w:t>
      </w:r>
    </w:p>
    <w:p w:rsidR="002C07CD" w:rsidRPr="00C8637C" w:rsidRDefault="002C07CD" w:rsidP="002C07CD">
      <w:pPr>
        <w:spacing w:after="0"/>
        <w:jc w:val="both"/>
        <w:rPr>
          <w:rFonts w:ascii="Times New Roman" w:hAnsi="Times New Roman" w:cs="Times New Roman"/>
          <w:sz w:val="26"/>
          <w:szCs w:val="26"/>
        </w:rPr>
      </w:pPr>
    </w:p>
    <w:tbl>
      <w:tblPr>
        <w:tblStyle w:val="a3"/>
        <w:tblW w:w="0" w:type="auto"/>
        <w:tblLook w:val="04A0"/>
      </w:tblPr>
      <w:tblGrid>
        <w:gridCol w:w="672"/>
        <w:gridCol w:w="5409"/>
        <w:gridCol w:w="1552"/>
        <w:gridCol w:w="1797"/>
      </w:tblGrid>
      <w:tr w:rsidR="002C07CD" w:rsidRPr="00C8637C" w:rsidTr="00E10D9A">
        <w:tc>
          <w:tcPr>
            <w:tcW w:w="675" w:type="dxa"/>
          </w:tcPr>
          <w:p w:rsidR="002C07CD" w:rsidRPr="00C8637C" w:rsidRDefault="002C07CD" w:rsidP="002C07CD">
            <w:pPr>
              <w:jc w:val="both"/>
              <w:rPr>
                <w:rFonts w:ascii="Times New Roman" w:hAnsi="Times New Roman" w:cs="Times New Roman"/>
                <w:sz w:val="26"/>
                <w:szCs w:val="26"/>
              </w:rPr>
            </w:pPr>
            <w:r w:rsidRPr="00C8637C">
              <w:rPr>
                <w:rFonts w:ascii="Times New Roman" w:hAnsi="Times New Roman" w:cs="Times New Roman"/>
                <w:sz w:val="26"/>
                <w:szCs w:val="26"/>
              </w:rPr>
              <w:t>№ п/п</w:t>
            </w:r>
          </w:p>
        </w:tc>
        <w:tc>
          <w:tcPr>
            <w:tcW w:w="5529" w:type="dxa"/>
          </w:tcPr>
          <w:p w:rsidR="002C07CD" w:rsidRPr="00C8637C" w:rsidRDefault="002C07CD" w:rsidP="002C07CD">
            <w:pPr>
              <w:jc w:val="center"/>
              <w:rPr>
                <w:rFonts w:ascii="Times New Roman" w:hAnsi="Times New Roman" w:cs="Times New Roman"/>
                <w:sz w:val="26"/>
                <w:szCs w:val="26"/>
              </w:rPr>
            </w:pPr>
            <w:r w:rsidRPr="00C8637C">
              <w:rPr>
                <w:rFonts w:ascii="Times New Roman" w:hAnsi="Times New Roman" w:cs="Times New Roman"/>
                <w:sz w:val="26"/>
                <w:szCs w:val="26"/>
              </w:rPr>
              <w:t>Наименование</w:t>
            </w:r>
          </w:p>
        </w:tc>
        <w:tc>
          <w:tcPr>
            <w:tcW w:w="1559" w:type="dxa"/>
          </w:tcPr>
          <w:p w:rsidR="002C07CD" w:rsidRPr="00C8637C" w:rsidRDefault="002C07CD" w:rsidP="002C07CD">
            <w:pPr>
              <w:jc w:val="center"/>
              <w:rPr>
                <w:rFonts w:ascii="Times New Roman" w:hAnsi="Times New Roman" w:cs="Times New Roman"/>
                <w:sz w:val="26"/>
                <w:szCs w:val="26"/>
              </w:rPr>
            </w:pPr>
            <w:r w:rsidRPr="00C8637C">
              <w:rPr>
                <w:rFonts w:ascii="Times New Roman" w:hAnsi="Times New Roman" w:cs="Times New Roman"/>
                <w:sz w:val="26"/>
                <w:szCs w:val="26"/>
              </w:rPr>
              <w:t>Единица измерения</w:t>
            </w:r>
          </w:p>
        </w:tc>
        <w:tc>
          <w:tcPr>
            <w:tcW w:w="1808" w:type="dxa"/>
          </w:tcPr>
          <w:p w:rsidR="002C07CD" w:rsidRPr="00C8637C" w:rsidRDefault="002C07CD" w:rsidP="002C07CD">
            <w:pPr>
              <w:jc w:val="center"/>
              <w:rPr>
                <w:rFonts w:ascii="Times New Roman" w:hAnsi="Times New Roman" w:cs="Times New Roman"/>
                <w:sz w:val="26"/>
                <w:szCs w:val="26"/>
              </w:rPr>
            </w:pPr>
            <w:r w:rsidRPr="00C8637C">
              <w:rPr>
                <w:rFonts w:ascii="Times New Roman" w:hAnsi="Times New Roman" w:cs="Times New Roman"/>
                <w:sz w:val="26"/>
                <w:szCs w:val="26"/>
              </w:rPr>
              <w:t>Количество изделий</w:t>
            </w:r>
          </w:p>
        </w:tc>
      </w:tr>
      <w:tr w:rsidR="002C07CD" w:rsidRPr="00C8637C" w:rsidTr="00AF13FB">
        <w:tc>
          <w:tcPr>
            <w:tcW w:w="9571" w:type="dxa"/>
            <w:gridSpan w:val="4"/>
          </w:tcPr>
          <w:p w:rsidR="002C07CD" w:rsidRPr="00C8637C" w:rsidRDefault="00E10D9A" w:rsidP="002C07CD">
            <w:pPr>
              <w:jc w:val="center"/>
              <w:rPr>
                <w:rFonts w:ascii="Times New Roman" w:hAnsi="Times New Roman" w:cs="Times New Roman"/>
                <w:sz w:val="26"/>
                <w:szCs w:val="26"/>
              </w:rPr>
            </w:pPr>
            <w:r w:rsidRPr="00C8637C">
              <w:rPr>
                <w:rFonts w:ascii="Times New Roman" w:hAnsi="Times New Roman" w:cs="Times New Roman"/>
                <w:sz w:val="26"/>
                <w:szCs w:val="26"/>
              </w:rPr>
              <w:t>Оборудование и спортивный инвентарь</w:t>
            </w:r>
          </w:p>
        </w:tc>
      </w:tr>
      <w:tr w:rsidR="002C07CD" w:rsidRPr="00C8637C" w:rsidTr="00E10D9A">
        <w:tc>
          <w:tcPr>
            <w:tcW w:w="675" w:type="dxa"/>
          </w:tcPr>
          <w:p w:rsidR="002C07CD" w:rsidRPr="00C8637C" w:rsidRDefault="00E10D9A" w:rsidP="00E10D9A">
            <w:pPr>
              <w:jc w:val="center"/>
              <w:rPr>
                <w:rFonts w:ascii="Times New Roman" w:hAnsi="Times New Roman" w:cs="Times New Roman"/>
                <w:sz w:val="26"/>
                <w:szCs w:val="26"/>
              </w:rPr>
            </w:pPr>
            <w:r w:rsidRPr="00C8637C">
              <w:rPr>
                <w:rFonts w:ascii="Times New Roman" w:hAnsi="Times New Roman" w:cs="Times New Roman"/>
                <w:sz w:val="26"/>
                <w:szCs w:val="26"/>
              </w:rPr>
              <w:t>1</w:t>
            </w:r>
          </w:p>
        </w:tc>
        <w:tc>
          <w:tcPr>
            <w:tcW w:w="5529" w:type="dxa"/>
          </w:tcPr>
          <w:p w:rsidR="002C07CD" w:rsidRPr="00C8637C" w:rsidRDefault="00E10D9A" w:rsidP="002C07CD">
            <w:pPr>
              <w:jc w:val="both"/>
              <w:rPr>
                <w:rFonts w:ascii="Times New Roman" w:hAnsi="Times New Roman" w:cs="Times New Roman"/>
                <w:sz w:val="26"/>
                <w:szCs w:val="26"/>
              </w:rPr>
            </w:pPr>
            <w:r w:rsidRPr="00C8637C">
              <w:rPr>
                <w:rFonts w:ascii="Times New Roman" w:hAnsi="Times New Roman" w:cs="Times New Roman"/>
                <w:sz w:val="26"/>
                <w:szCs w:val="26"/>
              </w:rPr>
              <w:t>Конструкция баскетбольного щита в сборе (щит, корзина с кольцом, сетка, опора)</w:t>
            </w:r>
          </w:p>
        </w:tc>
        <w:tc>
          <w:tcPr>
            <w:tcW w:w="1559" w:type="dxa"/>
          </w:tcPr>
          <w:p w:rsidR="002C07CD" w:rsidRPr="00C8637C" w:rsidRDefault="00E10D9A" w:rsidP="007A30FA">
            <w:pPr>
              <w:jc w:val="center"/>
              <w:rPr>
                <w:rFonts w:ascii="Times New Roman" w:hAnsi="Times New Roman" w:cs="Times New Roman"/>
                <w:sz w:val="26"/>
                <w:szCs w:val="26"/>
              </w:rPr>
            </w:pPr>
            <w:r w:rsidRPr="00C8637C">
              <w:rPr>
                <w:rFonts w:ascii="Times New Roman" w:hAnsi="Times New Roman" w:cs="Times New Roman"/>
                <w:sz w:val="26"/>
                <w:szCs w:val="26"/>
              </w:rPr>
              <w:t>комплект</w:t>
            </w:r>
          </w:p>
        </w:tc>
        <w:tc>
          <w:tcPr>
            <w:tcW w:w="1808" w:type="dxa"/>
          </w:tcPr>
          <w:p w:rsidR="002C07CD" w:rsidRPr="00C8637C" w:rsidRDefault="00E10D9A" w:rsidP="00E10D9A">
            <w:pPr>
              <w:jc w:val="center"/>
              <w:rPr>
                <w:rFonts w:ascii="Times New Roman" w:hAnsi="Times New Roman" w:cs="Times New Roman"/>
                <w:sz w:val="26"/>
                <w:szCs w:val="26"/>
              </w:rPr>
            </w:pPr>
            <w:r w:rsidRPr="00C8637C">
              <w:rPr>
                <w:rFonts w:ascii="Times New Roman" w:hAnsi="Times New Roman" w:cs="Times New Roman"/>
                <w:sz w:val="26"/>
                <w:szCs w:val="26"/>
              </w:rPr>
              <w:t>2</w:t>
            </w:r>
          </w:p>
        </w:tc>
      </w:tr>
      <w:tr w:rsidR="002C07CD" w:rsidRPr="00C8637C" w:rsidTr="00E10D9A">
        <w:tc>
          <w:tcPr>
            <w:tcW w:w="675" w:type="dxa"/>
          </w:tcPr>
          <w:p w:rsidR="002C07CD" w:rsidRPr="00C8637C" w:rsidRDefault="00E10D9A" w:rsidP="00E10D9A">
            <w:pPr>
              <w:jc w:val="center"/>
              <w:rPr>
                <w:rFonts w:ascii="Times New Roman" w:hAnsi="Times New Roman" w:cs="Times New Roman"/>
                <w:sz w:val="26"/>
                <w:szCs w:val="26"/>
              </w:rPr>
            </w:pPr>
            <w:r w:rsidRPr="00C8637C">
              <w:rPr>
                <w:rFonts w:ascii="Times New Roman" w:hAnsi="Times New Roman" w:cs="Times New Roman"/>
                <w:sz w:val="26"/>
                <w:szCs w:val="26"/>
              </w:rPr>
              <w:lastRenderedPageBreak/>
              <w:t>2</w:t>
            </w:r>
          </w:p>
        </w:tc>
        <w:tc>
          <w:tcPr>
            <w:tcW w:w="5529" w:type="dxa"/>
          </w:tcPr>
          <w:p w:rsidR="002C07CD" w:rsidRPr="00C8637C" w:rsidRDefault="00E10D9A" w:rsidP="002C07CD">
            <w:pPr>
              <w:jc w:val="both"/>
              <w:rPr>
                <w:rFonts w:ascii="Times New Roman" w:hAnsi="Times New Roman" w:cs="Times New Roman"/>
                <w:sz w:val="26"/>
                <w:szCs w:val="26"/>
              </w:rPr>
            </w:pPr>
            <w:r w:rsidRPr="00C8637C">
              <w:rPr>
                <w:rFonts w:ascii="Times New Roman" w:hAnsi="Times New Roman" w:cs="Times New Roman"/>
                <w:sz w:val="26"/>
                <w:szCs w:val="26"/>
              </w:rPr>
              <w:t>Мяч баскетбольный</w:t>
            </w:r>
          </w:p>
        </w:tc>
        <w:tc>
          <w:tcPr>
            <w:tcW w:w="1559" w:type="dxa"/>
          </w:tcPr>
          <w:p w:rsidR="002C07CD" w:rsidRPr="00C8637C" w:rsidRDefault="00E10D9A" w:rsidP="007A30FA">
            <w:pPr>
              <w:jc w:val="center"/>
              <w:rPr>
                <w:rFonts w:ascii="Times New Roman" w:hAnsi="Times New Roman" w:cs="Times New Roman"/>
                <w:sz w:val="26"/>
                <w:szCs w:val="26"/>
              </w:rPr>
            </w:pPr>
            <w:r w:rsidRPr="00C8637C">
              <w:rPr>
                <w:rFonts w:ascii="Times New Roman" w:hAnsi="Times New Roman" w:cs="Times New Roman"/>
                <w:sz w:val="26"/>
                <w:szCs w:val="26"/>
              </w:rPr>
              <w:t>штук</w:t>
            </w:r>
          </w:p>
        </w:tc>
        <w:tc>
          <w:tcPr>
            <w:tcW w:w="1808" w:type="dxa"/>
          </w:tcPr>
          <w:p w:rsidR="002C07CD" w:rsidRPr="00C8637C" w:rsidRDefault="00E10D9A" w:rsidP="00E10D9A">
            <w:pPr>
              <w:jc w:val="center"/>
              <w:rPr>
                <w:rFonts w:ascii="Times New Roman" w:hAnsi="Times New Roman" w:cs="Times New Roman"/>
                <w:sz w:val="26"/>
                <w:szCs w:val="26"/>
              </w:rPr>
            </w:pPr>
            <w:r w:rsidRPr="00C8637C">
              <w:rPr>
                <w:rFonts w:ascii="Times New Roman" w:hAnsi="Times New Roman" w:cs="Times New Roman"/>
                <w:sz w:val="26"/>
                <w:szCs w:val="26"/>
              </w:rPr>
              <w:t>30</w:t>
            </w:r>
          </w:p>
        </w:tc>
      </w:tr>
      <w:tr w:rsidR="002C07CD" w:rsidRPr="00C8637C" w:rsidTr="00E10D9A">
        <w:tc>
          <w:tcPr>
            <w:tcW w:w="675" w:type="dxa"/>
          </w:tcPr>
          <w:p w:rsidR="002C07CD" w:rsidRPr="00C8637C" w:rsidRDefault="00E10D9A" w:rsidP="00E10D9A">
            <w:pPr>
              <w:jc w:val="center"/>
              <w:rPr>
                <w:rFonts w:ascii="Times New Roman" w:hAnsi="Times New Roman" w:cs="Times New Roman"/>
                <w:sz w:val="26"/>
                <w:szCs w:val="26"/>
              </w:rPr>
            </w:pPr>
            <w:r w:rsidRPr="00C8637C">
              <w:rPr>
                <w:rFonts w:ascii="Times New Roman" w:hAnsi="Times New Roman" w:cs="Times New Roman"/>
                <w:sz w:val="26"/>
                <w:szCs w:val="26"/>
              </w:rPr>
              <w:t>3</w:t>
            </w:r>
          </w:p>
        </w:tc>
        <w:tc>
          <w:tcPr>
            <w:tcW w:w="5529" w:type="dxa"/>
          </w:tcPr>
          <w:p w:rsidR="002C07CD" w:rsidRPr="00C8637C" w:rsidRDefault="007A30FA" w:rsidP="002C07CD">
            <w:pPr>
              <w:jc w:val="both"/>
              <w:rPr>
                <w:rFonts w:ascii="Times New Roman" w:hAnsi="Times New Roman" w:cs="Times New Roman"/>
                <w:sz w:val="26"/>
                <w:szCs w:val="26"/>
              </w:rPr>
            </w:pPr>
            <w:r w:rsidRPr="00C8637C">
              <w:rPr>
                <w:rFonts w:ascii="Times New Roman" w:hAnsi="Times New Roman" w:cs="Times New Roman"/>
                <w:sz w:val="26"/>
                <w:szCs w:val="26"/>
              </w:rPr>
              <w:t>Доска тактическая</w:t>
            </w:r>
          </w:p>
        </w:tc>
        <w:tc>
          <w:tcPr>
            <w:tcW w:w="1559"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штук</w:t>
            </w:r>
          </w:p>
        </w:tc>
        <w:tc>
          <w:tcPr>
            <w:tcW w:w="1808" w:type="dxa"/>
          </w:tcPr>
          <w:p w:rsidR="002C07CD" w:rsidRPr="00C8637C" w:rsidRDefault="007A30FA" w:rsidP="00E10D9A">
            <w:pPr>
              <w:jc w:val="center"/>
              <w:rPr>
                <w:rFonts w:ascii="Times New Roman" w:hAnsi="Times New Roman" w:cs="Times New Roman"/>
                <w:sz w:val="26"/>
                <w:szCs w:val="26"/>
              </w:rPr>
            </w:pPr>
            <w:r w:rsidRPr="00C8637C">
              <w:rPr>
                <w:rFonts w:ascii="Times New Roman" w:hAnsi="Times New Roman" w:cs="Times New Roman"/>
                <w:sz w:val="26"/>
                <w:szCs w:val="26"/>
              </w:rPr>
              <w:t>2</w:t>
            </w:r>
          </w:p>
        </w:tc>
      </w:tr>
      <w:tr w:rsidR="002C07CD" w:rsidRPr="00C8637C" w:rsidTr="00E10D9A">
        <w:tc>
          <w:tcPr>
            <w:tcW w:w="675" w:type="dxa"/>
          </w:tcPr>
          <w:p w:rsidR="002C07CD" w:rsidRPr="00C8637C" w:rsidRDefault="007A30FA" w:rsidP="00E10D9A">
            <w:pPr>
              <w:jc w:val="center"/>
              <w:rPr>
                <w:rFonts w:ascii="Times New Roman" w:hAnsi="Times New Roman" w:cs="Times New Roman"/>
                <w:sz w:val="26"/>
                <w:szCs w:val="26"/>
              </w:rPr>
            </w:pPr>
            <w:r w:rsidRPr="00C8637C">
              <w:rPr>
                <w:rFonts w:ascii="Times New Roman" w:hAnsi="Times New Roman" w:cs="Times New Roman"/>
                <w:sz w:val="26"/>
                <w:szCs w:val="26"/>
              </w:rPr>
              <w:t>4</w:t>
            </w:r>
          </w:p>
        </w:tc>
        <w:tc>
          <w:tcPr>
            <w:tcW w:w="5529" w:type="dxa"/>
          </w:tcPr>
          <w:p w:rsidR="002C07CD" w:rsidRPr="00C8637C" w:rsidRDefault="007A30FA" w:rsidP="002C07CD">
            <w:pPr>
              <w:jc w:val="both"/>
              <w:rPr>
                <w:rFonts w:ascii="Times New Roman" w:hAnsi="Times New Roman" w:cs="Times New Roman"/>
                <w:sz w:val="26"/>
                <w:szCs w:val="26"/>
              </w:rPr>
            </w:pPr>
            <w:r w:rsidRPr="00C8637C">
              <w:rPr>
                <w:rFonts w:ascii="Times New Roman" w:hAnsi="Times New Roman" w:cs="Times New Roman"/>
                <w:sz w:val="26"/>
                <w:szCs w:val="26"/>
              </w:rPr>
              <w:t>Мяч набивной (медицинбол)</w:t>
            </w:r>
          </w:p>
        </w:tc>
        <w:tc>
          <w:tcPr>
            <w:tcW w:w="1559"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штук</w:t>
            </w:r>
          </w:p>
        </w:tc>
        <w:tc>
          <w:tcPr>
            <w:tcW w:w="1808" w:type="dxa"/>
          </w:tcPr>
          <w:p w:rsidR="002C07CD" w:rsidRPr="00C8637C" w:rsidRDefault="007A30FA" w:rsidP="00E10D9A">
            <w:pPr>
              <w:jc w:val="center"/>
              <w:rPr>
                <w:rFonts w:ascii="Times New Roman" w:hAnsi="Times New Roman" w:cs="Times New Roman"/>
                <w:sz w:val="26"/>
                <w:szCs w:val="26"/>
              </w:rPr>
            </w:pPr>
            <w:r w:rsidRPr="00C8637C">
              <w:rPr>
                <w:rFonts w:ascii="Times New Roman" w:hAnsi="Times New Roman" w:cs="Times New Roman"/>
                <w:sz w:val="26"/>
                <w:szCs w:val="26"/>
              </w:rPr>
              <w:t>20</w:t>
            </w:r>
          </w:p>
        </w:tc>
      </w:tr>
      <w:tr w:rsidR="002C07CD" w:rsidRPr="00C8637C" w:rsidTr="00E10D9A">
        <w:tc>
          <w:tcPr>
            <w:tcW w:w="675" w:type="dxa"/>
          </w:tcPr>
          <w:p w:rsidR="002C07CD" w:rsidRPr="00C8637C" w:rsidRDefault="007A30FA" w:rsidP="00E10D9A">
            <w:pPr>
              <w:jc w:val="center"/>
              <w:rPr>
                <w:rFonts w:ascii="Times New Roman" w:hAnsi="Times New Roman" w:cs="Times New Roman"/>
                <w:sz w:val="26"/>
                <w:szCs w:val="26"/>
              </w:rPr>
            </w:pPr>
            <w:r w:rsidRPr="00C8637C">
              <w:rPr>
                <w:rFonts w:ascii="Times New Roman" w:hAnsi="Times New Roman" w:cs="Times New Roman"/>
                <w:sz w:val="26"/>
                <w:szCs w:val="26"/>
              </w:rPr>
              <w:t>5</w:t>
            </w:r>
          </w:p>
        </w:tc>
        <w:tc>
          <w:tcPr>
            <w:tcW w:w="5529" w:type="dxa"/>
          </w:tcPr>
          <w:p w:rsidR="002C07CD" w:rsidRPr="00C8637C" w:rsidRDefault="007A30FA" w:rsidP="002C07CD">
            <w:pPr>
              <w:jc w:val="both"/>
              <w:rPr>
                <w:rFonts w:ascii="Times New Roman" w:hAnsi="Times New Roman" w:cs="Times New Roman"/>
                <w:sz w:val="26"/>
                <w:szCs w:val="26"/>
              </w:rPr>
            </w:pPr>
            <w:r w:rsidRPr="00C8637C">
              <w:rPr>
                <w:rFonts w:ascii="Times New Roman" w:hAnsi="Times New Roman" w:cs="Times New Roman"/>
                <w:sz w:val="26"/>
                <w:szCs w:val="26"/>
              </w:rPr>
              <w:t>Свисток</w:t>
            </w:r>
          </w:p>
        </w:tc>
        <w:tc>
          <w:tcPr>
            <w:tcW w:w="1559"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штук</w:t>
            </w:r>
          </w:p>
        </w:tc>
        <w:tc>
          <w:tcPr>
            <w:tcW w:w="1808" w:type="dxa"/>
          </w:tcPr>
          <w:p w:rsidR="002C07CD" w:rsidRPr="00C8637C" w:rsidRDefault="007A30FA" w:rsidP="00E10D9A">
            <w:pPr>
              <w:jc w:val="center"/>
              <w:rPr>
                <w:rFonts w:ascii="Times New Roman" w:hAnsi="Times New Roman" w:cs="Times New Roman"/>
                <w:sz w:val="26"/>
                <w:szCs w:val="26"/>
              </w:rPr>
            </w:pPr>
            <w:r w:rsidRPr="00C8637C">
              <w:rPr>
                <w:rFonts w:ascii="Times New Roman" w:hAnsi="Times New Roman" w:cs="Times New Roman"/>
                <w:sz w:val="26"/>
                <w:szCs w:val="26"/>
              </w:rPr>
              <w:t>4</w:t>
            </w:r>
          </w:p>
        </w:tc>
      </w:tr>
      <w:tr w:rsidR="002C07CD" w:rsidRPr="00C8637C" w:rsidTr="00E10D9A">
        <w:tc>
          <w:tcPr>
            <w:tcW w:w="675" w:type="dxa"/>
          </w:tcPr>
          <w:p w:rsidR="002C07CD" w:rsidRPr="00C8637C" w:rsidRDefault="007A30FA" w:rsidP="00E10D9A">
            <w:pPr>
              <w:jc w:val="center"/>
              <w:rPr>
                <w:rFonts w:ascii="Times New Roman" w:hAnsi="Times New Roman" w:cs="Times New Roman"/>
                <w:sz w:val="26"/>
                <w:szCs w:val="26"/>
              </w:rPr>
            </w:pPr>
            <w:r w:rsidRPr="00C8637C">
              <w:rPr>
                <w:rFonts w:ascii="Times New Roman" w:hAnsi="Times New Roman" w:cs="Times New Roman"/>
                <w:sz w:val="26"/>
                <w:szCs w:val="26"/>
              </w:rPr>
              <w:t>6</w:t>
            </w:r>
          </w:p>
        </w:tc>
        <w:tc>
          <w:tcPr>
            <w:tcW w:w="5529" w:type="dxa"/>
          </w:tcPr>
          <w:p w:rsidR="002C07CD" w:rsidRPr="00C8637C" w:rsidRDefault="007A30FA" w:rsidP="002C07CD">
            <w:pPr>
              <w:jc w:val="both"/>
              <w:rPr>
                <w:rFonts w:ascii="Times New Roman" w:hAnsi="Times New Roman" w:cs="Times New Roman"/>
                <w:sz w:val="26"/>
                <w:szCs w:val="26"/>
              </w:rPr>
            </w:pPr>
            <w:r w:rsidRPr="00C8637C">
              <w:rPr>
                <w:rFonts w:ascii="Times New Roman" w:hAnsi="Times New Roman" w:cs="Times New Roman"/>
                <w:sz w:val="26"/>
                <w:szCs w:val="26"/>
              </w:rPr>
              <w:t>Секундомер</w:t>
            </w:r>
          </w:p>
        </w:tc>
        <w:tc>
          <w:tcPr>
            <w:tcW w:w="1559"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штук</w:t>
            </w:r>
          </w:p>
        </w:tc>
        <w:tc>
          <w:tcPr>
            <w:tcW w:w="1808" w:type="dxa"/>
          </w:tcPr>
          <w:p w:rsidR="002C07CD" w:rsidRPr="00C8637C" w:rsidRDefault="007A30FA" w:rsidP="00E10D9A">
            <w:pPr>
              <w:jc w:val="center"/>
              <w:rPr>
                <w:rFonts w:ascii="Times New Roman" w:hAnsi="Times New Roman" w:cs="Times New Roman"/>
                <w:sz w:val="26"/>
                <w:szCs w:val="26"/>
              </w:rPr>
            </w:pPr>
            <w:r w:rsidRPr="00C8637C">
              <w:rPr>
                <w:rFonts w:ascii="Times New Roman" w:hAnsi="Times New Roman" w:cs="Times New Roman"/>
                <w:sz w:val="26"/>
                <w:szCs w:val="26"/>
              </w:rPr>
              <w:t>4</w:t>
            </w:r>
          </w:p>
        </w:tc>
      </w:tr>
      <w:tr w:rsidR="002C07CD" w:rsidRPr="00C8637C" w:rsidTr="00E10D9A">
        <w:tc>
          <w:tcPr>
            <w:tcW w:w="675" w:type="dxa"/>
          </w:tcPr>
          <w:p w:rsidR="002C07CD" w:rsidRPr="00C8637C" w:rsidRDefault="007A30FA" w:rsidP="00E10D9A">
            <w:pPr>
              <w:jc w:val="center"/>
              <w:rPr>
                <w:rFonts w:ascii="Times New Roman" w:hAnsi="Times New Roman" w:cs="Times New Roman"/>
                <w:sz w:val="26"/>
                <w:szCs w:val="26"/>
              </w:rPr>
            </w:pPr>
            <w:r w:rsidRPr="00C8637C">
              <w:rPr>
                <w:rFonts w:ascii="Times New Roman" w:hAnsi="Times New Roman" w:cs="Times New Roman"/>
                <w:sz w:val="26"/>
                <w:szCs w:val="26"/>
              </w:rPr>
              <w:t>7</w:t>
            </w:r>
          </w:p>
        </w:tc>
        <w:tc>
          <w:tcPr>
            <w:tcW w:w="5529" w:type="dxa"/>
          </w:tcPr>
          <w:p w:rsidR="002C07CD" w:rsidRPr="00C8637C" w:rsidRDefault="007A30FA" w:rsidP="002C07CD">
            <w:pPr>
              <w:jc w:val="both"/>
              <w:rPr>
                <w:rFonts w:ascii="Times New Roman" w:hAnsi="Times New Roman" w:cs="Times New Roman"/>
                <w:sz w:val="26"/>
                <w:szCs w:val="26"/>
              </w:rPr>
            </w:pPr>
            <w:r w:rsidRPr="00C8637C">
              <w:rPr>
                <w:rFonts w:ascii="Times New Roman" w:hAnsi="Times New Roman" w:cs="Times New Roman"/>
                <w:sz w:val="26"/>
                <w:szCs w:val="26"/>
              </w:rPr>
              <w:t>Стойка для обводки</w:t>
            </w:r>
          </w:p>
        </w:tc>
        <w:tc>
          <w:tcPr>
            <w:tcW w:w="1559"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штук</w:t>
            </w:r>
          </w:p>
        </w:tc>
        <w:tc>
          <w:tcPr>
            <w:tcW w:w="1808" w:type="dxa"/>
          </w:tcPr>
          <w:p w:rsidR="002C07CD" w:rsidRPr="00C8637C" w:rsidRDefault="007A30FA" w:rsidP="00E10D9A">
            <w:pPr>
              <w:jc w:val="center"/>
              <w:rPr>
                <w:rFonts w:ascii="Times New Roman" w:hAnsi="Times New Roman" w:cs="Times New Roman"/>
                <w:sz w:val="26"/>
                <w:szCs w:val="26"/>
              </w:rPr>
            </w:pPr>
            <w:r w:rsidRPr="00C8637C">
              <w:rPr>
                <w:rFonts w:ascii="Times New Roman" w:hAnsi="Times New Roman" w:cs="Times New Roman"/>
                <w:sz w:val="26"/>
                <w:szCs w:val="26"/>
              </w:rPr>
              <w:t>20</w:t>
            </w:r>
          </w:p>
        </w:tc>
      </w:tr>
      <w:tr w:rsidR="002C07CD" w:rsidRPr="00C8637C" w:rsidTr="00E10D9A">
        <w:tc>
          <w:tcPr>
            <w:tcW w:w="675"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8</w:t>
            </w:r>
          </w:p>
        </w:tc>
        <w:tc>
          <w:tcPr>
            <w:tcW w:w="5529" w:type="dxa"/>
          </w:tcPr>
          <w:p w:rsidR="002C07CD" w:rsidRPr="00C8637C" w:rsidRDefault="007A30FA" w:rsidP="002C07CD">
            <w:pPr>
              <w:jc w:val="both"/>
              <w:rPr>
                <w:rFonts w:ascii="Times New Roman" w:hAnsi="Times New Roman" w:cs="Times New Roman"/>
                <w:sz w:val="26"/>
                <w:szCs w:val="26"/>
              </w:rPr>
            </w:pPr>
            <w:r w:rsidRPr="00C8637C">
              <w:rPr>
                <w:rFonts w:ascii="Times New Roman" w:hAnsi="Times New Roman" w:cs="Times New Roman"/>
                <w:sz w:val="26"/>
                <w:szCs w:val="26"/>
              </w:rPr>
              <w:t>Фишки  (конусы)</w:t>
            </w:r>
          </w:p>
        </w:tc>
        <w:tc>
          <w:tcPr>
            <w:tcW w:w="1559"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штук</w:t>
            </w:r>
          </w:p>
        </w:tc>
        <w:tc>
          <w:tcPr>
            <w:tcW w:w="1808"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30</w:t>
            </w:r>
          </w:p>
        </w:tc>
      </w:tr>
      <w:tr w:rsidR="007A30FA" w:rsidRPr="00C8637C" w:rsidTr="00AF13FB">
        <w:tc>
          <w:tcPr>
            <w:tcW w:w="9571" w:type="dxa"/>
            <w:gridSpan w:val="4"/>
          </w:tcPr>
          <w:p w:rsidR="007A30FA"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Дополнительное  и вспомогательное оборудование и спортивный инвентарь</w:t>
            </w:r>
          </w:p>
        </w:tc>
      </w:tr>
      <w:tr w:rsidR="002C07CD" w:rsidRPr="00C8637C" w:rsidTr="00E10D9A">
        <w:tc>
          <w:tcPr>
            <w:tcW w:w="675"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9</w:t>
            </w:r>
          </w:p>
        </w:tc>
        <w:tc>
          <w:tcPr>
            <w:tcW w:w="5529" w:type="dxa"/>
          </w:tcPr>
          <w:p w:rsidR="002C07CD" w:rsidRPr="00C8637C" w:rsidRDefault="007A30FA" w:rsidP="002C07CD">
            <w:pPr>
              <w:jc w:val="both"/>
              <w:rPr>
                <w:rFonts w:ascii="Times New Roman" w:hAnsi="Times New Roman" w:cs="Times New Roman"/>
                <w:sz w:val="26"/>
                <w:szCs w:val="26"/>
              </w:rPr>
            </w:pPr>
            <w:r w:rsidRPr="00C8637C">
              <w:rPr>
                <w:rFonts w:ascii="Times New Roman" w:hAnsi="Times New Roman" w:cs="Times New Roman"/>
                <w:sz w:val="26"/>
                <w:szCs w:val="26"/>
              </w:rPr>
              <w:t>Барьер  легкоатлетический</w:t>
            </w:r>
          </w:p>
        </w:tc>
        <w:tc>
          <w:tcPr>
            <w:tcW w:w="1559"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штук</w:t>
            </w:r>
          </w:p>
        </w:tc>
        <w:tc>
          <w:tcPr>
            <w:tcW w:w="1808"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20</w:t>
            </w:r>
          </w:p>
        </w:tc>
      </w:tr>
      <w:tr w:rsidR="002C07CD" w:rsidRPr="00C8637C" w:rsidTr="00E10D9A">
        <w:tc>
          <w:tcPr>
            <w:tcW w:w="675"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10</w:t>
            </w:r>
          </w:p>
        </w:tc>
        <w:tc>
          <w:tcPr>
            <w:tcW w:w="5529" w:type="dxa"/>
          </w:tcPr>
          <w:p w:rsidR="002C07CD" w:rsidRPr="00C8637C" w:rsidRDefault="007A30FA" w:rsidP="002C07CD">
            <w:pPr>
              <w:jc w:val="both"/>
              <w:rPr>
                <w:rFonts w:ascii="Times New Roman" w:hAnsi="Times New Roman" w:cs="Times New Roman"/>
                <w:sz w:val="26"/>
                <w:szCs w:val="26"/>
              </w:rPr>
            </w:pPr>
            <w:r w:rsidRPr="00C8637C">
              <w:rPr>
                <w:rFonts w:ascii="Times New Roman" w:hAnsi="Times New Roman" w:cs="Times New Roman"/>
                <w:sz w:val="26"/>
                <w:szCs w:val="26"/>
              </w:rPr>
              <w:t>Гантели массивные от 1 до 5 кг</w:t>
            </w:r>
          </w:p>
        </w:tc>
        <w:tc>
          <w:tcPr>
            <w:tcW w:w="1559"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комплект</w:t>
            </w:r>
          </w:p>
        </w:tc>
        <w:tc>
          <w:tcPr>
            <w:tcW w:w="1808"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3</w:t>
            </w:r>
          </w:p>
        </w:tc>
      </w:tr>
      <w:tr w:rsidR="002C07CD" w:rsidRPr="00C8637C" w:rsidTr="00E10D9A">
        <w:tc>
          <w:tcPr>
            <w:tcW w:w="675"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11</w:t>
            </w:r>
          </w:p>
        </w:tc>
        <w:tc>
          <w:tcPr>
            <w:tcW w:w="5529" w:type="dxa"/>
          </w:tcPr>
          <w:p w:rsidR="002C07CD" w:rsidRPr="00C8637C" w:rsidRDefault="007A30FA" w:rsidP="002C07CD">
            <w:pPr>
              <w:jc w:val="both"/>
              <w:rPr>
                <w:rFonts w:ascii="Times New Roman" w:hAnsi="Times New Roman" w:cs="Times New Roman"/>
                <w:sz w:val="26"/>
                <w:szCs w:val="26"/>
              </w:rPr>
            </w:pPr>
            <w:r w:rsidRPr="00C8637C">
              <w:rPr>
                <w:rFonts w:ascii="Times New Roman" w:hAnsi="Times New Roman" w:cs="Times New Roman"/>
                <w:sz w:val="26"/>
                <w:szCs w:val="26"/>
              </w:rPr>
              <w:t>Корзина для мячей</w:t>
            </w:r>
          </w:p>
        </w:tc>
        <w:tc>
          <w:tcPr>
            <w:tcW w:w="1559"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штук</w:t>
            </w:r>
          </w:p>
        </w:tc>
        <w:tc>
          <w:tcPr>
            <w:tcW w:w="1808"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2</w:t>
            </w:r>
          </w:p>
        </w:tc>
      </w:tr>
      <w:tr w:rsidR="002C07CD" w:rsidRPr="00C8637C" w:rsidTr="00E10D9A">
        <w:tc>
          <w:tcPr>
            <w:tcW w:w="675"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12</w:t>
            </w:r>
          </w:p>
        </w:tc>
        <w:tc>
          <w:tcPr>
            <w:tcW w:w="5529" w:type="dxa"/>
          </w:tcPr>
          <w:p w:rsidR="002C07CD" w:rsidRPr="00C8637C" w:rsidRDefault="007A30FA" w:rsidP="002C07CD">
            <w:pPr>
              <w:jc w:val="both"/>
              <w:rPr>
                <w:rFonts w:ascii="Times New Roman" w:hAnsi="Times New Roman" w:cs="Times New Roman"/>
                <w:sz w:val="26"/>
                <w:szCs w:val="26"/>
              </w:rPr>
            </w:pPr>
            <w:r w:rsidRPr="00C8637C">
              <w:rPr>
                <w:rFonts w:ascii="Times New Roman" w:hAnsi="Times New Roman" w:cs="Times New Roman"/>
                <w:sz w:val="26"/>
                <w:szCs w:val="26"/>
              </w:rPr>
              <w:t>Мяч волейбольный</w:t>
            </w:r>
          </w:p>
        </w:tc>
        <w:tc>
          <w:tcPr>
            <w:tcW w:w="1559"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штук</w:t>
            </w:r>
          </w:p>
        </w:tc>
        <w:tc>
          <w:tcPr>
            <w:tcW w:w="1808"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2</w:t>
            </w:r>
          </w:p>
        </w:tc>
      </w:tr>
      <w:tr w:rsidR="002C07CD" w:rsidRPr="00C8637C" w:rsidTr="00E10D9A">
        <w:tc>
          <w:tcPr>
            <w:tcW w:w="675"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13</w:t>
            </w:r>
          </w:p>
        </w:tc>
        <w:tc>
          <w:tcPr>
            <w:tcW w:w="5529" w:type="dxa"/>
          </w:tcPr>
          <w:p w:rsidR="002C07CD" w:rsidRPr="00C8637C" w:rsidRDefault="007A30FA" w:rsidP="002C07CD">
            <w:pPr>
              <w:jc w:val="both"/>
              <w:rPr>
                <w:rFonts w:ascii="Times New Roman" w:hAnsi="Times New Roman" w:cs="Times New Roman"/>
                <w:sz w:val="26"/>
                <w:szCs w:val="26"/>
              </w:rPr>
            </w:pPr>
            <w:r w:rsidRPr="00C8637C">
              <w:rPr>
                <w:rFonts w:ascii="Times New Roman" w:hAnsi="Times New Roman" w:cs="Times New Roman"/>
                <w:sz w:val="26"/>
                <w:szCs w:val="26"/>
              </w:rPr>
              <w:t>Мяч набивной (медицинбол)</w:t>
            </w:r>
          </w:p>
        </w:tc>
        <w:tc>
          <w:tcPr>
            <w:tcW w:w="1559"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штук</w:t>
            </w:r>
          </w:p>
        </w:tc>
        <w:tc>
          <w:tcPr>
            <w:tcW w:w="1808"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15</w:t>
            </w:r>
          </w:p>
        </w:tc>
      </w:tr>
      <w:tr w:rsidR="002C07CD" w:rsidRPr="00C8637C" w:rsidTr="00E10D9A">
        <w:tc>
          <w:tcPr>
            <w:tcW w:w="675"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14</w:t>
            </w:r>
          </w:p>
        </w:tc>
        <w:tc>
          <w:tcPr>
            <w:tcW w:w="5529" w:type="dxa"/>
          </w:tcPr>
          <w:p w:rsidR="002C07CD" w:rsidRPr="00C8637C" w:rsidRDefault="007A30FA" w:rsidP="002C07CD">
            <w:pPr>
              <w:jc w:val="both"/>
              <w:rPr>
                <w:rFonts w:ascii="Times New Roman" w:hAnsi="Times New Roman" w:cs="Times New Roman"/>
                <w:sz w:val="26"/>
                <w:szCs w:val="26"/>
              </w:rPr>
            </w:pPr>
            <w:r w:rsidRPr="00C8637C">
              <w:rPr>
                <w:rFonts w:ascii="Times New Roman" w:hAnsi="Times New Roman" w:cs="Times New Roman"/>
                <w:sz w:val="26"/>
                <w:szCs w:val="26"/>
              </w:rPr>
              <w:t>Мяч теннисный</w:t>
            </w:r>
          </w:p>
        </w:tc>
        <w:tc>
          <w:tcPr>
            <w:tcW w:w="1559"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штук</w:t>
            </w:r>
          </w:p>
        </w:tc>
        <w:tc>
          <w:tcPr>
            <w:tcW w:w="1808"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10</w:t>
            </w:r>
          </w:p>
        </w:tc>
      </w:tr>
      <w:tr w:rsidR="002C07CD" w:rsidRPr="00C8637C" w:rsidTr="00E10D9A">
        <w:tc>
          <w:tcPr>
            <w:tcW w:w="675"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15</w:t>
            </w:r>
          </w:p>
        </w:tc>
        <w:tc>
          <w:tcPr>
            <w:tcW w:w="5529" w:type="dxa"/>
          </w:tcPr>
          <w:p w:rsidR="002C07CD" w:rsidRPr="00C8637C" w:rsidRDefault="007A30FA" w:rsidP="002C07CD">
            <w:pPr>
              <w:jc w:val="both"/>
              <w:rPr>
                <w:rFonts w:ascii="Times New Roman" w:hAnsi="Times New Roman" w:cs="Times New Roman"/>
                <w:sz w:val="26"/>
                <w:szCs w:val="26"/>
              </w:rPr>
            </w:pPr>
            <w:r w:rsidRPr="00C8637C">
              <w:rPr>
                <w:rFonts w:ascii="Times New Roman" w:hAnsi="Times New Roman" w:cs="Times New Roman"/>
                <w:sz w:val="26"/>
                <w:szCs w:val="26"/>
              </w:rPr>
              <w:t>Мяч футбольный</w:t>
            </w:r>
          </w:p>
        </w:tc>
        <w:tc>
          <w:tcPr>
            <w:tcW w:w="1559"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штук</w:t>
            </w:r>
          </w:p>
        </w:tc>
        <w:tc>
          <w:tcPr>
            <w:tcW w:w="1808"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2</w:t>
            </w:r>
          </w:p>
        </w:tc>
      </w:tr>
      <w:tr w:rsidR="002C07CD" w:rsidRPr="00C8637C" w:rsidTr="00E10D9A">
        <w:tc>
          <w:tcPr>
            <w:tcW w:w="675"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16</w:t>
            </w:r>
          </w:p>
        </w:tc>
        <w:tc>
          <w:tcPr>
            <w:tcW w:w="5529" w:type="dxa"/>
          </w:tcPr>
          <w:p w:rsidR="002C07CD" w:rsidRPr="00C8637C" w:rsidRDefault="007A30FA" w:rsidP="002C07CD">
            <w:pPr>
              <w:jc w:val="both"/>
              <w:rPr>
                <w:rFonts w:ascii="Times New Roman" w:hAnsi="Times New Roman" w:cs="Times New Roman"/>
                <w:sz w:val="26"/>
                <w:szCs w:val="26"/>
              </w:rPr>
            </w:pPr>
            <w:r w:rsidRPr="00C8637C">
              <w:rPr>
                <w:rFonts w:ascii="Times New Roman" w:hAnsi="Times New Roman" w:cs="Times New Roman"/>
                <w:sz w:val="26"/>
                <w:szCs w:val="26"/>
              </w:rPr>
              <w:t>Насос для накачивания мячей в комплекте с иглами</w:t>
            </w:r>
          </w:p>
        </w:tc>
        <w:tc>
          <w:tcPr>
            <w:tcW w:w="1559"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штук</w:t>
            </w:r>
          </w:p>
        </w:tc>
        <w:tc>
          <w:tcPr>
            <w:tcW w:w="1808"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4</w:t>
            </w:r>
          </w:p>
        </w:tc>
      </w:tr>
      <w:tr w:rsidR="002C07CD" w:rsidRPr="00C8637C" w:rsidTr="00E10D9A">
        <w:tc>
          <w:tcPr>
            <w:tcW w:w="675"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17</w:t>
            </w:r>
          </w:p>
        </w:tc>
        <w:tc>
          <w:tcPr>
            <w:tcW w:w="5529" w:type="dxa"/>
          </w:tcPr>
          <w:p w:rsidR="002C07CD" w:rsidRPr="00C8637C" w:rsidRDefault="007A30FA" w:rsidP="002C07CD">
            <w:pPr>
              <w:jc w:val="both"/>
              <w:rPr>
                <w:rFonts w:ascii="Times New Roman" w:hAnsi="Times New Roman" w:cs="Times New Roman"/>
                <w:sz w:val="26"/>
                <w:szCs w:val="26"/>
              </w:rPr>
            </w:pPr>
            <w:r w:rsidRPr="00C8637C">
              <w:rPr>
                <w:rFonts w:ascii="Times New Roman" w:hAnsi="Times New Roman" w:cs="Times New Roman"/>
                <w:sz w:val="26"/>
                <w:szCs w:val="26"/>
              </w:rPr>
              <w:t>Скакалка</w:t>
            </w:r>
          </w:p>
        </w:tc>
        <w:tc>
          <w:tcPr>
            <w:tcW w:w="1559"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штук</w:t>
            </w:r>
          </w:p>
        </w:tc>
        <w:tc>
          <w:tcPr>
            <w:tcW w:w="1808"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24</w:t>
            </w:r>
          </w:p>
        </w:tc>
      </w:tr>
      <w:tr w:rsidR="002C07CD" w:rsidRPr="00C8637C" w:rsidTr="00E10D9A">
        <w:tc>
          <w:tcPr>
            <w:tcW w:w="675"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18</w:t>
            </w:r>
          </w:p>
        </w:tc>
        <w:tc>
          <w:tcPr>
            <w:tcW w:w="5529" w:type="dxa"/>
          </w:tcPr>
          <w:p w:rsidR="002C07CD" w:rsidRPr="00C8637C" w:rsidRDefault="007A30FA" w:rsidP="002C07CD">
            <w:pPr>
              <w:jc w:val="both"/>
              <w:rPr>
                <w:rFonts w:ascii="Times New Roman" w:hAnsi="Times New Roman" w:cs="Times New Roman"/>
                <w:sz w:val="26"/>
                <w:szCs w:val="26"/>
              </w:rPr>
            </w:pPr>
            <w:r w:rsidRPr="00C8637C">
              <w:rPr>
                <w:rFonts w:ascii="Times New Roman" w:hAnsi="Times New Roman" w:cs="Times New Roman"/>
                <w:sz w:val="26"/>
                <w:szCs w:val="26"/>
              </w:rPr>
              <w:t>Скамейка гимнастическая</w:t>
            </w:r>
          </w:p>
        </w:tc>
        <w:tc>
          <w:tcPr>
            <w:tcW w:w="1559"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штук</w:t>
            </w:r>
          </w:p>
        </w:tc>
        <w:tc>
          <w:tcPr>
            <w:tcW w:w="1808"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4</w:t>
            </w:r>
          </w:p>
        </w:tc>
      </w:tr>
      <w:tr w:rsidR="002C07CD" w:rsidRPr="00C8637C" w:rsidTr="00E10D9A">
        <w:tc>
          <w:tcPr>
            <w:tcW w:w="675"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19</w:t>
            </w:r>
          </w:p>
        </w:tc>
        <w:tc>
          <w:tcPr>
            <w:tcW w:w="5529" w:type="dxa"/>
          </w:tcPr>
          <w:p w:rsidR="002C07CD" w:rsidRPr="00C8637C" w:rsidRDefault="007A30FA" w:rsidP="002C07CD">
            <w:pPr>
              <w:jc w:val="both"/>
              <w:rPr>
                <w:rFonts w:ascii="Times New Roman" w:hAnsi="Times New Roman" w:cs="Times New Roman"/>
                <w:sz w:val="26"/>
                <w:szCs w:val="26"/>
              </w:rPr>
            </w:pPr>
            <w:r w:rsidRPr="00C8637C">
              <w:rPr>
                <w:rFonts w:ascii="Times New Roman" w:hAnsi="Times New Roman" w:cs="Times New Roman"/>
                <w:sz w:val="26"/>
                <w:szCs w:val="26"/>
              </w:rPr>
              <w:t>Утяжелитель для ног</w:t>
            </w:r>
          </w:p>
        </w:tc>
        <w:tc>
          <w:tcPr>
            <w:tcW w:w="1559"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комплект</w:t>
            </w:r>
          </w:p>
        </w:tc>
        <w:tc>
          <w:tcPr>
            <w:tcW w:w="1808"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15</w:t>
            </w:r>
          </w:p>
        </w:tc>
      </w:tr>
      <w:tr w:rsidR="002C07CD" w:rsidRPr="00C8637C" w:rsidTr="00E10D9A">
        <w:tc>
          <w:tcPr>
            <w:tcW w:w="675" w:type="dxa"/>
          </w:tcPr>
          <w:p w:rsidR="002C07CD" w:rsidRPr="00C8637C" w:rsidRDefault="007A30FA" w:rsidP="002C07CD">
            <w:pPr>
              <w:jc w:val="both"/>
              <w:rPr>
                <w:rFonts w:ascii="Times New Roman" w:hAnsi="Times New Roman" w:cs="Times New Roman"/>
                <w:sz w:val="26"/>
                <w:szCs w:val="26"/>
              </w:rPr>
            </w:pPr>
            <w:r w:rsidRPr="00C8637C">
              <w:rPr>
                <w:rFonts w:ascii="Times New Roman" w:hAnsi="Times New Roman" w:cs="Times New Roman"/>
                <w:sz w:val="26"/>
                <w:szCs w:val="26"/>
              </w:rPr>
              <w:t>20</w:t>
            </w:r>
          </w:p>
        </w:tc>
        <w:tc>
          <w:tcPr>
            <w:tcW w:w="5529" w:type="dxa"/>
          </w:tcPr>
          <w:p w:rsidR="002C07CD" w:rsidRPr="00C8637C" w:rsidRDefault="007A30FA" w:rsidP="002C07CD">
            <w:pPr>
              <w:jc w:val="both"/>
              <w:rPr>
                <w:rFonts w:ascii="Times New Roman" w:hAnsi="Times New Roman" w:cs="Times New Roman"/>
                <w:sz w:val="26"/>
                <w:szCs w:val="26"/>
              </w:rPr>
            </w:pPr>
            <w:r w:rsidRPr="00C8637C">
              <w:rPr>
                <w:rFonts w:ascii="Times New Roman" w:hAnsi="Times New Roman" w:cs="Times New Roman"/>
                <w:sz w:val="26"/>
                <w:szCs w:val="26"/>
              </w:rPr>
              <w:t>Утяжелитель для рук</w:t>
            </w:r>
          </w:p>
        </w:tc>
        <w:tc>
          <w:tcPr>
            <w:tcW w:w="1559"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комплект</w:t>
            </w:r>
          </w:p>
        </w:tc>
        <w:tc>
          <w:tcPr>
            <w:tcW w:w="1808"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15</w:t>
            </w:r>
          </w:p>
        </w:tc>
      </w:tr>
      <w:tr w:rsidR="002C07CD" w:rsidRPr="00C8637C" w:rsidTr="00E10D9A">
        <w:tc>
          <w:tcPr>
            <w:tcW w:w="675" w:type="dxa"/>
          </w:tcPr>
          <w:p w:rsidR="002C07CD" w:rsidRPr="00C8637C" w:rsidRDefault="007A30FA" w:rsidP="002C07CD">
            <w:pPr>
              <w:jc w:val="both"/>
              <w:rPr>
                <w:rFonts w:ascii="Times New Roman" w:hAnsi="Times New Roman" w:cs="Times New Roman"/>
                <w:sz w:val="26"/>
                <w:szCs w:val="26"/>
              </w:rPr>
            </w:pPr>
            <w:r w:rsidRPr="00C8637C">
              <w:rPr>
                <w:rFonts w:ascii="Times New Roman" w:hAnsi="Times New Roman" w:cs="Times New Roman"/>
                <w:sz w:val="26"/>
                <w:szCs w:val="26"/>
              </w:rPr>
              <w:t>21</w:t>
            </w:r>
          </w:p>
        </w:tc>
        <w:tc>
          <w:tcPr>
            <w:tcW w:w="5529" w:type="dxa"/>
          </w:tcPr>
          <w:p w:rsidR="002C07CD" w:rsidRPr="00C8637C" w:rsidRDefault="007A30FA" w:rsidP="002C07CD">
            <w:pPr>
              <w:jc w:val="both"/>
              <w:rPr>
                <w:rFonts w:ascii="Times New Roman" w:hAnsi="Times New Roman" w:cs="Times New Roman"/>
                <w:sz w:val="26"/>
                <w:szCs w:val="26"/>
              </w:rPr>
            </w:pPr>
            <w:r w:rsidRPr="00C8637C">
              <w:rPr>
                <w:rFonts w:ascii="Times New Roman" w:hAnsi="Times New Roman" w:cs="Times New Roman"/>
                <w:sz w:val="26"/>
                <w:szCs w:val="26"/>
              </w:rPr>
              <w:t>Эспандер резиновый ленточный</w:t>
            </w:r>
          </w:p>
        </w:tc>
        <w:tc>
          <w:tcPr>
            <w:tcW w:w="1559"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штук</w:t>
            </w:r>
          </w:p>
        </w:tc>
        <w:tc>
          <w:tcPr>
            <w:tcW w:w="1808" w:type="dxa"/>
          </w:tcPr>
          <w:p w:rsidR="002C07CD" w:rsidRPr="00C8637C" w:rsidRDefault="007A30FA" w:rsidP="007A30FA">
            <w:pPr>
              <w:jc w:val="center"/>
              <w:rPr>
                <w:rFonts w:ascii="Times New Roman" w:hAnsi="Times New Roman" w:cs="Times New Roman"/>
                <w:sz w:val="26"/>
                <w:szCs w:val="26"/>
              </w:rPr>
            </w:pPr>
            <w:r w:rsidRPr="00C8637C">
              <w:rPr>
                <w:rFonts w:ascii="Times New Roman" w:hAnsi="Times New Roman" w:cs="Times New Roman"/>
                <w:sz w:val="26"/>
                <w:szCs w:val="26"/>
              </w:rPr>
              <w:t>24</w:t>
            </w:r>
          </w:p>
        </w:tc>
      </w:tr>
    </w:tbl>
    <w:p w:rsidR="002C07CD" w:rsidRPr="00C8637C" w:rsidRDefault="002C07CD" w:rsidP="002C07CD">
      <w:pPr>
        <w:spacing w:after="0"/>
        <w:jc w:val="both"/>
        <w:rPr>
          <w:rFonts w:ascii="Times New Roman" w:hAnsi="Times New Roman" w:cs="Times New Roman"/>
          <w:sz w:val="26"/>
          <w:szCs w:val="26"/>
        </w:rPr>
      </w:pPr>
    </w:p>
    <w:p w:rsidR="007A30FA" w:rsidRPr="00C8637C" w:rsidRDefault="00253D3B" w:rsidP="007A30FA">
      <w:pPr>
        <w:spacing w:after="0"/>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7A30FA" w:rsidRPr="00C8637C">
        <w:rPr>
          <w:rFonts w:ascii="Times New Roman" w:hAnsi="Times New Roman" w:cs="Times New Roman"/>
          <w:sz w:val="26"/>
          <w:szCs w:val="26"/>
        </w:rPr>
        <w:t xml:space="preserve">Организация </w:t>
      </w:r>
      <w:r w:rsidR="006215AF" w:rsidRPr="00C8637C">
        <w:rPr>
          <w:rFonts w:ascii="Times New Roman" w:hAnsi="Times New Roman" w:cs="Times New Roman"/>
          <w:sz w:val="26"/>
          <w:szCs w:val="26"/>
        </w:rPr>
        <w:t>учебно-</w:t>
      </w:r>
      <w:r w:rsidR="007A30FA" w:rsidRPr="00C8637C">
        <w:rPr>
          <w:rFonts w:ascii="Times New Roman" w:hAnsi="Times New Roman" w:cs="Times New Roman"/>
          <w:sz w:val="26"/>
          <w:szCs w:val="26"/>
        </w:rPr>
        <w:t>тренировочного процесса начинается с формирования и</w:t>
      </w:r>
      <w:r w:rsidRPr="00C8637C">
        <w:rPr>
          <w:rFonts w:ascii="Times New Roman" w:hAnsi="Times New Roman" w:cs="Times New Roman"/>
          <w:sz w:val="26"/>
          <w:szCs w:val="26"/>
        </w:rPr>
        <w:t xml:space="preserve"> </w:t>
      </w:r>
      <w:r w:rsidR="007A30FA" w:rsidRPr="00C8637C">
        <w:rPr>
          <w:rFonts w:ascii="Times New Roman" w:hAnsi="Times New Roman" w:cs="Times New Roman"/>
          <w:sz w:val="26"/>
          <w:szCs w:val="26"/>
        </w:rPr>
        <w:t>комплектования групп спортсменов по этапам спортивной подготовки</w:t>
      </w:r>
      <w:r w:rsidRPr="00C8637C">
        <w:rPr>
          <w:rFonts w:ascii="Times New Roman" w:hAnsi="Times New Roman" w:cs="Times New Roman"/>
          <w:sz w:val="26"/>
          <w:szCs w:val="26"/>
        </w:rPr>
        <w:t xml:space="preserve"> с</w:t>
      </w:r>
      <w:r w:rsidR="007A30FA" w:rsidRPr="00C8637C">
        <w:rPr>
          <w:rFonts w:ascii="Times New Roman" w:hAnsi="Times New Roman" w:cs="Times New Roman"/>
          <w:sz w:val="26"/>
          <w:szCs w:val="26"/>
        </w:rPr>
        <w:t>редствами спортивной ориентации и отбора.</w:t>
      </w:r>
    </w:p>
    <w:p w:rsidR="00253D3B" w:rsidRPr="00C8637C" w:rsidRDefault="00253D3B" w:rsidP="007A30FA">
      <w:pPr>
        <w:spacing w:after="0"/>
        <w:jc w:val="both"/>
        <w:rPr>
          <w:rFonts w:ascii="Times New Roman" w:hAnsi="Times New Roman" w:cs="Times New Roman"/>
          <w:sz w:val="26"/>
          <w:szCs w:val="26"/>
        </w:rPr>
      </w:pPr>
    </w:p>
    <w:p w:rsidR="007A30FA" w:rsidRPr="00C8637C" w:rsidRDefault="00253D3B" w:rsidP="007A30FA">
      <w:pPr>
        <w:spacing w:after="0"/>
        <w:jc w:val="both"/>
        <w:rPr>
          <w:rFonts w:ascii="Times New Roman" w:hAnsi="Times New Roman" w:cs="Times New Roman"/>
          <w:b/>
          <w:sz w:val="26"/>
          <w:szCs w:val="26"/>
        </w:rPr>
      </w:pPr>
      <w:r w:rsidRPr="00C8637C">
        <w:rPr>
          <w:rFonts w:ascii="Times New Roman" w:hAnsi="Times New Roman" w:cs="Times New Roman"/>
          <w:b/>
          <w:sz w:val="26"/>
          <w:szCs w:val="26"/>
        </w:rPr>
        <w:t xml:space="preserve">        </w:t>
      </w:r>
      <w:r w:rsidR="006215AF" w:rsidRPr="00C8637C">
        <w:rPr>
          <w:rFonts w:ascii="Times New Roman" w:hAnsi="Times New Roman" w:cs="Times New Roman"/>
          <w:b/>
          <w:sz w:val="26"/>
          <w:szCs w:val="26"/>
        </w:rPr>
        <w:t xml:space="preserve">        </w:t>
      </w:r>
      <w:r w:rsidR="007A30FA" w:rsidRPr="00C8637C">
        <w:rPr>
          <w:rFonts w:ascii="Times New Roman" w:hAnsi="Times New Roman" w:cs="Times New Roman"/>
          <w:b/>
          <w:sz w:val="26"/>
          <w:szCs w:val="26"/>
        </w:rPr>
        <w:t>1.3.2 Основы селекции детей для занятий баскетболом</w:t>
      </w:r>
    </w:p>
    <w:p w:rsidR="007A30FA" w:rsidRPr="00C8637C" w:rsidRDefault="00253D3B" w:rsidP="007A30FA">
      <w:pPr>
        <w:spacing w:after="0"/>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7A30FA" w:rsidRPr="00C8637C">
        <w:rPr>
          <w:rFonts w:ascii="Times New Roman" w:hAnsi="Times New Roman" w:cs="Times New Roman"/>
          <w:sz w:val="26"/>
          <w:szCs w:val="26"/>
        </w:rPr>
        <w:t>Определение потенциальных возможностей детей 7-8 лет к успешному</w:t>
      </w:r>
      <w:r w:rsidRPr="00C8637C">
        <w:rPr>
          <w:rFonts w:ascii="Times New Roman" w:hAnsi="Times New Roman" w:cs="Times New Roman"/>
          <w:sz w:val="26"/>
          <w:szCs w:val="26"/>
        </w:rPr>
        <w:t xml:space="preserve"> </w:t>
      </w:r>
      <w:r w:rsidR="007A30FA" w:rsidRPr="00C8637C">
        <w:rPr>
          <w:rFonts w:ascii="Times New Roman" w:hAnsi="Times New Roman" w:cs="Times New Roman"/>
          <w:sz w:val="26"/>
          <w:szCs w:val="26"/>
        </w:rPr>
        <w:t xml:space="preserve">обучению в спортивных играх и, в частности, </w:t>
      </w:r>
      <w:r w:rsidRPr="00C8637C">
        <w:rPr>
          <w:rFonts w:ascii="Times New Roman" w:hAnsi="Times New Roman" w:cs="Times New Roman"/>
          <w:sz w:val="26"/>
          <w:szCs w:val="26"/>
        </w:rPr>
        <w:t xml:space="preserve">в баскетболе крайне сложный, но </w:t>
      </w:r>
      <w:r w:rsidR="007A30FA" w:rsidRPr="00C8637C">
        <w:rPr>
          <w:rFonts w:ascii="Times New Roman" w:hAnsi="Times New Roman" w:cs="Times New Roman"/>
          <w:sz w:val="26"/>
          <w:szCs w:val="26"/>
        </w:rPr>
        <w:t>необходимый процесс. Так как вопросы спорт</w:t>
      </w:r>
      <w:r w:rsidRPr="00C8637C">
        <w:rPr>
          <w:rFonts w:ascii="Times New Roman" w:hAnsi="Times New Roman" w:cs="Times New Roman"/>
          <w:sz w:val="26"/>
          <w:szCs w:val="26"/>
        </w:rPr>
        <w:t xml:space="preserve">ивного отбора являются одной из </w:t>
      </w:r>
      <w:r w:rsidR="007A30FA" w:rsidRPr="00C8637C">
        <w:rPr>
          <w:rFonts w:ascii="Times New Roman" w:hAnsi="Times New Roman" w:cs="Times New Roman"/>
          <w:sz w:val="26"/>
          <w:szCs w:val="26"/>
        </w:rPr>
        <w:t xml:space="preserve">важнейших составляющих содержания работы </w:t>
      </w:r>
      <w:r w:rsidRPr="00C8637C">
        <w:rPr>
          <w:rFonts w:ascii="Times New Roman" w:hAnsi="Times New Roman" w:cs="Times New Roman"/>
          <w:sz w:val="26"/>
          <w:szCs w:val="26"/>
        </w:rPr>
        <w:t>спортивного тренера</w:t>
      </w:r>
      <w:r w:rsidR="00C8637C">
        <w:rPr>
          <w:rFonts w:ascii="Times New Roman" w:hAnsi="Times New Roman" w:cs="Times New Roman"/>
          <w:sz w:val="26"/>
          <w:szCs w:val="26"/>
        </w:rPr>
        <w:t xml:space="preserve">- преподавателя </w:t>
      </w:r>
      <w:r w:rsidRPr="00C8637C">
        <w:rPr>
          <w:rFonts w:ascii="Times New Roman" w:hAnsi="Times New Roman" w:cs="Times New Roman"/>
          <w:sz w:val="26"/>
          <w:szCs w:val="26"/>
        </w:rPr>
        <w:t xml:space="preserve"> по </w:t>
      </w:r>
      <w:r w:rsidR="007A30FA" w:rsidRPr="00C8637C">
        <w:rPr>
          <w:rFonts w:ascii="Times New Roman" w:hAnsi="Times New Roman" w:cs="Times New Roman"/>
          <w:sz w:val="26"/>
          <w:szCs w:val="26"/>
        </w:rPr>
        <w:t>баскетболу, важно знать, что дети наделе</w:t>
      </w:r>
      <w:r w:rsidRPr="00C8637C">
        <w:rPr>
          <w:rFonts w:ascii="Times New Roman" w:hAnsi="Times New Roman" w:cs="Times New Roman"/>
          <w:sz w:val="26"/>
          <w:szCs w:val="26"/>
        </w:rPr>
        <w:t xml:space="preserve">ны разным уровнем способностей, </w:t>
      </w:r>
      <w:r w:rsidR="007A30FA" w:rsidRPr="00C8637C">
        <w:rPr>
          <w:rFonts w:ascii="Times New Roman" w:hAnsi="Times New Roman" w:cs="Times New Roman"/>
          <w:sz w:val="26"/>
          <w:szCs w:val="26"/>
        </w:rPr>
        <w:t>которые необходимо научиться распознавать и</w:t>
      </w:r>
      <w:r w:rsidRPr="00C8637C">
        <w:rPr>
          <w:rFonts w:ascii="Times New Roman" w:hAnsi="Times New Roman" w:cs="Times New Roman"/>
          <w:sz w:val="26"/>
          <w:szCs w:val="26"/>
        </w:rPr>
        <w:t xml:space="preserve"> учитывать в практике работы со </w:t>
      </w:r>
      <w:r w:rsidR="007A30FA" w:rsidRPr="00C8637C">
        <w:rPr>
          <w:rFonts w:ascii="Times New Roman" w:hAnsi="Times New Roman" w:cs="Times New Roman"/>
          <w:sz w:val="26"/>
          <w:szCs w:val="26"/>
        </w:rPr>
        <w:t>спортсменами.</w:t>
      </w:r>
    </w:p>
    <w:p w:rsidR="007A30FA" w:rsidRPr="00C8637C" w:rsidRDefault="00253D3B" w:rsidP="007A30FA">
      <w:pPr>
        <w:spacing w:after="0"/>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7A30FA" w:rsidRPr="00C8637C">
        <w:rPr>
          <w:rFonts w:ascii="Times New Roman" w:hAnsi="Times New Roman" w:cs="Times New Roman"/>
          <w:sz w:val="26"/>
          <w:szCs w:val="26"/>
        </w:rPr>
        <w:t>При проведении начального отбора детей 7-8 лет для занятий</w:t>
      </w:r>
      <w:r w:rsidRPr="00C8637C">
        <w:rPr>
          <w:rFonts w:ascii="Times New Roman" w:hAnsi="Times New Roman" w:cs="Times New Roman"/>
          <w:sz w:val="26"/>
          <w:szCs w:val="26"/>
        </w:rPr>
        <w:t xml:space="preserve"> </w:t>
      </w:r>
      <w:r w:rsidR="007A30FA" w:rsidRPr="00C8637C">
        <w:rPr>
          <w:rFonts w:ascii="Times New Roman" w:hAnsi="Times New Roman" w:cs="Times New Roman"/>
          <w:sz w:val="26"/>
          <w:szCs w:val="26"/>
        </w:rPr>
        <w:t>спортивными играми необходимо учитыв</w:t>
      </w:r>
      <w:r w:rsidRPr="00C8637C">
        <w:rPr>
          <w:rFonts w:ascii="Times New Roman" w:hAnsi="Times New Roman" w:cs="Times New Roman"/>
          <w:sz w:val="26"/>
          <w:szCs w:val="26"/>
        </w:rPr>
        <w:t xml:space="preserve">ать физиологические особенности </w:t>
      </w:r>
      <w:r w:rsidR="007A30FA" w:rsidRPr="00C8637C">
        <w:rPr>
          <w:rFonts w:ascii="Times New Roman" w:hAnsi="Times New Roman" w:cs="Times New Roman"/>
          <w:sz w:val="26"/>
          <w:szCs w:val="26"/>
        </w:rPr>
        <w:t>развития организма ребенка в этом возрасте</w:t>
      </w:r>
      <w:r w:rsidRPr="00C8637C">
        <w:rPr>
          <w:rFonts w:ascii="Times New Roman" w:hAnsi="Times New Roman" w:cs="Times New Roman"/>
          <w:sz w:val="26"/>
          <w:szCs w:val="26"/>
        </w:rPr>
        <w:t xml:space="preserve">. Для надежного прогнозирования </w:t>
      </w:r>
      <w:r w:rsidR="007A30FA" w:rsidRPr="00C8637C">
        <w:rPr>
          <w:rFonts w:ascii="Times New Roman" w:hAnsi="Times New Roman" w:cs="Times New Roman"/>
          <w:sz w:val="26"/>
          <w:szCs w:val="26"/>
        </w:rPr>
        <w:t>потенциальных возможностей наибольшее зна</w:t>
      </w:r>
      <w:r w:rsidRPr="00C8637C">
        <w:rPr>
          <w:rFonts w:ascii="Times New Roman" w:hAnsi="Times New Roman" w:cs="Times New Roman"/>
          <w:sz w:val="26"/>
          <w:szCs w:val="26"/>
        </w:rPr>
        <w:t xml:space="preserve">чение имеет не исходный уровень </w:t>
      </w:r>
      <w:r w:rsidR="007A30FA" w:rsidRPr="00C8637C">
        <w:rPr>
          <w:rFonts w:ascii="Times New Roman" w:hAnsi="Times New Roman" w:cs="Times New Roman"/>
          <w:sz w:val="26"/>
          <w:szCs w:val="26"/>
        </w:rPr>
        <w:t xml:space="preserve">развития физических качеств, а соотношение между этим </w:t>
      </w:r>
      <w:r w:rsidRPr="00C8637C">
        <w:rPr>
          <w:rFonts w:ascii="Times New Roman" w:hAnsi="Times New Roman" w:cs="Times New Roman"/>
          <w:sz w:val="26"/>
          <w:szCs w:val="26"/>
        </w:rPr>
        <w:t xml:space="preserve">уровнем и темпами </w:t>
      </w:r>
      <w:r w:rsidR="007A30FA" w:rsidRPr="00C8637C">
        <w:rPr>
          <w:rFonts w:ascii="Times New Roman" w:hAnsi="Times New Roman" w:cs="Times New Roman"/>
          <w:sz w:val="26"/>
          <w:szCs w:val="26"/>
        </w:rPr>
        <w:t>(интенсивностью) прироста физических качеств.</w:t>
      </w:r>
    </w:p>
    <w:p w:rsidR="007A30FA" w:rsidRPr="00C8637C" w:rsidRDefault="00253D3B" w:rsidP="007A30FA">
      <w:pPr>
        <w:spacing w:after="0"/>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7A30FA" w:rsidRPr="00C8637C">
        <w:rPr>
          <w:rFonts w:ascii="Times New Roman" w:hAnsi="Times New Roman" w:cs="Times New Roman"/>
          <w:sz w:val="26"/>
          <w:szCs w:val="26"/>
        </w:rPr>
        <w:t>Нужно помнить, что не правильно проведенные ранняя ориентация и</w:t>
      </w:r>
      <w:r w:rsidRPr="00C8637C">
        <w:rPr>
          <w:rFonts w:ascii="Times New Roman" w:hAnsi="Times New Roman" w:cs="Times New Roman"/>
          <w:sz w:val="26"/>
          <w:szCs w:val="26"/>
        </w:rPr>
        <w:t xml:space="preserve"> </w:t>
      </w:r>
      <w:r w:rsidR="007A30FA" w:rsidRPr="00C8637C">
        <w:rPr>
          <w:rFonts w:ascii="Times New Roman" w:hAnsi="Times New Roman" w:cs="Times New Roman"/>
          <w:sz w:val="26"/>
          <w:szCs w:val="26"/>
        </w:rPr>
        <w:t>отбор приводят к тому, что многие персп</w:t>
      </w:r>
      <w:r w:rsidRPr="00C8637C">
        <w:rPr>
          <w:rFonts w:ascii="Times New Roman" w:hAnsi="Times New Roman" w:cs="Times New Roman"/>
          <w:sz w:val="26"/>
          <w:szCs w:val="26"/>
        </w:rPr>
        <w:t xml:space="preserve">ективные спортсмены заканчивают </w:t>
      </w:r>
      <w:r w:rsidR="007A30FA" w:rsidRPr="00C8637C">
        <w:rPr>
          <w:rFonts w:ascii="Times New Roman" w:hAnsi="Times New Roman" w:cs="Times New Roman"/>
          <w:sz w:val="26"/>
          <w:szCs w:val="26"/>
        </w:rPr>
        <w:t>свою карьеру, так и не начав выступать в профессиональных</w:t>
      </w:r>
      <w:r w:rsidRPr="00C8637C">
        <w:rPr>
          <w:rFonts w:ascii="Times New Roman" w:hAnsi="Times New Roman" w:cs="Times New Roman"/>
          <w:sz w:val="26"/>
          <w:szCs w:val="26"/>
        </w:rPr>
        <w:t xml:space="preserve"> командах. Поэтому </w:t>
      </w:r>
      <w:r w:rsidR="007A30FA" w:rsidRPr="00C8637C">
        <w:rPr>
          <w:rFonts w:ascii="Times New Roman" w:hAnsi="Times New Roman" w:cs="Times New Roman"/>
          <w:sz w:val="26"/>
          <w:szCs w:val="26"/>
        </w:rPr>
        <w:t xml:space="preserve">поиск </w:t>
      </w:r>
      <w:r w:rsidR="007A30FA" w:rsidRPr="00C8637C">
        <w:rPr>
          <w:rFonts w:ascii="Times New Roman" w:hAnsi="Times New Roman" w:cs="Times New Roman"/>
          <w:sz w:val="26"/>
          <w:szCs w:val="26"/>
        </w:rPr>
        <w:lastRenderedPageBreak/>
        <w:t>спортивно-одаренных детей сложен и определяется спецификой игровой</w:t>
      </w:r>
      <w:r w:rsidRPr="00C8637C">
        <w:rPr>
          <w:rFonts w:ascii="Times New Roman" w:hAnsi="Times New Roman" w:cs="Times New Roman"/>
          <w:sz w:val="26"/>
          <w:szCs w:val="26"/>
        </w:rPr>
        <w:t xml:space="preserve"> </w:t>
      </w:r>
      <w:r w:rsidR="007A30FA" w:rsidRPr="00C8637C">
        <w:rPr>
          <w:rFonts w:ascii="Times New Roman" w:hAnsi="Times New Roman" w:cs="Times New Roman"/>
          <w:sz w:val="26"/>
          <w:szCs w:val="26"/>
        </w:rPr>
        <w:t>деятельности в баскетболе, требующей разностороннего проявления большого</w:t>
      </w:r>
      <w:r w:rsidRPr="00C8637C">
        <w:rPr>
          <w:rFonts w:ascii="Times New Roman" w:hAnsi="Times New Roman" w:cs="Times New Roman"/>
          <w:sz w:val="26"/>
          <w:szCs w:val="26"/>
        </w:rPr>
        <w:t xml:space="preserve"> </w:t>
      </w:r>
      <w:r w:rsidR="007A30FA" w:rsidRPr="00C8637C">
        <w:rPr>
          <w:rFonts w:ascii="Times New Roman" w:hAnsi="Times New Roman" w:cs="Times New Roman"/>
          <w:sz w:val="26"/>
          <w:szCs w:val="26"/>
        </w:rPr>
        <w:t>ряда специальных качеств, от которых зависит возможность успеха в избранном</w:t>
      </w:r>
      <w:r w:rsidRPr="00C8637C">
        <w:rPr>
          <w:rFonts w:ascii="Times New Roman" w:hAnsi="Times New Roman" w:cs="Times New Roman"/>
          <w:sz w:val="26"/>
          <w:szCs w:val="26"/>
        </w:rPr>
        <w:t xml:space="preserve"> в</w:t>
      </w:r>
      <w:r w:rsidR="007A30FA" w:rsidRPr="00C8637C">
        <w:rPr>
          <w:rFonts w:ascii="Times New Roman" w:hAnsi="Times New Roman" w:cs="Times New Roman"/>
          <w:sz w:val="26"/>
          <w:szCs w:val="26"/>
        </w:rPr>
        <w:t>иде спорта. Она выражается в морфологических, психических</w:t>
      </w:r>
      <w:r w:rsidRPr="00C8637C">
        <w:rPr>
          <w:rFonts w:ascii="Times New Roman" w:hAnsi="Times New Roman" w:cs="Times New Roman"/>
          <w:sz w:val="26"/>
          <w:szCs w:val="26"/>
        </w:rPr>
        <w:t xml:space="preserve"> </w:t>
      </w:r>
      <w:r w:rsidR="007A30FA" w:rsidRPr="00C8637C">
        <w:rPr>
          <w:rFonts w:ascii="Times New Roman" w:hAnsi="Times New Roman" w:cs="Times New Roman"/>
          <w:sz w:val="26"/>
          <w:szCs w:val="26"/>
        </w:rPr>
        <w:t xml:space="preserve"> и</w:t>
      </w:r>
      <w:r w:rsidRPr="00C8637C">
        <w:rPr>
          <w:rFonts w:ascii="Times New Roman" w:hAnsi="Times New Roman" w:cs="Times New Roman"/>
          <w:sz w:val="26"/>
          <w:szCs w:val="26"/>
        </w:rPr>
        <w:t xml:space="preserve"> </w:t>
      </w:r>
      <w:r w:rsidR="007A30FA" w:rsidRPr="00C8637C">
        <w:rPr>
          <w:rFonts w:ascii="Times New Roman" w:hAnsi="Times New Roman" w:cs="Times New Roman"/>
          <w:sz w:val="26"/>
          <w:szCs w:val="26"/>
        </w:rPr>
        <w:t xml:space="preserve"> личностных</w:t>
      </w:r>
      <w:r w:rsidRPr="00C8637C">
        <w:rPr>
          <w:rFonts w:ascii="Times New Roman" w:hAnsi="Times New Roman" w:cs="Times New Roman"/>
          <w:sz w:val="26"/>
          <w:szCs w:val="26"/>
        </w:rPr>
        <w:t xml:space="preserve">  </w:t>
      </w:r>
      <w:r w:rsidR="007A30FA" w:rsidRPr="00C8637C">
        <w:rPr>
          <w:rFonts w:ascii="Times New Roman" w:hAnsi="Times New Roman" w:cs="Times New Roman"/>
          <w:sz w:val="26"/>
          <w:szCs w:val="26"/>
        </w:rPr>
        <w:t>особенностях.</w:t>
      </w:r>
    </w:p>
    <w:p w:rsidR="007A30FA" w:rsidRPr="00C8637C" w:rsidRDefault="00253D3B" w:rsidP="007A30FA">
      <w:pPr>
        <w:spacing w:after="0"/>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7A30FA" w:rsidRPr="00C8637C">
        <w:rPr>
          <w:rFonts w:ascii="Times New Roman" w:hAnsi="Times New Roman" w:cs="Times New Roman"/>
          <w:sz w:val="26"/>
          <w:szCs w:val="26"/>
        </w:rPr>
        <w:t>Целью процесса отбора является прогнозирование успеха. Начальный</w:t>
      </w:r>
      <w:r w:rsidRPr="00C8637C">
        <w:rPr>
          <w:rFonts w:ascii="Times New Roman" w:hAnsi="Times New Roman" w:cs="Times New Roman"/>
          <w:sz w:val="26"/>
          <w:szCs w:val="26"/>
        </w:rPr>
        <w:t xml:space="preserve"> </w:t>
      </w:r>
      <w:r w:rsidR="007A30FA" w:rsidRPr="00C8637C">
        <w:rPr>
          <w:rFonts w:ascii="Times New Roman" w:hAnsi="Times New Roman" w:cs="Times New Roman"/>
          <w:sz w:val="26"/>
          <w:szCs w:val="26"/>
        </w:rPr>
        <w:t>отбор имеет спонтанную основу, так как о</w:t>
      </w:r>
      <w:r w:rsidRPr="00C8637C">
        <w:rPr>
          <w:rFonts w:ascii="Times New Roman" w:hAnsi="Times New Roman" w:cs="Times New Roman"/>
          <w:sz w:val="26"/>
          <w:szCs w:val="26"/>
        </w:rPr>
        <w:t xml:space="preserve">бразован на естественном выборе </w:t>
      </w:r>
      <w:r w:rsidR="007A30FA" w:rsidRPr="00C8637C">
        <w:rPr>
          <w:rFonts w:ascii="Times New Roman" w:hAnsi="Times New Roman" w:cs="Times New Roman"/>
          <w:sz w:val="26"/>
          <w:szCs w:val="26"/>
        </w:rPr>
        <w:t>детей того вида спорта, которым они хотят занима</w:t>
      </w:r>
      <w:r w:rsidRPr="00C8637C">
        <w:rPr>
          <w:rFonts w:ascii="Times New Roman" w:hAnsi="Times New Roman" w:cs="Times New Roman"/>
          <w:sz w:val="26"/>
          <w:szCs w:val="26"/>
        </w:rPr>
        <w:t xml:space="preserve">ться. Начальная оценка </w:t>
      </w:r>
      <w:r w:rsidR="007A30FA" w:rsidRPr="00C8637C">
        <w:rPr>
          <w:rFonts w:ascii="Times New Roman" w:hAnsi="Times New Roman" w:cs="Times New Roman"/>
          <w:sz w:val="26"/>
          <w:szCs w:val="26"/>
        </w:rPr>
        <w:t>ребенка, пришедшего в спортивную секцию, позволяет установить его исходный</w:t>
      </w:r>
      <w:r w:rsidRPr="00C8637C">
        <w:rPr>
          <w:rFonts w:ascii="Times New Roman" w:hAnsi="Times New Roman" w:cs="Times New Roman"/>
          <w:sz w:val="26"/>
          <w:szCs w:val="26"/>
        </w:rPr>
        <w:t xml:space="preserve"> у</w:t>
      </w:r>
      <w:r w:rsidR="007A30FA" w:rsidRPr="00C8637C">
        <w:rPr>
          <w:rFonts w:ascii="Times New Roman" w:hAnsi="Times New Roman" w:cs="Times New Roman"/>
          <w:sz w:val="26"/>
          <w:szCs w:val="26"/>
        </w:rPr>
        <w:t>ровень, а повторное обследование, позволяет получить картину динамики,</w:t>
      </w:r>
      <w:r w:rsidRPr="00C8637C">
        <w:rPr>
          <w:rFonts w:ascii="Times New Roman" w:hAnsi="Times New Roman" w:cs="Times New Roman"/>
          <w:sz w:val="26"/>
          <w:szCs w:val="26"/>
        </w:rPr>
        <w:t xml:space="preserve">  </w:t>
      </w:r>
      <w:r w:rsidR="007A30FA" w:rsidRPr="00C8637C">
        <w:rPr>
          <w:rFonts w:ascii="Times New Roman" w:hAnsi="Times New Roman" w:cs="Times New Roman"/>
          <w:sz w:val="26"/>
          <w:szCs w:val="26"/>
        </w:rPr>
        <w:t>интересующих тренера, показателей.</w:t>
      </w:r>
    </w:p>
    <w:p w:rsidR="007A30FA" w:rsidRPr="00C8637C" w:rsidRDefault="006215AF" w:rsidP="007A30FA">
      <w:pPr>
        <w:spacing w:after="0"/>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7A30FA" w:rsidRPr="00C8637C">
        <w:rPr>
          <w:rFonts w:ascii="Times New Roman" w:hAnsi="Times New Roman" w:cs="Times New Roman"/>
          <w:sz w:val="26"/>
          <w:szCs w:val="26"/>
        </w:rPr>
        <w:t>В баскетболе выделяют следующие уровни спортивного отбора (рисунок</w:t>
      </w:r>
      <w:r w:rsidR="00253D3B" w:rsidRPr="00C8637C">
        <w:rPr>
          <w:rFonts w:ascii="Times New Roman" w:hAnsi="Times New Roman" w:cs="Times New Roman"/>
          <w:sz w:val="26"/>
          <w:szCs w:val="26"/>
        </w:rPr>
        <w:t xml:space="preserve"> </w:t>
      </w:r>
      <w:r w:rsidR="007A30FA" w:rsidRPr="00C8637C">
        <w:rPr>
          <w:rFonts w:ascii="Times New Roman" w:hAnsi="Times New Roman" w:cs="Times New Roman"/>
          <w:sz w:val="26"/>
          <w:szCs w:val="26"/>
        </w:rPr>
        <w:t>1</w:t>
      </w:r>
      <w:r w:rsidR="00253D3B" w:rsidRPr="00C8637C">
        <w:rPr>
          <w:rFonts w:ascii="Times New Roman" w:hAnsi="Times New Roman" w:cs="Times New Roman"/>
          <w:sz w:val="26"/>
          <w:szCs w:val="26"/>
        </w:rPr>
        <w:t>)</w:t>
      </w:r>
    </w:p>
    <w:p w:rsidR="006215AF" w:rsidRPr="00C8637C" w:rsidRDefault="006215AF" w:rsidP="007A30FA">
      <w:pPr>
        <w:spacing w:after="0"/>
        <w:jc w:val="both"/>
        <w:rPr>
          <w:rFonts w:ascii="Times New Roman" w:hAnsi="Times New Roman" w:cs="Times New Roman"/>
          <w:sz w:val="26"/>
          <w:szCs w:val="26"/>
        </w:rPr>
      </w:pPr>
    </w:p>
    <w:tbl>
      <w:tblPr>
        <w:tblStyle w:val="a3"/>
        <w:tblW w:w="0" w:type="auto"/>
        <w:jc w:val="center"/>
        <w:tblInd w:w="-291" w:type="dxa"/>
        <w:tblLook w:val="04A0"/>
      </w:tblPr>
      <w:tblGrid>
        <w:gridCol w:w="9064"/>
      </w:tblGrid>
      <w:tr w:rsidR="00253D3B" w:rsidRPr="00C8637C" w:rsidTr="00D74EDA">
        <w:trPr>
          <w:jc w:val="center"/>
        </w:trPr>
        <w:tc>
          <w:tcPr>
            <w:tcW w:w="9064" w:type="dxa"/>
          </w:tcPr>
          <w:p w:rsidR="00253D3B" w:rsidRPr="00C8637C" w:rsidRDefault="00FD04DC" w:rsidP="007A30FA">
            <w:pPr>
              <w:jc w:val="both"/>
              <w:rPr>
                <w:rFonts w:ascii="Times New Roman" w:hAnsi="Times New Roman" w:cs="Times New Roman"/>
                <w:b/>
                <w:sz w:val="26"/>
                <w:szCs w:val="26"/>
              </w:rPr>
            </w:pPr>
            <w:r w:rsidRPr="00C8637C">
              <w:rPr>
                <w:rFonts w:ascii="Times New Roman" w:hAnsi="Times New Roman" w:cs="Times New Roman"/>
                <w:b/>
                <w:sz w:val="26"/>
                <w:szCs w:val="26"/>
              </w:rPr>
              <w:t xml:space="preserve">           УРОВ</w:t>
            </w:r>
            <w:r w:rsidR="00AE407A" w:rsidRPr="00C8637C">
              <w:rPr>
                <w:rFonts w:ascii="Times New Roman" w:hAnsi="Times New Roman" w:cs="Times New Roman"/>
                <w:b/>
                <w:sz w:val="26"/>
                <w:szCs w:val="26"/>
              </w:rPr>
              <w:t>НИ  СПОРТИВНОГО ОТБОРА В БАСКЕТБОЛЕ</w:t>
            </w:r>
          </w:p>
        </w:tc>
      </w:tr>
    </w:tbl>
    <w:p w:rsidR="00253D3B" w:rsidRDefault="00253D3B" w:rsidP="007A30FA">
      <w:pPr>
        <w:spacing w:after="0"/>
        <w:jc w:val="both"/>
        <w:rPr>
          <w:rFonts w:ascii="Times New Roman" w:hAnsi="Times New Roman" w:cs="Times New Roman"/>
          <w:sz w:val="28"/>
          <w:szCs w:val="28"/>
        </w:rPr>
      </w:pPr>
    </w:p>
    <w:p w:rsidR="00AE407A" w:rsidRDefault="007C1EB1" w:rsidP="00E20769">
      <w:pPr>
        <w:spacing w:after="0"/>
        <w:jc w:val="both"/>
        <w:rPr>
          <w:rFonts w:ascii="Times New Roman" w:hAnsi="Times New Roman" w:cs="Times New Roman"/>
          <w:sz w:val="28"/>
          <w:szCs w:val="28"/>
        </w:rPr>
      </w:pPr>
      <w:r>
        <w:rPr>
          <w:rFonts w:ascii="Times New Roman" w:hAnsi="Times New Roman" w:cs="Times New Roman"/>
          <w:noProof/>
          <w:sz w:val="28"/>
          <w:szCs w:val="28"/>
        </w:rPr>
        <w:pict>
          <v:oval id="_x0000_s1029" style="position:absolute;left:0;text-align:left;margin-left:183.45pt;margin-top:16.55pt;width:32.25pt;height:36pt;z-index:251660288">
            <v:textbox style="mso-next-textbox:#_x0000_s1029">
              <w:txbxContent>
                <w:p w:rsidR="003142C0" w:rsidRPr="00775A24" w:rsidRDefault="003142C0">
                  <w:pPr>
                    <w:rPr>
                      <w:b/>
                      <w:sz w:val="28"/>
                      <w:szCs w:val="28"/>
                      <w:lang w:val="en-US"/>
                    </w:rPr>
                  </w:pPr>
                  <w:r w:rsidRPr="00775A24">
                    <w:rPr>
                      <w:b/>
                      <w:sz w:val="28"/>
                      <w:szCs w:val="28"/>
                      <w:lang w:val="en-US"/>
                    </w:rPr>
                    <w:t>I</w:t>
                  </w:r>
                </w:p>
              </w:txbxContent>
            </v:textbox>
          </v:oval>
        </w:pict>
      </w:r>
      <w:r>
        <w:rPr>
          <w:rFonts w:ascii="Times New Roman" w:hAnsi="Times New Roman" w:cs="Times New Roman"/>
          <w:noProof/>
          <w:sz w:val="28"/>
          <w:szCs w:val="28"/>
        </w:rPr>
        <w:pict>
          <v:oval id="_x0000_s1031" style="position:absolute;left:0;text-align:left;margin-left:391.2pt;margin-top:20.3pt;width:35.25pt;height:32.25pt;z-index:251661312">
            <v:textbox style="mso-next-textbox:#_x0000_s1031">
              <w:txbxContent>
                <w:p w:rsidR="003142C0" w:rsidRPr="00775A24" w:rsidRDefault="003142C0">
                  <w:pPr>
                    <w:rPr>
                      <w:b/>
                      <w:sz w:val="28"/>
                      <w:szCs w:val="28"/>
                      <w:lang w:val="en-US"/>
                    </w:rPr>
                  </w:pPr>
                  <w:r w:rsidRPr="00775A24">
                    <w:rPr>
                      <w:b/>
                      <w:sz w:val="28"/>
                      <w:szCs w:val="28"/>
                      <w:lang w:val="en-US"/>
                    </w:rPr>
                    <w:t>II</w:t>
                  </w:r>
                </w:p>
              </w:txbxContent>
            </v:textbox>
          </v:oval>
        </w:pict>
      </w:r>
      <w:r>
        <w:rPr>
          <w:rFonts w:ascii="Times New Roman" w:hAnsi="Times New Roman" w:cs="Times New Roman"/>
          <w:noProof/>
          <w:sz w:val="28"/>
          <w:szCs w:val="28"/>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27" type="#_x0000_t13" style="position:absolute;left:0;text-align:left;margin-left:233.7pt;margin-top:12.05pt;width:172.5pt;height:56.25pt;z-index:251659264">
            <v:textbox style="mso-next-textbox:#_x0000_s1027">
              <w:txbxContent>
                <w:p w:rsidR="003142C0" w:rsidRPr="00775A24" w:rsidRDefault="003142C0">
                  <w:pPr>
                    <w:rPr>
                      <w:rFonts w:ascii="Times New Roman" w:hAnsi="Times New Roman" w:cs="Times New Roman"/>
                      <w:b/>
                    </w:rPr>
                  </w:pPr>
                  <w:r w:rsidRPr="00775A24">
                    <w:rPr>
                      <w:rFonts w:ascii="Times New Roman" w:hAnsi="Times New Roman" w:cs="Times New Roman"/>
                      <w:b/>
                    </w:rPr>
                    <w:t>Углубленный отбор</w:t>
                  </w:r>
                </w:p>
              </w:txbxContent>
            </v:textbox>
          </v:shape>
        </w:pict>
      </w:r>
      <w:r>
        <w:rPr>
          <w:rFonts w:ascii="Times New Roman" w:hAnsi="Times New Roman" w:cs="Times New Roman"/>
          <w:noProof/>
          <w:sz w:val="28"/>
          <w:szCs w:val="28"/>
        </w:rPr>
        <w:pict>
          <v:shape id="_x0000_s1026" type="#_x0000_t13" style="position:absolute;left:0;text-align:left;margin-left:1.95pt;margin-top:6.05pt;width:188.25pt;height:56.25pt;z-index:251658240">
            <v:textbox style="mso-next-textbox:#_x0000_s1026">
              <w:txbxContent>
                <w:p w:rsidR="003142C0" w:rsidRPr="00775A24" w:rsidRDefault="003142C0">
                  <w:pPr>
                    <w:rPr>
                      <w:rFonts w:ascii="Times New Roman" w:hAnsi="Times New Roman" w:cs="Times New Roman"/>
                      <w:b/>
                    </w:rPr>
                  </w:pPr>
                  <w:r w:rsidRPr="00775A24">
                    <w:rPr>
                      <w:rFonts w:ascii="Times New Roman" w:hAnsi="Times New Roman" w:cs="Times New Roman"/>
                      <w:b/>
                    </w:rPr>
                    <w:t xml:space="preserve">Начальный отбор                          </w:t>
                  </w:r>
                </w:p>
              </w:txbxContent>
            </v:textbox>
          </v:shape>
        </w:pict>
      </w:r>
    </w:p>
    <w:p w:rsidR="00115330" w:rsidRDefault="00115330" w:rsidP="00AE407A">
      <w:pPr>
        <w:jc w:val="right"/>
        <w:rPr>
          <w:rFonts w:ascii="Times New Roman" w:hAnsi="Times New Roman" w:cs="Times New Roman"/>
          <w:sz w:val="28"/>
          <w:szCs w:val="28"/>
        </w:rPr>
      </w:pPr>
    </w:p>
    <w:p w:rsidR="00AE407A" w:rsidRDefault="00AE407A" w:rsidP="00AE407A">
      <w:pPr>
        <w:jc w:val="right"/>
        <w:rPr>
          <w:rFonts w:ascii="Times New Roman" w:hAnsi="Times New Roman" w:cs="Times New Roman"/>
          <w:sz w:val="28"/>
          <w:szCs w:val="28"/>
        </w:rPr>
      </w:pPr>
    </w:p>
    <w:p w:rsidR="00AE407A" w:rsidRDefault="007C1EB1" w:rsidP="00AE407A">
      <w:pPr>
        <w:jc w:val="right"/>
        <w:rPr>
          <w:rFonts w:ascii="Times New Roman" w:hAnsi="Times New Roman" w:cs="Times New Roman"/>
          <w:sz w:val="28"/>
          <w:szCs w:val="28"/>
        </w:rPr>
      </w:pPr>
      <w:r>
        <w:rPr>
          <w:rFonts w:ascii="Times New Roman" w:hAnsi="Times New Roman" w:cs="Times New Roman"/>
          <w:noProof/>
          <w:sz w:val="28"/>
          <w:szCs w:val="28"/>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034" type="#_x0000_t66" style="position:absolute;left:0;text-align:left;margin-left:268.2pt;margin-top:21.3pt;width:177.75pt;height:80.25pt;z-index:251664384">
            <v:textbox style="mso-next-textbox:#_x0000_s1034">
              <w:txbxContent>
                <w:p w:rsidR="003142C0" w:rsidRPr="00D74EDA" w:rsidRDefault="003142C0">
                  <w:pPr>
                    <w:rPr>
                      <w:rFonts w:ascii="Times New Roman" w:hAnsi="Times New Roman" w:cs="Times New Roman"/>
                      <w:b/>
                    </w:rPr>
                  </w:pPr>
                  <w:r w:rsidRPr="00D74EDA">
                    <w:rPr>
                      <w:rFonts w:ascii="Times New Roman" w:hAnsi="Times New Roman" w:cs="Times New Roman"/>
                      <w:b/>
                    </w:rPr>
                    <w:t>Отбор в спортивные команды школы, региона</w:t>
                  </w:r>
                </w:p>
              </w:txbxContent>
            </v:textbox>
          </v:shape>
        </w:pict>
      </w:r>
      <w:r>
        <w:rPr>
          <w:rFonts w:ascii="Times New Roman" w:hAnsi="Times New Roman" w:cs="Times New Roman"/>
          <w:noProof/>
          <w:sz w:val="28"/>
          <w:szCs w:val="28"/>
        </w:rPr>
        <w:pict>
          <v:shape id="_x0000_s1032" type="#_x0000_t66" style="position:absolute;left:0;text-align:left;margin-left:27.45pt;margin-top:15.3pt;width:171pt;height:80.25pt;z-index:251662336">
            <v:textbox style="mso-next-textbox:#_x0000_s1032">
              <w:txbxContent>
                <w:p w:rsidR="003142C0" w:rsidRPr="00775A24" w:rsidRDefault="003142C0">
                  <w:pPr>
                    <w:rPr>
                      <w:rFonts w:ascii="Times New Roman" w:hAnsi="Times New Roman" w:cs="Times New Roman"/>
                      <w:sz w:val="28"/>
                      <w:szCs w:val="28"/>
                    </w:rPr>
                  </w:pPr>
                  <w:r w:rsidRPr="00D74EDA">
                    <w:rPr>
                      <w:rFonts w:ascii="Times New Roman" w:hAnsi="Times New Roman" w:cs="Times New Roman"/>
                      <w:b/>
                    </w:rPr>
                    <w:t>Отбор в сборные  команды РФ по разным возрастам</w:t>
                  </w:r>
                </w:p>
              </w:txbxContent>
            </v:textbox>
          </v:shape>
        </w:pict>
      </w:r>
    </w:p>
    <w:p w:rsidR="00AE407A" w:rsidRDefault="007C1EB1" w:rsidP="00AE407A">
      <w:pPr>
        <w:jc w:val="right"/>
        <w:rPr>
          <w:rFonts w:ascii="Times New Roman" w:hAnsi="Times New Roman" w:cs="Times New Roman"/>
          <w:sz w:val="28"/>
          <w:szCs w:val="28"/>
        </w:rPr>
      </w:pPr>
      <w:r>
        <w:rPr>
          <w:rFonts w:ascii="Times New Roman" w:hAnsi="Times New Roman" w:cs="Times New Roman"/>
          <w:noProof/>
          <w:sz w:val="28"/>
          <w:szCs w:val="28"/>
        </w:rPr>
        <w:pict>
          <v:oval id="_x0000_s1033" style="position:absolute;left:0;text-align:left;margin-left:-7.8pt;margin-top:4.75pt;width:39pt;height:37.5pt;z-index:251663360">
            <v:textbox style="mso-next-textbox:#_x0000_s1033">
              <w:txbxContent>
                <w:p w:rsidR="003142C0" w:rsidRPr="00775A24" w:rsidRDefault="003142C0">
                  <w:pPr>
                    <w:rPr>
                      <w:b/>
                      <w:sz w:val="28"/>
                      <w:szCs w:val="28"/>
                      <w:lang w:val="en-US"/>
                    </w:rPr>
                  </w:pPr>
                  <w:r w:rsidRPr="00775A24">
                    <w:rPr>
                      <w:b/>
                      <w:sz w:val="28"/>
                      <w:szCs w:val="28"/>
                      <w:lang w:val="en-US"/>
                    </w:rPr>
                    <w:t>IV</w:t>
                  </w:r>
                </w:p>
              </w:txbxContent>
            </v:textbox>
          </v:oval>
        </w:pict>
      </w:r>
      <w:r>
        <w:rPr>
          <w:rFonts w:ascii="Times New Roman" w:hAnsi="Times New Roman" w:cs="Times New Roman"/>
          <w:noProof/>
          <w:sz w:val="28"/>
          <w:szCs w:val="28"/>
        </w:rPr>
        <w:pict>
          <v:oval id="_x0000_s1035" style="position:absolute;left:0;text-align:left;margin-left:239.7pt;margin-top:8.5pt;width:38.25pt;height:39pt;z-index:251665408">
            <v:textbox style="mso-next-textbox:#_x0000_s1035">
              <w:txbxContent>
                <w:p w:rsidR="003142C0" w:rsidRPr="00D74EDA" w:rsidRDefault="003142C0">
                  <w:pPr>
                    <w:rPr>
                      <w:b/>
                      <w:sz w:val="28"/>
                      <w:szCs w:val="28"/>
                      <w:lang w:val="en-US"/>
                    </w:rPr>
                  </w:pPr>
                  <w:r w:rsidRPr="00D74EDA">
                    <w:rPr>
                      <w:b/>
                      <w:sz w:val="28"/>
                      <w:szCs w:val="28"/>
                      <w:lang w:val="en-US"/>
                    </w:rPr>
                    <w:t>III</w:t>
                  </w:r>
                </w:p>
              </w:txbxContent>
            </v:textbox>
          </v:oval>
        </w:pict>
      </w:r>
    </w:p>
    <w:p w:rsidR="00AE407A" w:rsidRDefault="00AE407A" w:rsidP="00AE407A">
      <w:pPr>
        <w:jc w:val="right"/>
        <w:rPr>
          <w:rFonts w:ascii="Times New Roman" w:hAnsi="Times New Roman" w:cs="Times New Roman"/>
          <w:sz w:val="28"/>
          <w:szCs w:val="28"/>
        </w:rPr>
      </w:pPr>
    </w:p>
    <w:p w:rsidR="00AE407A" w:rsidRDefault="00AE407A" w:rsidP="00AE407A">
      <w:pPr>
        <w:jc w:val="right"/>
        <w:rPr>
          <w:rFonts w:ascii="Times New Roman" w:hAnsi="Times New Roman" w:cs="Times New Roman"/>
          <w:sz w:val="28"/>
          <w:szCs w:val="28"/>
        </w:rPr>
      </w:pPr>
    </w:p>
    <w:p w:rsidR="00D74EDA" w:rsidRPr="00C8637C" w:rsidRDefault="00D74EDA" w:rsidP="00D74EDA">
      <w:pPr>
        <w:jc w:val="both"/>
        <w:rPr>
          <w:rFonts w:ascii="Times New Roman" w:hAnsi="Times New Roman" w:cs="Times New Roman"/>
          <w:sz w:val="26"/>
          <w:szCs w:val="26"/>
        </w:rPr>
      </w:pPr>
      <w:r w:rsidRPr="00C8637C">
        <w:rPr>
          <w:rFonts w:ascii="Times New Roman" w:hAnsi="Times New Roman" w:cs="Times New Roman"/>
          <w:sz w:val="26"/>
          <w:szCs w:val="26"/>
        </w:rPr>
        <w:t>Рисунок -1 Уровни спортивного отбора в баскетболе.</w:t>
      </w:r>
    </w:p>
    <w:p w:rsidR="00D74EDA" w:rsidRPr="00C8637C" w:rsidRDefault="00D74EDA" w:rsidP="00D74EDA">
      <w:pPr>
        <w:jc w:val="both"/>
        <w:rPr>
          <w:rFonts w:ascii="Times New Roman" w:hAnsi="Times New Roman" w:cs="Times New Roman"/>
          <w:sz w:val="26"/>
          <w:szCs w:val="26"/>
        </w:rPr>
      </w:pPr>
      <w:r w:rsidRPr="00C8637C">
        <w:rPr>
          <w:rFonts w:ascii="Times New Roman" w:hAnsi="Times New Roman" w:cs="Times New Roman"/>
          <w:sz w:val="26"/>
          <w:szCs w:val="26"/>
        </w:rPr>
        <w:t>1. Начальный отбор – это выявление детей, обладающих потенциальными способностями к овладению конкретным видом спорта.</w:t>
      </w:r>
    </w:p>
    <w:p w:rsidR="00D74EDA" w:rsidRPr="00C8637C" w:rsidRDefault="00D74EDA" w:rsidP="00D74EDA">
      <w:pPr>
        <w:jc w:val="both"/>
        <w:rPr>
          <w:rFonts w:ascii="Times New Roman" w:hAnsi="Times New Roman" w:cs="Times New Roman"/>
          <w:sz w:val="26"/>
          <w:szCs w:val="26"/>
        </w:rPr>
      </w:pPr>
      <w:r w:rsidRPr="00C8637C">
        <w:rPr>
          <w:rFonts w:ascii="Times New Roman" w:hAnsi="Times New Roman" w:cs="Times New Roman"/>
          <w:sz w:val="26"/>
          <w:szCs w:val="26"/>
        </w:rPr>
        <w:t>Данный уровень включает:</w:t>
      </w:r>
    </w:p>
    <w:p w:rsidR="00D74EDA" w:rsidRPr="00C8637C" w:rsidRDefault="00D74EDA" w:rsidP="00D74EDA">
      <w:pPr>
        <w:jc w:val="both"/>
        <w:rPr>
          <w:rFonts w:ascii="Times New Roman" w:hAnsi="Times New Roman" w:cs="Times New Roman"/>
          <w:sz w:val="26"/>
          <w:szCs w:val="26"/>
        </w:rPr>
      </w:pPr>
      <w:r w:rsidRPr="00C8637C">
        <w:rPr>
          <w:rFonts w:ascii="Times New Roman" w:hAnsi="Times New Roman" w:cs="Times New Roman"/>
          <w:sz w:val="26"/>
          <w:szCs w:val="26"/>
        </w:rPr>
        <w:t>а) агитационные мероприятия;</w:t>
      </w:r>
    </w:p>
    <w:p w:rsidR="00D74EDA" w:rsidRPr="00C8637C" w:rsidRDefault="00D74EDA" w:rsidP="00D74EDA">
      <w:pPr>
        <w:jc w:val="both"/>
        <w:rPr>
          <w:rFonts w:ascii="Times New Roman" w:hAnsi="Times New Roman" w:cs="Times New Roman"/>
          <w:sz w:val="26"/>
          <w:szCs w:val="26"/>
        </w:rPr>
      </w:pPr>
      <w:r w:rsidRPr="00C8637C">
        <w:rPr>
          <w:rFonts w:ascii="Times New Roman" w:hAnsi="Times New Roman" w:cs="Times New Roman"/>
          <w:sz w:val="26"/>
          <w:szCs w:val="26"/>
        </w:rPr>
        <w:t>б) обязательное тестирование и наблюдение для определения способностей</w:t>
      </w:r>
    </w:p>
    <w:p w:rsidR="00D74EDA" w:rsidRPr="00C8637C" w:rsidRDefault="00D74EDA" w:rsidP="00D74EDA">
      <w:pPr>
        <w:jc w:val="both"/>
        <w:rPr>
          <w:rFonts w:ascii="Times New Roman" w:hAnsi="Times New Roman" w:cs="Times New Roman"/>
          <w:sz w:val="26"/>
          <w:szCs w:val="26"/>
        </w:rPr>
      </w:pPr>
      <w:r w:rsidRPr="00C8637C">
        <w:rPr>
          <w:rFonts w:ascii="Times New Roman" w:hAnsi="Times New Roman" w:cs="Times New Roman"/>
          <w:sz w:val="26"/>
          <w:szCs w:val="26"/>
        </w:rPr>
        <w:t>к баскетболу;</w:t>
      </w:r>
    </w:p>
    <w:p w:rsidR="00D74EDA" w:rsidRPr="00C8637C" w:rsidRDefault="00D74EDA" w:rsidP="00D74EDA">
      <w:pPr>
        <w:jc w:val="both"/>
        <w:rPr>
          <w:rFonts w:ascii="Times New Roman" w:hAnsi="Times New Roman" w:cs="Times New Roman"/>
          <w:sz w:val="26"/>
          <w:szCs w:val="26"/>
        </w:rPr>
      </w:pPr>
      <w:r w:rsidRPr="00C8637C">
        <w:rPr>
          <w:rFonts w:ascii="Times New Roman" w:hAnsi="Times New Roman" w:cs="Times New Roman"/>
          <w:sz w:val="26"/>
          <w:szCs w:val="26"/>
        </w:rPr>
        <w:t xml:space="preserve">в) наблюдение в </w:t>
      </w:r>
      <w:r w:rsidR="006215AF"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тренировочном процессе за освоением материала, что даёт возможность специалистам определить, в каком виде спорта ребёнок может раскрыть свои способности и в будущем показывать высокие результаты. Этот  период может длиться до 1,5 лет.</w:t>
      </w:r>
    </w:p>
    <w:p w:rsidR="00D74EDA" w:rsidRPr="00C8637C" w:rsidRDefault="00D74EDA" w:rsidP="00D74EDA">
      <w:pPr>
        <w:jc w:val="both"/>
        <w:rPr>
          <w:rFonts w:ascii="Times New Roman" w:hAnsi="Times New Roman" w:cs="Times New Roman"/>
          <w:sz w:val="26"/>
          <w:szCs w:val="26"/>
        </w:rPr>
      </w:pPr>
      <w:r w:rsidRPr="00C8637C">
        <w:rPr>
          <w:rFonts w:ascii="Times New Roman" w:hAnsi="Times New Roman" w:cs="Times New Roman"/>
          <w:sz w:val="26"/>
          <w:szCs w:val="26"/>
        </w:rPr>
        <w:lastRenderedPageBreak/>
        <w:t>2. Углубленный отбор – это выявление перспективных, обладающих высоким  уровнем способностей и склонностей к выбранной спортивной специализации спортсменов.</w:t>
      </w:r>
    </w:p>
    <w:p w:rsidR="00D74EDA" w:rsidRPr="00C8637C" w:rsidRDefault="00D74EDA" w:rsidP="00D74EDA">
      <w:pPr>
        <w:jc w:val="both"/>
        <w:rPr>
          <w:rFonts w:ascii="Times New Roman" w:hAnsi="Times New Roman" w:cs="Times New Roman"/>
          <w:sz w:val="26"/>
          <w:szCs w:val="26"/>
        </w:rPr>
      </w:pPr>
      <w:r w:rsidRPr="00C8637C">
        <w:rPr>
          <w:rFonts w:ascii="Times New Roman" w:hAnsi="Times New Roman" w:cs="Times New Roman"/>
          <w:sz w:val="26"/>
          <w:szCs w:val="26"/>
        </w:rPr>
        <w:t>3. Отбор в сборные команды школы, региона в ходе отборочного цикла.</w:t>
      </w:r>
    </w:p>
    <w:p w:rsidR="00D74EDA" w:rsidRPr="00C8637C" w:rsidRDefault="00D74EDA" w:rsidP="00D74EDA">
      <w:pPr>
        <w:jc w:val="both"/>
        <w:rPr>
          <w:rFonts w:ascii="Times New Roman" w:hAnsi="Times New Roman" w:cs="Times New Roman"/>
          <w:sz w:val="26"/>
          <w:szCs w:val="26"/>
        </w:rPr>
      </w:pPr>
      <w:r w:rsidRPr="00C8637C">
        <w:rPr>
          <w:rFonts w:ascii="Times New Roman" w:hAnsi="Times New Roman" w:cs="Times New Roman"/>
          <w:sz w:val="26"/>
          <w:szCs w:val="26"/>
        </w:rPr>
        <w:t>4. Отбор по выявлению спортсменов для зачисления в коллективы</w:t>
      </w:r>
      <w:r w:rsidR="006215AF" w:rsidRPr="00C8637C">
        <w:rPr>
          <w:rFonts w:ascii="Times New Roman" w:hAnsi="Times New Roman" w:cs="Times New Roman"/>
          <w:sz w:val="26"/>
          <w:szCs w:val="26"/>
        </w:rPr>
        <w:t xml:space="preserve"> </w:t>
      </w:r>
      <w:r w:rsidRPr="00C8637C">
        <w:rPr>
          <w:rFonts w:ascii="Times New Roman" w:hAnsi="Times New Roman" w:cs="Times New Roman"/>
          <w:sz w:val="26"/>
          <w:szCs w:val="26"/>
        </w:rPr>
        <w:t>сборных команд по разным возрастам.</w:t>
      </w:r>
    </w:p>
    <w:p w:rsidR="00D74EDA" w:rsidRPr="00C8637C" w:rsidRDefault="00D74EDA" w:rsidP="00D74EDA">
      <w:pPr>
        <w:jc w:val="both"/>
        <w:rPr>
          <w:rFonts w:ascii="Times New Roman" w:hAnsi="Times New Roman" w:cs="Times New Roman"/>
          <w:sz w:val="26"/>
          <w:szCs w:val="26"/>
        </w:rPr>
      </w:pPr>
      <w:r w:rsidRPr="00C8637C">
        <w:rPr>
          <w:rFonts w:ascii="Times New Roman" w:hAnsi="Times New Roman" w:cs="Times New Roman"/>
          <w:sz w:val="26"/>
          <w:szCs w:val="26"/>
        </w:rPr>
        <w:t xml:space="preserve">      Наиболее эффективной формой изучения индивидуальных особенностей детей при отборе для занятий баскетболом, безусловно, является игра. Она многогранна в своих проявлениях. К тому же игры являются наиболее естественным видом деятельности младших школьников и требуют того оптимального уровня мотивации, который положительно отражается на надежности тестовых оценок. Также при отборе в секции по баскетболу можно использовать анкетирование (опрос) и метод наблюдения за поведением в игровой деятельности.</w:t>
      </w:r>
    </w:p>
    <w:p w:rsidR="00D74EDA" w:rsidRPr="00C8637C" w:rsidRDefault="00D74EDA" w:rsidP="00D74EDA">
      <w:pPr>
        <w:jc w:val="both"/>
        <w:rPr>
          <w:rFonts w:ascii="Times New Roman" w:hAnsi="Times New Roman" w:cs="Times New Roman"/>
          <w:sz w:val="26"/>
          <w:szCs w:val="26"/>
        </w:rPr>
      </w:pPr>
      <w:r w:rsidRPr="00C8637C">
        <w:rPr>
          <w:rFonts w:ascii="Times New Roman" w:hAnsi="Times New Roman" w:cs="Times New Roman"/>
          <w:sz w:val="26"/>
          <w:szCs w:val="26"/>
        </w:rPr>
        <w:t xml:space="preserve">         Спортивный отбор – это процесс многоуровневый, проводимый на всех этапах и периодах подготовки спортсмена, обеспечивающий надежность прогнозирования успешности юного спортсмена в будущем. </w:t>
      </w:r>
    </w:p>
    <w:p w:rsidR="00D74EDA" w:rsidRPr="00C8637C" w:rsidRDefault="00D74EDA" w:rsidP="00D74EDA">
      <w:pPr>
        <w:jc w:val="both"/>
        <w:rPr>
          <w:rFonts w:ascii="Times New Roman" w:hAnsi="Times New Roman" w:cs="Times New Roman"/>
          <w:sz w:val="26"/>
          <w:szCs w:val="26"/>
        </w:rPr>
      </w:pPr>
      <w:r w:rsidRPr="00C8637C">
        <w:rPr>
          <w:rFonts w:ascii="Times New Roman" w:hAnsi="Times New Roman" w:cs="Times New Roman"/>
          <w:sz w:val="26"/>
          <w:szCs w:val="26"/>
        </w:rPr>
        <w:t xml:space="preserve">        Баскетбол называют игрой гигантов, где ростовые показатели спортсменов играют важную роль. Поэтому специалистов по баскетболу в наибольшей мере интересуют показатели настоящего и прогнозируемого роста занимающегося. При отборе детей для занятий баскетболом анализируют и учитывают различные стороны деятельности ребенка, применяя комплексную методику оценки его личности.</w:t>
      </w:r>
    </w:p>
    <w:p w:rsidR="00D74EDA" w:rsidRPr="00C8637C" w:rsidRDefault="00D74EDA" w:rsidP="00D74EDA">
      <w:pPr>
        <w:jc w:val="both"/>
        <w:rPr>
          <w:rFonts w:ascii="Times New Roman" w:hAnsi="Times New Roman" w:cs="Times New Roman"/>
          <w:sz w:val="26"/>
          <w:szCs w:val="26"/>
        </w:rPr>
      </w:pPr>
      <w:r w:rsidRPr="00C8637C">
        <w:rPr>
          <w:rFonts w:ascii="Times New Roman" w:hAnsi="Times New Roman" w:cs="Times New Roman"/>
          <w:sz w:val="26"/>
          <w:szCs w:val="26"/>
        </w:rPr>
        <w:t xml:space="preserve">        Так набор детей в секцию баскетбола проводится по антропометрическим данным, морфотипу и изучению предрасположенности к занятиям спортом (опрос родителей, учителя ФК, наблюдение). Уровень физической (при наборе) и технической (в процессе </w:t>
      </w:r>
      <w:r w:rsid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тренировочной деятельности) подготовленности определяется путём тестирования, основанного на требованиях ФССП и, разработанных спортивной школой, нормативов по технической подготовке (начиная с тренировочного этапа). Большое значение имеет определение способностей детей к взаимопониманию, ориентировке, быстроте действий, инициативности и настойчивости, концентрации внимания и координации  движений.</w:t>
      </w:r>
    </w:p>
    <w:p w:rsidR="00D74EDA" w:rsidRPr="00C8637C" w:rsidRDefault="00D74EDA" w:rsidP="00D74EDA">
      <w:pPr>
        <w:jc w:val="both"/>
        <w:rPr>
          <w:rFonts w:ascii="Times New Roman" w:hAnsi="Times New Roman" w:cs="Times New Roman"/>
          <w:sz w:val="26"/>
          <w:szCs w:val="26"/>
        </w:rPr>
      </w:pPr>
      <w:r w:rsidRPr="00C8637C">
        <w:rPr>
          <w:rFonts w:ascii="Times New Roman" w:hAnsi="Times New Roman" w:cs="Times New Roman"/>
          <w:sz w:val="26"/>
          <w:szCs w:val="26"/>
        </w:rPr>
        <w:t xml:space="preserve">       Таким образом, эффективность спортивного отбора в секцию по баскетболу может быть осуществлена на основе длительного комплексного исследования, которое предполагает анализ личности спортсмена в целом и его спортивных способностей на основе педагогических, медико-биологических,  психологических и социальных критериев отбора.</w:t>
      </w:r>
    </w:p>
    <w:p w:rsidR="00D74EDA" w:rsidRPr="00C8637C" w:rsidRDefault="00D74EDA" w:rsidP="00C8637C">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lastRenderedPageBreak/>
        <w:t>1.3.3 Правила приема в спортивную школу и условия организации</w:t>
      </w:r>
    </w:p>
    <w:p w:rsidR="00D74EDA" w:rsidRPr="00C8637C" w:rsidRDefault="006215AF" w:rsidP="00C8637C">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 xml:space="preserve">учебно - </w:t>
      </w:r>
      <w:r w:rsidR="00D74EDA" w:rsidRPr="00C8637C">
        <w:rPr>
          <w:rFonts w:ascii="Times New Roman" w:hAnsi="Times New Roman" w:cs="Times New Roman"/>
          <w:b/>
          <w:sz w:val="26"/>
          <w:szCs w:val="26"/>
        </w:rPr>
        <w:t>тренировочного процесса на этапе начальной подготовки</w:t>
      </w:r>
      <w:r w:rsidR="00333473" w:rsidRPr="00C8637C">
        <w:rPr>
          <w:rFonts w:ascii="Times New Roman" w:hAnsi="Times New Roman" w:cs="Times New Roman"/>
          <w:b/>
          <w:sz w:val="26"/>
          <w:szCs w:val="26"/>
        </w:rPr>
        <w:t>.</w:t>
      </w:r>
    </w:p>
    <w:p w:rsidR="006215AF" w:rsidRPr="00C8637C" w:rsidRDefault="006215AF" w:rsidP="00C8637C">
      <w:pPr>
        <w:spacing w:after="0" w:line="240" w:lineRule="auto"/>
        <w:jc w:val="center"/>
        <w:rPr>
          <w:rFonts w:ascii="Times New Roman" w:hAnsi="Times New Roman" w:cs="Times New Roman"/>
          <w:b/>
          <w:sz w:val="26"/>
          <w:szCs w:val="26"/>
        </w:rPr>
      </w:pPr>
    </w:p>
    <w:p w:rsidR="00D74EDA" w:rsidRPr="00C8637C" w:rsidRDefault="00333473" w:rsidP="006215AF">
      <w:pPr>
        <w:spacing w:after="0"/>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D74EDA" w:rsidRPr="00C8637C">
        <w:rPr>
          <w:rFonts w:ascii="Times New Roman" w:hAnsi="Times New Roman" w:cs="Times New Roman"/>
          <w:sz w:val="26"/>
          <w:szCs w:val="26"/>
        </w:rPr>
        <w:t>Порядок приема лиц в физкультурно-спортивные организации, созданные</w:t>
      </w:r>
      <w:r w:rsidRPr="00C8637C">
        <w:rPr>
          <w:rFonts w:ascii="Times New Roman" w:hAnsi="Times New Roman" w:cs="Times New Roman"/>
          <w:sz w:val="26"/>
          <w:szCs w:val="26"/>
        </w:rPr>
        <w:t xml:space="preserve"> </w:t>
      </w:r>
      <w:r w:rsidR="00D74EDA" w:rsidRPr="00C8637C">
        <w:rPr>
          <w:rFonts w:ascii="Times New Roman" w:hAnsi="Times New Roman" w:cs="Times New Roman"/>
          <w:sz w:val="26"/>
          <w:szCs w:val="26"/>
        </w:rPr>
        <w:t>субъектами Российской Федерации или</w:t>
      </w:r>
      <w:r w:rsidRPr="00C8637C">
        <w:rPr>
          <w:rFonts w:ascii="Times New Roman" w:hAnsi="Times New Roman" w:cs="Times New Roman"/>
          <w:sz w:val="26"/>
          <w:szCs w:val="26"/>
        </w:rPr>
        <w:t xml:space="preserve"> муниципальными образованиями и </w:t>
      </w:r>
      <w:r w:rsidR="00D74EDA" w:rsidRPr="00C8637C">
        <w:rPr>
          <w:rFonts w:ascii="Times New Roman" w:hAnsi="Times New Roman" w:cs="Times New Roman"/>
          <w:sz w:val="26"/>
          <w:szCs w:val="26"/>
        </w:rPr>
        <w:t>осуществляющие спортивную подго</w:t>
      </w:r>
      <w:r w:rsidRPr="00C8637C">
        <w:rPr>
          <w:rFonts w:ascii="Times New Roman" w:hAnsi="Times New Roman" w:cs="Times New Roman"/>
          <w:sz w:val="26"/>
          <w:szCs w:val="26"/>
        </w:rPr>
        <w:t xml:space="preserve">товку, устанавливается органами </w:t>
      </w:r>
      <w:r w:rsidR="00D74EDA" w:rsidRPr="00C8637C">
        <w:rPr>
          <w:rFonts w:ascii="Times New Roman" w:hAnsi="Times New Roman" w:cs="Times New Roman"/>
          <w:sz w:val="26"/>
          <w:szCs w:val="26"/>
        </w:rPr>
        <w:t>государственной власти субъектов Российско</w:t>
      </w:r>
      <w:r w:rsidRPr="00C8637C">
        <w:rPr>
          <w:rFonts w:ascii="Times New Roman" w:hAnsi="Times New Roman" w:cs="Times New Roman"/>
          <w:sz w:val="26"/>
          <w:szCs w:val="26"/>
        </w:rPr>
        <w:t xml:space="preserve">й Федерации (утвержден приказом </w:t>
      </w:r>
      <w:r w:rsidR="00D74EDA" w:rsidRPr="00C8637C">
        <w:rPr>
          <w:rFonts w:ascii="Times New Roman" w:hAnsi="Times New Roman" w:cs="Times New Roman"/>
          <w:sz w:val="26"/>
          <w:szCs w:val="26"/>
        </w:rPr>
        <w:t xml:space="preserve">Министерства спорта России № 645 от </w:t>
      </w:r>
      <w:r w:rsidRPr="00C8637C">
        <w:rPr>
          <w:rFonts w:ascii="Times New Roman" w:hAnsi="Times New Roman" w:cs="Times New Roman"/>
          <w:sz w:val="26"/>
          <w:szCs w:val="26"/>
        </w:rPr>
        <w:t xml:space="preserve">16.08.3013 года «Об утверждении </w:t>
      </w:r>
      <w:r w:rsidR="00D74EDA" w:rsidRPr="00C8637C">
        <w:rPr>
          <w:rFonts w:ascii="Times New Roman" w:hAnsi="Times New Roman" w:cs="Times New Roman"/>
          <w:sz w:val="26"/>
          <w:szCs w:val="26"/>
        </w:rPr>
        <w:t>Порядка приема лиц в физкультурно-сп</w:t>
      </w:r>
      <w:r w:rsidRPr="00C8637C">
        <w:rPr>
          <w:rFonts w:ascii="Times New Roman" w:hAnsi="Times New Roman" w:cs="Times New Roman"/>
          <w:sz w:val="26"/>
          <w:szCs w:val="26"/>
        </w:rPr>
        <w:t xml:space="preserve">ортивные организации, созданные </w:t>
      </w:r>
      <w:r w:rsidR="00D74EDA" w:rsidRPr="00C8637C">
        <w:rPr>
          <w:rFonts w:ascii="Times New Roman" w:hAnsi="Times New Roman" w:cs="Times New Roman"/>
          <w:sz w:val="26"/>
          <w:szCs w:val="26"/>
        </w:rPr>
        <w:t xml:space="preserve">Российской Федерацией и осуществляющие спортивную </w:t>
      </w:r>
      <w:r w:rsidRPr="00C8637C">
        <w:rPr>
          <w:rFonts w:ascii="Times New Roman" w:hAnsi="Times New Roman" w:cs="Times New Roman"/>
          <w:sz w:val="26"/>
          <w:szCs w:val="26"/>
        </w:rPr>
        <w:t xml:space="preserve">подготовку»). Правила </w:t>
      </w:r>
      <w:r w:rsidR="00D74EDA" w:rsidRPr="00C8637C">
        <w:rPr>
          <w:rFonts w:ascii="Times New Roman" w:hAnsi="Times New Roman" w:cs="Times New Roman"/>
          <w:sz w:val="26"/>
          <w:szCs w:val="26"/>
        </w:rPr>
        <w:t>приема лиц в физкультурно-спортив</w:t>
      </w:r>
      <w:r w:rsidRPr="00C8637C">
        <w:rPr>
          <w:rFonts w:ascii="Times New Roman" w:hAnsi="Times New Roman" w:cs="Times New Roman"/>
          <w:sz w:val="26"/>
          <w:szCs w:val="26"/>
        </w:rPr>
        <w:t xml:space="preserve">ные организации, осуществляющие </w:t>
      </w:r>
      <w:r w:rsidR="00D74EDA" w:rsidRPr="00C8637C">
        <w:rPr>
          <w:rFonts w:ascii="Times New Roman" w:hAnsi="Times New Roman" w:cs="Times New Roman"/>
          <w:sz w:val="26"/>
          <w:szCs w:val="26"/>
        </w:rPr>
        <w:t>спортивную подготовку, определя</w:t>
      </w:r>
      <w:r w:rsidRPr="00C8637C">
        <w:rPr>
          <w:rFonts w:ascii="Times New Roman" w:hAnsi="Times New Roman" w:cs="Times New Roman"/>
          <w:sz w:val="26"/>
          <w:szCs w:val="26"/>
        </w:rPr>
        <w:t xml:space="preserve">ются учредителем (учредителями) </w:t>
      </w:r>
      <w:r w:rsidR="00D74EDA" w:rsidRPr="00C8637C">
        <w:rPr>
          <w:rFonts w:ascii="Times New Roman" w:hAnsi="Times New Roman" w:cs="Times New Roman"/>
          <w:sz w:val="26"/>
          <w:szCs w:val="26"/>
        </w:rPr>
        <w:t>физкультурно-спортивной организ</w:t>
      </w:r>
      <w:r w:rsidRPr="00C8637C">
        <w:rPr>
          <w:rFonts w:ascii="Times New Roman" w:hAnsi="Times New Roman" w:cs="Times New Roman"/>
          <w:sz w:val="26"/>
          <w:szCs w:val="26"/>
        </w:rPr>
        <w:t xml:space="preserve">ации, осуществляющей спортивную </w:t>
      </w:r>
      <w:r w:rsidR="00D74EDA" w:rsidRPr="00C8637C">
        <w:rPr>
          <w:rFonts w:ascii="Times New Roman" w:hAnsi="Times New Roman" w:cs="Times New Roman"/>
          <w:sz w:val="26"/>
          <w:szCs w:val="26"/>
        </w:rPr>
        <w:t>подготовку, в соответствии с законодательст</w:t>
      </w:r>
      <w:r w:rsidRPr="00C8637C">
        <w:rPr>
          <w:rFonts w:ascii="Times New Roman" w:hAnsi="Times New Roman" w:cs="Times New Roman"/>
          <w:sz w:val="26"/>
          <w:szCs w:val="26"/>
        </w:rPr>
        <w:t xml:space="preserve">вом Российской Федерации и  </w:t>
      </w:r>
      <w:r w:rsidR="00D74EDA" w:rsidRPr="00C8637C">
        <w:rPr>
          <w:rFonts w:ascii="Times New Roman" w:hAnsi="Times New Roman" w:cs="Times New Roman"/>
          <w:sz w:val="26"/>
          <w:szCs w:val="26"/>
        </w:rPr>
        <w:t>закрепляются в ее уставе.</w:t>
      </w:r>
    </w:p>
    <w:p w:rsidR="00D74EDA" w:rsidRPr="00C8637C" w:rsidRDefault="00333473" w:rsidP="00D74EDA">
      <w:pPr>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D74EDA" w:rsidRPr="00C8637C">
        <w:rPr>
          <w:rFonts w:ascii="Times New Roman" w:hAnsi="Times New Roman" w:cs="Times New Roman"/>
          <w:sz w:val="26"/>
          <w:szCs w:val="26"/>
        </w:rPr>
        <w:t>На основании нормативных правовых актов учредителя, физкультурно-</w:t>
      </w:r>
      <w:r w:rsidRPr="00C8637C">
        <w:rPr>
          <w:rFonts w:ascii="Times New Roman" w:hAnsi="Times New Roman" w:cs="Times New Roman"/>
          <w:sz w:val="26"/>
          <w:szCs w:val="26"/>
        </w:rPr>
        <w:t xml:space="preserve"> </w:t>
      </w:r>
      <w:r w:rsidR="00D74EDA" w:rsidRPr="00C8637C">
        <w:rPr>
          <w:rFonts w:ascii="Times New Roman" w:hAnsi="Times New Roman" w:cs="Times New Roman"/>
          <w:sz w:val="26"/>
          <w:szCs w:val="26"/>
        </w:rPr>
        <w:t>спортивная организация разрабатыв</w:t>
      </w:r>
      <w:r w:rsidRPr="00C8637C">
        <w:rPr>
          <w:rFonts w:ascii="Times New Roman" w:hAnsi="Times New Roman" w:cs="Times New Roman"/>
          <w:sz w:val="26"/>
          <w:szCs w:val="26"/>
        </w:rPr>
        <w:t xml:space="preserve">ает и утверждает свой локальный </w:t>
      </w:r>
      <w:r w:rsidR="00D74EDA" w:rsidRPr="00C8637C">
        <w:rPr>
          <w:rFonts w:ascii="Times New Roman" w:hAnsi="Times New Roman" w:cs="Times New Roman"/>
          <w:sz w:val="26"/>
          <w:szCs w:val="26"/>
        </w:rPr>
        <w:t>нормативный акт, определяющий</w:t>
      </w:r>
      <w:r w:rsidRPr="00C8637C">
        <w:rPr>
          <w:rFonts w:ascii="Times New Roman" w:hAnsi="Times New Roman" w:cs="Times New Roman"/>
          <w:sz w:val="26"/>
          <w:szCs w:val="26"/>
        </w:rPr>
        <w:t xml:space="preserve"> процедуру приема в организацию </w:t>
      </w:r>
      <w:r w:rsidR="00D74EDA" w:rsidRPr="00C8637C">
        <w:rPr>
          <w:rFonts w:ascii="Times New Roman" w:hAnsi="Times New Roman" w:cs="Times New Roman"/>
          <w:sz w:val="26"/>
          <w:szCs w:val="26"/>
        </w:rPr>
        <w:t>(рекомендуемый образец с указанием отве</w:t>
      </w:r>
      <w:r w:rsidRPr="00C8637C">
        <w:rPr>
          <w:rFonts w:ascii="Times New Roman" w:hAnsi="Times New Roman" w:cs="Times New Roman"/>
          <w:sz w:val="26"/>
          <w:szCs w:val="26"/>
        </w:rPr>
        <w:t xml:space="preserve">тственных лиц и с учетом особых </w:t>
      </w:r>
      <w:r w:rsidR="00D74EDA" w:rsidRPr="00C8637C">
        <w:rPr>
          <w:rFonts w:ascii="Times New Roman" w:hAnsi="Times New Roman" w:cs="Times New Roman"/>
          <w:sz w:val="26"/>
          <w:szCs w:val="26"/>
        </w:rPr>
        <w:t>условий организации предложен в приложении 2).</w:t>
      </w:r>
    </w:p>
    <w:p w:rsidR="00D74EDA" w:rsidRPr="00C8637C" w:rsidRDefault="00D74EDA" w:rsidP="00D74EDA">
      <w:pPr>
        <w:jc w:val="both"/>
        <w:rPr>
          <w:rFonts w:ascii="Times New Roman" w:hAnsi="Times New Roman" w:cs="Times New Roman"/>
          <w:sz w:val="26"/>
          <w:szCs w:val="26"/>
          <w:u w:val="single"/>
        </w:rPr>
      </w:pPr>
      <w:r w:rsidRPr="00C8637C">
        <w:rPr>
          <w:rFonts w:ascii="Times New Roman" w:hAnsi="Times New Roman" w:cs="Times New Roman"/>
          <w:sz w:val="26"/>
          <w:szCs w:val="26"/>
          <w:u w:val="single"/>
        </w:rPr>
        <w:t>Условия приема</w:t>
      </w:r>
    </w:p>
    <w:p w:rsidR="00D74EDA" w:rsidRPr="00C8637C" w:rsidRDefault="00333473" w:rsidP="00D74EDA">
      <w:pPr>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D74EDA" w:rsidRPr="00C8637C">
        <w:rPr>
          <w:rFonts w:ascii="Times New Roman" w:hAnsi="Times New Roman" w:cs="Times New Roman"/>
          <w:sz w:val="26"/>
          <w:szCs w:val="26"/>
        </w:rPr>
        <w:t>Группы НП-1 комплектуются, как правило, из числа учащихся</w:t>
      </w:r>
      <w:r w:rsidRPr="00C8637C">
        <w:rPr>
          <w:rFonts w:ascii="Times New Roman" w:hAnsi="Times New Roman" w:cs="Times New Roman"/>
          <w:sz w:val="26"/>
          <w:szCs w:val="26"/>
        </w:rPr>
        <w:t xml:space="preserve"> </w:t>
      </w:r>
      <w:r w:rsidR="00D74EDA" w:rsidRPr="00C8637C">
        <w:rPr>
          <w:rFonts w:ascii="Times New Roman" w:hAnsi="Times New Roman" w:cs="Times New Roman"/>
          <w:sz w:val="26"/>
          <w:szCs w:val="26"/>
        </w:rPr>
        <w:t xml:space="preserve">общеобразовательных школ, прошедших </w:t>
      </w:r>
      <w:r w:rsidRPr="00C8637C">
        <w:rPr>
          <w:rFonts w:ascii="Times New Roman" w:hAnsi="Times New Roman" w:cs="Times New Roman"/>
          <w:sz w:val="26"/>
          <w:szCs w:val="26"/>
        </w:rPr>
        <w:t xml:space="preserve">процедуру конкурсного отбора. К </w:t>
      </w:r>
      <w:r w:rsidR="00D74EDA" w:rsidRPr="00C8637C">
        <w:rPr>
          <w:rFonts w:ascii="Times New Roman" w:hAnsi="Times New Roman" w:cs="Times New Roman"/>
          <w:sz w:val="26"/>
          <w:szCs w:val="26"/>
        </w:rPr>
        <w:t>конкурсному отбору допускаются лица, имеющи</w:t>
      </w:r>
      <w:r w:rsidRPr="00C8637C">
        <w:rPr>
          <w:rFonts w:ascii="Times New Roman" w:hAnsi="Times New Roman" w:cs="Times New Roman"/>
          <w:sz w:val="26"/>
          <w:szCs w:val="26"/>
        </w:rPr>
        <w:t xml:space="preserve">е справку о состоянии здоровья, </w:t>
      </w:r>
      <w:r w:rsidR="00D74EDA" w:rsidRPr="00C8637C">
        <w:rPr>
          <w:rFonts w:ascii="Times New Roman" w:hAnsi="Times New Roman" w:cs="Times New Roman"/>
          <w:sz w:val="26"/>
          <w:szCs w:val="26"/>
        </w:rPr>
        <w:t>исключающую противопоказания к</w:t>
      </w:r>
      <w:r w:rsidRPr="00C8637C">
        <w:rPr>
          <w:rFonts w:ascii="Times New Roman" w:hAnsi="Times New Roman" w:cs="Times New Roman"/>
          <w:sz w:val="26"/>
          <w:szCs w:val="26"/>
        </w:rPr>
        <w:t xml:space="preserve"> занятиям баскетболом и успешно </w:t>
      </w:r>
      <w:r w:rsidR="00D74EDA" w:rsidRPr="00C8637C">
        <w:rPr>
          <w:rFonts w:ascii="Times New Roman" w:hAnsi="Times New Roman" w:cs="Times New Roman"/>
          <w:sz w:val="26"/>
          <w:szCs w:val="26"/>
        </w:rPr>
        <w:t>выполнившие нормативы по физической под</w:t>
      </w:r>
      <w:r w:rsidRPr="00C8637C">
        <w:rPr>
          <w:rFonts w:ascii="Times New Roman" w:hAnsi="Times New Roman" w:cs="Times New Roman"/>
          <w:sz w:val="26"/>
          <w:szCs w:val="26"/>
        </w:rPr>
        <w:t xml:space="preserve">готовке (контрольные упражнения </w:t>
      </w:r>
      <w:r w:rsidR="00D74EDA" w:rsidRPr="00C8637C">
        <w:rPr>
          <w:rFonts w:ascii="Times New Roman" w:hAnsi="Times New Roman" w:cs="Times New Roman"/>
          <w:sz w:val="26"/>
          <w:szCs w:val="26"/>
        </w:rPr>
        <w:t>для зачисления детей на этап начальной подготовки представлены в таблице 2).</w:t>
      </w:r>
    </w:p>
    <w:p w:rsidR="00D74EDA" w:rsidRPr="00C8637C" w:rsidRDefault="00D74EDA" w:rsidP="00D74EDA">
      <w:pPr>
        <w:jc w:val="both"/>
        <w:rPr>
          <w:rFonts w:ascii="Times New Roman" w:hAnsi="Times New Roman" w:cs="Times New Roman"/>
          <w:sz w:val="26"/>
          <w:szCs w:val="26"/>
        </w:rPr>
      </w:pPr>
      <w:r w:rsidRPr="00C8637C">
        <w:rPr>
          <w:rFonts w:ascii="Times New Roman" w:hAnsi="Times New Roman" w:cs="Times New Roman"/>
          <w:sz w:val="26"/>
          <w:szCs w:val="26"/>
        </w:rPr>
        <w:t>Таблица 2 – Рекомендуемые контро</w:t>
      </w:r>
      <w:r w:rsidR="00333473" w:rsidRPr="00C8637C">
        <w:rPr>
          <w:rFonts w:ascii="Times New Roman" w:hAnsi="Times New Roman" w:cs="Times New Roman"/>
          <w:sz w:val="26"/>
          <w:szCs w:val="26"/>
        </w:rPr>
        <w:t xml:space="preserve">льные упражнения для проведения </w:t>
      </w:r>
      <w:r w:rsidRPr="00C8637C">
        <w:rPr>
          <w:rFonts w:ascii="Times New Roman" w:hAnsi="Times New Roman" w:cs="Times New Roman"/>
          <w:sz w:val="26"/>
          <w:szCs w:val="26"/>
        </w:rPr>
        <w:t>тестирования при зачислении на этап начальной подготовки</w:t>
      </w:r>
    </w:p>
    <w:p w:rsidR="008073C1" w:rsidRPr="00C8637C" w:rsidRDefault="008073C1" w:rsidP="008073C1">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Нормативы общей физической и специальной физической подготовки для зачисления и перевода на этап начальной подготовки до года обучения  по виду спорта «баскетбол»</w:t>
      </w:r>
    </w:p>
    <w:p w:rsidR="008073C1" w:rsidRDefault="008073C1" w:rsidP="008073C1">
      <w:pPr>
        <w:spacing w:after="0" w:line="240" w:lineRule="auto"/>
        <w:jc w:val="center"/>
        <w:rPr>
          <w:rFonts w:ascii="Times New Roman" w:hAnsi="Times New Roman" w:cs="Times New Roman"/>
          <w:sz w:val="28"/>
          <w:szCs w:val="28"/>
        </w:rPr>
      </w:pPr>
    </w:p>
    <w:tbl>
      <w:tblPr>
        <w:tblStyle w:val="a3"/>
        <w:tblW w:w="0" w:type="auto"/>
        <w:tblLook w:val="04A0"/>
      </w:tblPr>
      <w:tblGrid>
        <w:gridCol w:w="665"/>
        <w:gridCol w:w="3092"/>
        <w:gridCol w:w="1914"/>
        <w:gridCol w:w="1869"/>
        <w:gridCol w:w="1890"/>
      </w:tblGrid>
      <w:tr w:rsidR="008073C1" w:rsidRPr="003016C0" w:rsidTr="008073C1">
        <w:trPr>
          <w:trHeight w:val="300"/>
        </w:trPr>
        <w:tc>
          <w:tcPr>
            <w:tcW w:w="668" w:type="dxa"/>
            <w:vMerge w:val="restart"/>
          </w:tcPr>
          <w:p w:rsidR="008073C1" w:rsidRPr="003016C0" w:rsidRDefault="008073C1" w:rsidP="008073C1">
            <w:pPr>
              <w:jc w:val="center"/>
              <w:rPr>
                <w:rFonts w:ascii="Times New Roman" w:hAnsi="Times New Roman" w:cs="Times New Roman"/>
                <w:sz w:val="26"/>
                <w:szCs w:val="26"/>
              </w:rPr>
            </w:pPr>
            <w:r w:rsidRPr="003016C0">
              <w:rPr>
                <w:rFonts w:ascii="Times New Roman" w:hAnsi="Times New Roman" w:cs="Times New Roman"/>
                <w:sz w:val="26"/>
                <w:szCs w:val="26"/>
              </w:rPr>
              <w:t>№ п/п</w:t>
            </w:r>
          </w:p>
        </w:tc>
        <w:tc>
          <w:tcPr>
            <w:tcW w:w="3149" w:type="dxa"/>
            <w:vMerge w:val="restart"/>
          </w:tcPr>
          <w:p w:rsidR="008073C1" w:rsidRPr="003016C0" w:rsidRDefault="008073C1" w:rsidP="008073C1">
            <w:pPr>
              <w:jc w:val="center"/>
              <w:rPr>
                <w:rFonts w:ascii="Times New Roman" w:hAnsi="Times New Roman" w:cs="Times New Roman"/>
                <w:sz w:val="26"/>
                <w:szCs w:val="26"/>
              </w:rPr>
            </w:pPr>
            <w:r w:rsidRPr="003016C0">
              <w:rPr>
                <w:rFonts w:ascii="Times New Roman" w:hAnsi="Times New Roman" w:cs="Times New Roman"/>
                <w:sz w:val="26"/>
                <w:szCs w:val="26"/>
              </w:rPr>
              <w:t>Упражнения</w:t>
            </w:r>
          </w:p>
        </w:tc>
        <w:tc>
          <w:tcPr>
            <w:tcW w:w="1935" w:type="dxa"/>
            <w:vMerge w:val="restart"/>
          </w:tcPr>
          <w:p w:rsidR="008073C1" w:rsidRPr="003016C0" w:rsidRDefault="008073C1" w:rsidP="008073C1">
            <w:pPr>
              <w:jc w:val="center"/>
              <w:rPr>
                <w:rFonts w:ascii="Times New Roman" w:hAnsi="Times New Roman" w:cs="Times New Roman"/>
                <w:sz w:val="26"/>
                <w:szCs w:val="26"/>
              </w:rPr>
            </w:pPr>
            <w:r w:rsidRPr="003016C0">
              <w:rPr>
                <w:rFonts w:ascii="Times New Roman" w:hAnsi="Times New Roman" w:cs="Times New Roman"/>
                <w:sz w:val="26"/>
                <w:szCs w:val="26"/>
              </w:rPr>
              <w:t>Единица измерения</w:t>
            </w:r>
          </w:p>
        </w:tc>
        <w:tc>
          <w:tcPr>
            <w:tcW w:w="3819" w:type="dxa"/>
            <w:gridSpan w:val="2"/>
            <w:tcBorders>
              <w:bottom w:val="single" w:sz="4" w:space="0" w:color="auto"/>
            </w:tcBorders>
          </w:tcPr>
          <w:p w:rsidR="008073C1" w:rsidRPr="003016C0" w:rsidRDefault="008073C1" w:rsidP="008073C1">
            <w:pPr>
              <w:jc w:val="center"/>
              <w:rPr>
                <w:rFonts w:ascii="Times New Roman" w:hAnsi="Times New Roman" w:cs="Times New Roman"/>
                <w:sz w:val="26"/>
                <w:szCs w:val="26"/>
              </w:rPr>
            </w:pPr>
            <w:r w:rsidRPr="003016C0">
              <w:rPr>
                <w:rFonts w:ascii="Times New Roman" w:hAnsi="Times New Roman" w:cs="Times New Roman"/>
                <w:sz w:val="26"/>
                <w:szCs w:val="26"/>
              </w:rPr>
              <w:t>Норматив</w:t>
            </w:r>
          </w:p>
        </w:tc>
      </w:tr>
      <w:tr w:rsidR="008073C1" w:rsidRPr="003016C0" w:rsidTr="008073C1">
        <w:trPr>
          <w:trHeight w:val="345"/>
        </w:trPr>
        <w:tc>
          <w:tcPr>
            <w:tcW w:w="668" w:type="dxa"/>
            <w:vMerge/>
          </w:tcPr>
          <w:p w:rsidR="008073C1" w:rsidRPr="003016C0" w:rsidRDefault="008073C1" w:rsidP="008073C1">
            <w:pPr>
              <w:jc w:val="center"/>
              <w:rPr>
                <w:rFonts w:ascii="Times New Roman" w:hAnsi="Times New Roman" w:cs="Times New Roman"/>
                <w:sz w:val="26"/>
                <w:szCs w:val="26"/>
              </w:rPr>
            </w:pPr>
          </w:p>
        </w:tc>
        <w:tc>
          <w:tcPr>
            <w:tcW w:w="3149" w:type="dxa"/>
            <w:vMerge/>
          </w:tcPr>
          <w:p w:rsidR="008073C1" w:rsidRPr="003016C0" w:rsidRDefault="008073C1" w:rsidP="008073C1">
            <w:pPr>
              <w:jc w:val="center"/>
              <w:rPr>
                <w:rFonts w:ascii="Times New Roman" w:hAnsi="Times New Roman" w:cs="Times New Roman"/>
                <w:sz w:val="26"/>
                <w:szCs w:val="26"/>
              </w:rPr>
            </w:pPr>
          </w:p>
        </w:tc>
        <w:tc>
          <w:tcPr>
            <w:tcW w:w="1935" w:type="dxa"/>
            <w:vMerge/>
          </w:tcPr>
          <w:p w:rsidR="008073C1" w:rsidRPr="003016C0" w:rsidRDefault="008073C1" w:rsidP="008073C1">
            <w:pPr>
              <w:jc w:val="center"/>
              <w:rPr>
                <w:rFonts w:ascii="Times New Roman" w:hAnsi="Times New Roman" w:cs="Times New Roman"/>
                <w:sz w:val="26"/>
                <w:szCs w:val="26"/>
              </w:rPr>
            </w:pPr>
          </w:p>
        </w:tc>
        <w:tc>
          <w:tcPr>
            <w:tcW w:w="1902" w:type="dxa"/>
            <w:tcBorders>
              <w:top w:val="single" w:sz="4" w:space="0" w:color="auto"/>
            </w:tcBorders>
          </w:tcPr>
          <w:p w:rsidR="008073C1" w:rsidRPr="003016C0" w:rsidRDefault="008073C1" w:rsidP="008073C1">
            <w:pPr>
              <w:jc w:val="center"/>
              <w:rPr>
                <w:rFonts w:ascii="Times New Roman" w:hAnsi="Times New Roman" w:cs="Times New Roman"/>
                <w:sz w:val="26"/>
                <w:szCs w:val="26"/>
              </w:rPr>
            </w:pPr>
            <w:r w:rsidRPr="003016C0">
              <w:rPr>
                <w:rFonts w:ascii="Times New Roman" w:hAnsi="Times New Roman" w:cs="Times New Roman"/>
                <w:sz w:val="26"/>
                <w:szCs w:val="26"/>
              </w:rPr>
              <w:t>юноши</w:t>
            </w:r>
          </w:p>
        </w:tc>
        <w:tc>
          <w:tcPr>
            <w:tcW w:w="1917" w:type="dxa"/>
            <w:tcBorders>
              <w:top w:val="single" w:sz="4" w:space="0" w:color="auto"/>
            </w:tcBorders>
          </w:tcPr>
          <w:p w:rsidR="008073C1" w:rsidRPr="003016C0" w:rsidRDefault="008073C1" w:rsidP="008073C1">
            <w:pPr>
              <w:jc w:val="center"/>
              <w:rPr>
                <w:rFonts w:ascii="Times New Roman" w:hAnsi="Times New Roman" w:cs="Times New Roman"/>
                <w:sz w:val="26"/>
                <w:szCs w:val="26"/>
              </w:rPr>
            </w:pPr>
            <w:r w:rsidRPr="003016C0">
              <w:rPr>
                <w:rFonts w:ascii="Times New Roman" w:hAnsi="Times New Roman" w:cs="Times New Roman"/>
                <w:sz w:val="26"/>
                <w:szCs w:val="26"/>
              </w:rPr>
              <w:t>девушки</w:t>
            </w:r>
          </w:p>
        </w:tc>
      </w:tr>
      <w:tr w:rsidR="008073C1" w:rsidRPr="003016C0" w:rsidTr="008073C1">
        <w:tc>
          <w:tcPr>
            <w:tcW w:w="9571" w:type="dxa"/>
            <w:gridSpan w:val="5"/>
          </w:tcPr>
          <w:p w:rsidR="008073C1" w:rsidRPr="003016C0" w:rsidRDefault="008073C1" w:rsidP="008073C1">
            <w:pPr>
              <w:jc w:val="center"/>
              <w:rPr>
                <w:rFonts w:ascii="Times New Roman" w:hAnsi="Times New Roman" w:cs="Times New Roman"/>
                <w:sz w:val="26"/>
                <w:szCs w:val="26"/>
              </w:rPr>
            </w:pPr>
            <w:r w:rsidRPr="003016C0">
              <w:rPr>
                <w:rFonts w:ascii="Times New Roman" w:hAnsi="Times New Roman" w:cs="Times New Roman"/>
                <w:sz w:val="26"/>
                <w:szCs w:val="26"/>
              </w:rPr>
              <w:t>1.Нормативы общей физической подготовки</w:t>
            </w:r>
          </w:p>
        </w:tc>
      </w:tr>
      <w:tr w:rsidR="008073C1" w:rsidRPr="003016C0" w:rsidTr="008073C1">
        <w:trPr>
          <w:trHeight w:val="180"/>
        </w:trPr>
        <w:tc>
          <w:tcPr>
            <w:tcW w:w="668" w:type="dxa"/>
            <w:vMerge w:val="restart"/>
          </w:tcPr>
          <w:p w:rsidR="008073C1" w:rsidRPr="003016C0" w:rsidRDefault="008073C1" w:rsidP="008073C1">
            <w:pPr>
              <w:jc w:val="center"/>
              <w:rPr>
                <w:rFonts w:ascii="Times New Roman" w:hAnsi="Times New Roman" w:cs="Times New Roman"/>
                <w:sz w:val="26"/>
                <w:szCs w:val="26"/>
              </w:rPr>
            </w:pPr>
            <w:r>
              <w:rPr>
                <w:rFonts w:ascii="Times New Roman" w:hAnsi="Times New Roman" w:cs="Times New Roman"/>
                <w:sz w:val="26"/>
                <w:szCs w:val="26"/>
              </w:rPr>
              <w:t>1.1</w:t>
            </w:r>
          </w:p>
        </w:tc>
        <w:tc>
          <w:tcPr>
            <w:tcW w:w="3149" w:type="dxa"/>
            <w:vMerge w:val="restart"/>
          </w:tcPr>
          <w:p w:rsidR="008073C1" w:rsidRPr="003016C0" w:rsidRDefault="009A088B" w:rsidP="008073C1">
            <w:pPr>
              <w:jc w:val="center"/>
              <w:rPr>
                <w:rFonts w:ascii="Times New Roman" w:hAnsi="Times New Roman" w:cs="Times New Roman"/>
                <w:sz w:val="26"/>
                <w:szCs w:val="26"/>
              </w:rPr>
            </w:pPr>
            <w:r>
              <w:rPr>
                <w:rFonts w:ascii="Times New Roman" w:hAnsi="Times New Roman" w:cs="Times New Roman"/>
                <w:sz w:val="26"/>
                <w:szCs w:val="26"/>
              </w:rPr>
              <w:t>Челночный бег 3х</w:t>
            </w:r>
            <w:r w:rsidR="008073C1">
              <w:rPr>
                <w:rFonts w:ascii="Times New Roman" w:hAnsi="Times New Roman" w:cs="Times New Roman"/>
                <w:sz w:val="26"/>
                <w:szCs w:val="26"/>
              </w:rPr>
              <w:t>10м</w:t>
            </w:r>
          </w:p>
        </w:tc>
        <w:tc>
          <w:tcPr>
            <w:tcW w:w="1935" w:type="dxa"/>
            <w:vMerge w:val="restart"/>
          </w:tcPr>
          <w:p w:rsidR="008073C1" w:rsidRPr="003016C0" w:rsidRDefault="008073C1" w:rsidP="008073C1">
            <w:pPr>
              <w:jc w:val="center"/>
              <w:rPr>
                <w:rFonts w:ascii="Times New Roman" w:hAnsi="Times New Roman" w:cs="Times New Roman"/>
                <w:sz w:val="26"/>
                <w:szCs w:val="26"/>
              </w:rPr>
            </w:pPr>
            <w:r>
              <w:rPr>
                <w:rFonts w:ascii="Times New Roman" w:hAnsi="Times New Roman" w:cs="Times New Roman"/>
                <w:sz w:val="26"/>
                <w:szCs w:val="26"/>
              </w:rPr>
              <w:t>с</w:t>
            </w:r>
          </w:p>
        </w:tc>
        <w:tc>
          <w:tcPr>
            <w:tcW w:w="3819" w:type="dxa"/>
            <w:gridSpan w:val="2"/>
            <w:tcBorders>
              <w:bottom w:val="single" w:sz="4" w:space="0" w:color="auto"/>
            </w:tcBorders>
          </w:tcPr>
          <w:p w:rsidR="008073C1" w:rsidRPr="003016C0" w:rsidRDefault="008073C1" w:rsidP="008073C1">
            <w:pPr>
              <w:jc w:val="center"/>
              <w:rPr>
                <w:rFonts w:ascii="Times New Roman" w:hAnsi="Times New Roman" w:cs="Times New Roman"/>
                <w:sz w:val="26"/>
                <w:szCs w:val="26"/>
              </w:rPr>
            </w:pPr>
            <w:r>
              <w:rPr>
                <w:rFonts w:ascii="Times New Roman" w:hAnsi="Times New Roman" w:cs="Times New Roman"/>
                <w:sz w:val="26"/>
                <w:szCs w:val="26"/>
              </w:rPr>
              <w:t>не  более</w:t>
            </w:r>
          </w:p>
        </w:tc>
      </w:tr>
      <w:tr w:rsidR="008073C1" w:rsidRPr="003016C0" w:rsidTr="008073C1">
        <w:trPr>
          <w:trHeight w:val="120"/>
        </w:trPr>
        <w:tc>
          <w:tcPr>
            <w:tcW w:w="668" w:type="dxa"/>
            <w:vMerge/>
          </w:tcPr>
          <w:p w:rsidR="008073C1" w:rsidRDefault="008073C1" w:rsidP="008073C1">
            <w:pPr>
              <w:jc w:val="center"/>
              <w:rPr>
                <w:rFonts w:ascii="Times New Roman" w:hAnsi="Times New Roman" w:cs="Times New Roman"/>
                <w:sz w:val="26"/>
                <w:szCs w:val="26"/>
              </w:rPr>
            </w:pPr>
          </w:p>
        </w:tc>
        <w:tc>
          <w:tcPr>
            <w:tcW w:w="3149" w:type="dxa"/>
            <w:vMerge/>
          </w:tcPr>
          <w:p w:rsidR="008073C1" w:rsidRDefault="008073C1" w:rsidP="008073C1">
            <w:pPr>
              <w:jc w:val="center"/>
              <w:rPr>
                <w:rFonts w:ascii="Times New Roman" w:hAnsi="Times New Roman" w:cs="Times New Roman"/>
                <w:sz w:val="26"/>
                <w:szCs w:val="26"/>
              </w:rPr>
            </w:pPr>
          </w:p>
        </w:tc>
        <w:tc>
          <w:tcPr>
            <w:tcW w:w="1935" w:type="dxa"/>
            <w:vMerge/>
          </w:tcPr>
          <w:p w:rsidR="008073C1" w:rsidRDefault="008073C1" w:rsidP="008073C1">
            <w:pPr>
              <w:jc w:val="center"/>
              <w:rPr>
                <w:rFonts w:ascii="Times New Roman" w:hAnsi="Times New Roman" w:cs="Times New Roman"/>
                <w:sz w:val="26"/>
                <w:szCs w:val="26"/>
              </w:rPr>
            </w:pPr>
          </w:p>
        </w:tc>
        <w:tc>
          <w:tcPr>
            <w:tcW w:w="1902" w:type="dxa"/>
            <w:tcBorders>
              <w:top w:val="single" w:sz="4" w:space="0" w:color="auto"/>
            </w:tcBorders>
          </w:tcPr>
          <w:p w:rsidR="008073C1" w:rsidRPr="003016C0" w:rsidRDefault="008073C1" w:rsidP="008073C1">
            <w:pPr>
              <w:jc w:val="center"/>
              <w:rPr>
                <w:rFonts w:ascii="Times New Roman" w:hAnsi="Times New Roman" w:cs="Times New Roman"/>
                <w:sz w:val="26"/>
                <w:szCs w:val="26"/>
              </w:rPr>
            </w:pPr>
            <w:r>
              <w:rPr>
                <w:rFonts w:ascii="Times New Roman" w:hAnsi="Times New Roman" w:cs="Times New Roman"/>
                <w:sz w:val="26"/>
                <w:szCs w:val="26"/>
              </w:rPr>
              <w:t>10,3</w:t>
            </w:r>
          </w:p>
        </w:tc>
        <w:tc>
          <w:tcPr>
            <w:tcW w:w="1917" w:type="dxa"/>
            <w:tcBorders>
              <w:top w:val="single" w:sz="4" w:space="0" w:color="auto"/>
            </w:tcBorders>
          </w:tcPr>
          <w:p w:rsidR="008073C1" w:rsidRPr="003016C0" w:rsidRDefault="008073C1" w:rsidP="008073C1">
            <w:pPr>
              <w:jc w:val="center"/>
              <w:rPr>
                <w:rFonts w:ascii="Times New Roman" w:hAnsi="Times New Roman" w:cs="Times New Roman"/>
                <w:sz w:val="26"/>
                <w:szCs w:val="26"/>
              </w:rPr>
            </w:pPr>
            <w:r>
              <w:rPr>
                <w:rFonts w:ascii="Times New Roman" w:hAnsi="Times New Roman" w:cs="Times New Roman"/>
                <w:sz w:val="26"/>
                <w:szCs w:val="26"/>
              </w:rPr>
              <w:t>10,6</w:t>
            </w:r>
          </w:p>
        </w:tc>
      </w:tr>
      <w:tr w:rsidR="008073C1" w:rsidRPr="003016C0" w:rsidTr="008073C1">
        <w:trPr>
          <w:trHeight w:val="285"/>
        </w:trPr>
        <w:tc>
          <w:tcPr>
            <w:tcW w:w="668" w:type="dxa"/>
            <w:vMerge w:val="restart"/>
          </w:tcPr>
          <w:p w:rsidR="008073C1" w:rsidRPr="003016C0" w:rsidRDefault="008073C1" w:rsidP="008073C1">
            <w:pPr>
              <w:jc w:val="center"/>
              <w:rPr>
                <w:rFonts w:ascii="Times New Roman" w:hAnsi="Times New Roman" w:cs="Times New Roman"/>
                <w:sz w:val="26"/>
                <w:szCs w:val="26"/>
              </w:rPr>
            </w:pPr>
            <w:r>
              <w:rPr>
                <w:rFonts w:ascii="Times New Roman" w:hAnsi="Times New Roman" w:cs="Times New Roman"/>
                <w:sz w:val="26"/>
                <w:szCs w:val="26"/>
              </w:rPr>
              <w:t>1.2</w:t>
            </w:r>
          </w:p>
        </w:tc>
        <w:tc>
          <w:tcPr>
            <w:tcW w:w="3149" w:type="dxa"/>
            <w:vMerge w:val="restart"/>
          </w:tcPr>
          <w:p w:rsidR="008073C1" w:rsidRPr="003016C0" w:rsidRDefault="008073C1" w:rsidP="008073C1">
            <w:pPr>
              <w:jc w:val="center"/>
              <w:rPr>
                <w:rFonts w:ascii="Times New Roman" w:hAnsi="Times New Roman" w:cs="Times New Roman"/>
                <w:sz w:val="26"/>
                <w:szCs w:val="26"/>
              </w:rPr>
            </w:pPr>
            <w:r>
              <w:rPr>
                <w:rFonts w:ascii="Times New Roman" w:hAnsi="Times New Roman" w:cs="Times New Roman"/>
                <w:sz w:val="26"/>
                <w:szCs w:val="26"/>
              </w:rPr>
              <w:t>Прыжок в длину с места толчком двумя ногами</w:t>
            </w:r>
          </w:p>
        </w:tc>
        <w:tc>
          <w:tcPr>
            <w:tcW w:w="1935" w:type="dxa"/>
            <w:vMerge w:val="restart"/>
            <w:tcBorders>
              <w:right w:val="single" w:sz="4" w:space="0" w:color="auto"/>
            </w:tcBorders>
          </w:tcPr>
          <w:p w:rsidR="008073C1" w:rsidRPr="003016C0" w:rsidRDefault="008073C1" w:rsidP="008073C1">
            <w:pPr>
              <w:jc w:val="center"/>
              <w:rPr>
                <w:rFonts w:ascii="Times New Roman" w:hAnsi="Times New Roman" w:cs="Times New Roman"/>
                <w:sz w:val="26"/>
                <w:szCs w:val="26"/>
              </w:rPr>
            </w:pPr>
            <w:r>
              <w:rPr>
                <w:rFonts w:ascii="Times New Roman" w:hAnsi="Times New Roman" w:cs="Times New Roman"/>
                <w:sz w:val="26"/>
                <w:szCs w:val="26"/>
              </w:rPr>
              <w:t>см</w:t>
            </w:r>
          </w:p>
        </w:tc>
        <w:tc>
          <w:tcPr>
            <w:tcW w:w="3819" w:type="dxa"/>
            <w:gridSpan w:val="2"/>
            <w:tcBorders>
              <w:left w:val="single" w:sz="4" w:space="0" w:color="auto"/>
              <w:bottom w:val="single" w:sz="4" w:space="0" w:color="auto"/>
            </w:tcBorders>
          </w:tcPr>
          <w:p w:rsidR="008073C1" w:rsidRPr="003016C0" w:rsidRDefault="008073C1" w:rsidP="008073C1">
            <w:pPr>
              <w:jc w:val="center"/>
              <w:rPr>
                <w:rFonts w:ascii="Times New Roman" w:hAnsi="Times New Roman" w:cs="Times New Roman"/>
                <w:sz w:val="26"/>
                <w:szCs w:val="26"/>
              </w:rPr>
            </w:pPr>
            <w:r>
              <w:rPr>
                <w:rFonts w:ascii="Times New Roman" w:hAnsi="Times New Roman" w:cs="Times New Roman"/>
                <w:sz w:val="26"/>
                <w:szCs w:val="26"/>
              </w:rPr>
              <w:t>не менее</w:t>
            </w:r>
          </w:p>
        </w:tc>
      </w:tr>
      <w:tr w:rsidR="008073C1" w:rsidRPr="003016C0" w:rsidTr="008073C1">
        <w:trPr>
          <w:trHeight w:val="315"/>
        </w:trPr>
        <w:tc>
          <w:tcPr>
            <w:tcW w:w="668" w:type="dxa"/>
            <w:vMerge/>
          </w:tcPr>
          <w:p w:rsidR="008073C1" w:rsidRDefault="008073C1" w:rsidP="008073C1">
            <w:pPr>
              <w:jc w:val="center"/>
              <w:rPr>
                <w:rFonts w:ascii="Times New Roman" w:hAnsi="Times New Roman" w:cs="Times New Roman"/>
                <w:sz w:val="26"/>
                <w:szCs w:val="26"/>
              </w:rPr>
            </w:pPr>
          </w:p>
        </w:tc>
        <w:tc>
          <w:tcPr>
            <w:tcW w:w="3149" w:type="dxa"/>
            <w:vMerge/>
          </w:tcPr>
          <w:p w:rsidR="008073C1" w:rsidRDefault="008073C1" w:rsidP="008073C1">
            <w:pPr>
              <w:jc w:val="center"/>
              <w:rPr>
                <w:rFonts w:ascii="Times New Roman" w:hAnsi="Times New Roman" w:cs="Times New Roman"/>
                <w:sz w:val="26"/>
                <w:szCs w:val="26"/>
              </w:rPr>
            </w:pPr>
          </w:p>
        </w:tc>
        <w:tc>
          <w:tcPr>
            <w:tcW w:w="1935" w:type="dxa"/>
            <w:vMerge/>
            <w:tcBorders>
              <w:right w:val="single" w:sz="4" w:space="0" w:color="auto"/>
            </w:tcBorders>
          </w:tcPr>
          <w:p w:rsidR="008073C1" w:rsidRDefault="008073C1" w:rsidP="008073C1">
            <w:pPr>
              <w:jc w:val="center"/>
              <w:rPr>
                <w:rFonts w:ascii="Times New Roman" w:hAnsi="Times New Roman" w:cs="Times New Roman"/>
                <w:sz w:val="26"/>
                <w:szCs w:val="26"/>
              </w:rPr>
            </w:pPr>
          </w:p>
        </w:tc>
        <w:tc>
          <w:tcPr>
            <w:tcW w:w="1902" w:type="dxa"/>
            <w:tcBorders>
              <w:top w:val="single" w:sz="4" w:space="0" w:color="auto"/>
              <w:left w:val="single" w:sz="4" w:space="0" w:color="auto"/>
            </w:tcBorders>
          </w:tcPr>
          <w:p w:rsidR="008073C1" w:rsidRPr="003016C0" w:rsidRDefault="009A088B" w:rsidP="008073C1">
            <w:pPr>
              <w:jc w:val="center"/>
              <w:rPr>
                <w:rFonts w:ascii="Times New Roman" w:hAnsi="Times New Roman" w:cs="Times New Roman"/>
                <w:sz w:val="26"/>
                <w:szCs w:val="26"/>
              </w:rPr>
            </w:pPr>
            <w:r>
              <w:rPr>
                <w:rFonts w:ascii="Times New Roman" w:hAnsi="Times New Roman" w:cs="Times New Roman"/>
                <w:sz w:val="26"/>
                <w:szCs w:val="26"/>
              </w:rPr>
              <w:t>11</w:t>
            </w:r>
            <w:r w:rsidR="008073C1">
              <w:rPr>
                <w:rFonts w:ascii="Times New Roman" w:hAnsi="Times New Roman" w:cs="Times New Roman"/>
                <w:sz w:val="26"/>
                <w:szCs w:val="26"/>
              </w:rPr>
              <w:t>0</w:t>
            </w:r>
          </w:p>
        </w:tc>
        <w:tc>
          <w:tcPr>
            <w:tcW w:w="1917" w:type="dxa"/>
            <w:tcBorders>
              <w:top w:val="single" w:sz="4" w:space="0" w:color="auto"/>
            </w:tcBorders>
          </w:tcPr>
          <w:p w:rsidR="008073C1" w:rsidRPr="003016C0" w:rsidRDefault="009A088B" w:rsidP="008073C1">
            <w:pPr>
              <w:jc w:val="center"/>
              <w:rPr>
                <w:rFonts w:ascii="Times New Roman" w:hAnsi="Times New Roman" w:cs="Times New Roman"/>
                <w:sz w:val="26"/>
                <w:szCs w:val="26"/>
              </w:rPr>
            </w:pPr>
            <w:r>
              <w:rPr>
                <w:rFonts w:ascii="Times New Roman" w:hAnsi="Times New Roman" w:cs="Times New Roman"/>
                <w:sz w:val="26"/>
                <w:szCs w:val="26"/>
              </w:rPr>
              <w:t>10</w:t>
            </w:r>
            <w:r w:rsidR="008073C1">
              <w:rPr>
                <w:rFonts w:ascii="Times New Roman" w:hAnsi="Times New Roman" w:cs="Times New Roman"/>
                <w:sz w:val="26"/>
                <w:szCs w:val="26"/>
              </w:rPr>
              <w:t>5</w:t>
            </w:r>
          </w:p>
        </w:tc>
      </w:tr>
      <w:tr w:rsidR="008073C1" w:rsidRPr="003016C0" w:rsidTr="008073C1">
        <w:tc>
          <w:tcPr>
            <w:tcW w:w="9571" w:type="dxa"/>
            <w:gridSpan w:val="5"/>
          </w:tcPr>
          <w:p w:rsidR="008073C1" w:rsidRPr="003016C0" w:rsidRDefault="008073C1" w:rsidP="008073C1">
            <w:pPr>
              <w:jc w:val="center"/>
              <w:rPr>
                <w:rFonts w:ascii="Times New Roman" w:hAnsi="Times New Roman" w:cs="Times New Roman"/>
                <w:sz w:val="26"/>
                <w:szCs w:val="26"/>
              </w:rPr>
            </w:pPr>
            <w:r>
              <w:rPr>
                <w:rFonts w:ascii="Times New Roman" w:hAnsi="Times New Roman" w:cs="Times New Roman"/>
                <w:sz w:val="26"/>
                <w:szCs w:val="26"/>
              </w:rPr>
              <w:t>2. Нормативы  специальной физической подготовки</w:t>
            </w:r>
          </w:p>
        </w:tc>
      </w:tr>
      <w:tr w:rsidR="008073C1" w:rsidRPr="003016C0" w:rsidTr="008073C1">
        <w:trPr>
          <w:trHeight w:val="270"/>
        </w:trPr>
        <w:tc>
          <w:tcPr>
            <w:tcW w:w="668" w:type="dxa"/>
            <w:vMerge w:val="restart"/>
          </w:tcPr>
          <w:p w:rsidR="008073C1" w:rsidRPr="003016C0" w:rsidRDefault="008073C1" w:rsidP="008073C1">
            <w:pPr>
              <w:jc w:val="center"/>
              <w:rPr>
                <w:rFonts w:ascii="Times New Roman" w:hAnsi="Times New Roman" w:cs="Times New Roman"/>
                <w:sz w:val="26"/>
                <w:szCs w:val="26"/>
              </w:rPr>
            </w:pPr>
            <w:r>
              <w:rPr>
                <w:rFonts w:ascii="Times New Roman" w:hAnsi="Times New Roman" w:cs="Times New Roman"/>
                <w:sz w:val="26"/>
                <w:szCs w:val="26"/>
              </w:rPr>
              <w:lastRenderedPageBreak/>
              <w:t>2.</w:t>
            </w:r>
            <w:r w:rsidR="009A088B">
              <w:rPr>
                <w:rFonts w:ascii="Times New Roman" w:hAnsi="Times New Roman" w:cs="Times New Roman"/>
                <w:sz w:val="26"/>
                <w:szCs w:val="26"/>
              </w:rPr>
              <w:t>1</w:t>
            </w:r>
          </w:p>
        </w:tc>
        <w:tc>
          <w:tcPr>
            <w:tcW w:w="3149" w:type="dxa"/>
            <w:vMerge w:val="restart"/>
          </w:tcPr>
          <w:p w:rsidR="008073C1" w:rsidRPr="003016C0" w:rsidRDefault="008073C1" w:rsidP="008073C1">
            <w:pPr>
              <w:jc w:val="center"/>
              <w:rPr>
                <w:rFonts w:ascii="Times New Roman" w:hAnsi="Times New Roman" w:cs="Times New Roman"/>
                <w:sz w:val="26"/>
                <w:szCs w:val="26"/>
              </w:rPr>
            </w:pPr>
            <w:r>
              <w:rPr>
                <w:rFonts w:ascii="Times New Roman" w:hAnsi="Times New Roman" w:cs="Times New Roman"/>
                <w:sz w:val="26"/>
                <w:szCs w:val="26"/>
              </w:rPr>
              <w:t>Прыжок  вверх с места со взмахом руками</w:t>
            </w:r>
          </w:p>
        </w:tc>
        <w:tc>
          <w:tcPr>
            <w:tcW w:w="1935" w:type="dxa"/>
            <w:vMerge w:val="restart"/>
          </w:tcPr>
          <w:p w:rsidR="008073C1" w:rsidRPr="003016C0" w:rsidRDefault="008073C1" w:rsidP="008073C1">
            <w:pPr>
              <w:jc w:val="center"/>
              <w:rPr>
                <w:rFonts w:ascii="Times New Roman" w:hAnsi="Times New Roman" w:cs="Times New Roman"/>
                <w:sz w:val="26"/>
                <w:szCs w:val="26"/>
              </w:rPr>
            </w:pPr>
            <w:r>
              <w:rPr>
                <w:rFonts w:ascii="Times New Roman" w:hAnsi="Times New Roman" w:cs="Times New Roman"/>
                <w:sz w:val="26"/>
                <w:szCs w:val="26"/>
              </w:rPr>
              <w:t>см</w:t>
            </w:r>
          </w:p>
        </w:tc>
        <w:tc>
          <w:tcPr>
            <w:tcW w:w="3819" w:type="dxa"/>
            <w:gridSpan w:val="2"/>
            <w:tcBorders>
              <w:bottom w:val="single" w:sz="4" w:space="0" w:color="auto"/>
            </w:tcBorders>
          </w:tcPr>
          <w:p w:rsidR="008073C1" w:rsidRPr="003016C0" w:rsidRDefault="008073C1" w:rsidP="008073C1">
            <w:pPr>
              <w:jc w:val="center"/>
              <w:rPr>
                <w:rFonts w:ascii="Times New Roman" w:hAnsi="Times New Roman" w:cs="Times New Roman"/>
                <w:sz w:val="26"/>
                <w:szCs w:val="26"/>
              </w:rPr>
            </w:pPr>
            <w:r>
              <w:rPr>
                <w:rFonts w:ascii="Times New Roman" w:hAnsi="Times New Roman" w:cs="Times New Roman"/>
                <w:sz w:val="26"/>
                <w:szCs w:val="26"/>
              </w:rPr>
              <w:t>не менее</w:t>
            </w:r>
          </w:p>
        </w:tc>
      </w:tr>
      <w:tr w:rsidR="008073C1" w:rsidRPr="003016C0" w:rsidTr="008073C1">
        <w:trPr>
          <w:trHeight w:val="345"/>
        </w:trPr>
        <w:tc>
          <w:tcPr>
            <w:tcW w:w="668" w:type="dxa"/>
            <w:vMerge/>
          </w:tcPr>
          <w:p w:rsidR="008073C1" w:rsidRDefault="008073C1" w:rsidP="008073C1">
            <w:pPr>
              <w:jc w:val="center"/>
              <w:rPr>
                <w:rFonts w:ascii="Times New Roman" w:hAnsi="Times New Roman" w:cs="Times New Roman"/>
                <w:sz w:val="26"/>
                <w:szCs w:val="26"/>
              </w:rPr>
            </w:pPr>
          </w:p>
        </w:tc>
        <w:tc>
          <w:tcPr>
            <w:tcW w:w="3149" w:type="dxa"/>
            <w:vMerge/>
          </w:tcPr>
          <w:p w:rsidR="008073C1" w:rsidRDefault="008073C1" w:rsidP="008073C1">
            <w:pPr>
              <w:jc w:val="center"/>
              <w:rPr>
                <w:rFonts w:ascii="Times New Roman" w:hAnsi="Times New Roman" w:cs="Times New Roman"/>
                <w:sz w:val="26"/>
                <w:szCs w:val="26"/>
              </w:rPr>
            </w:pPr>
          </w:p>
        </w:tc>
        <w:tc>
          <w:tcPr>
            <w:tcW w:w="1935" w:type="dxa"/>
            <w:vMerge/>
          </w:tcPr>
          <w:p w:rsidR="008073C1" w:rsidRDefault="008073C1" w:rsidP="008073C1">
            <w:pPr>
              <w:jc w:val="center"/>
              <w:rPr>
                <w:rFonts w:ascii="Times New Roman" w:hAnsi="Times New Roman" w:cs="Times New Roman"/>
                <w:sz w:val="26"/>
                <w:szCs w:val="26"/>
              </w:rPr>
            </w:pPr>
          </w:p>
        </w:tc>
        <w:tc>
          <w:tcPr>
            <w:tcW w:w="1902" w:type="dxa"/>
            <w:tcBorders>
              <w:top w:val="single" w:sz="4" w:space="0" w:color="auto"/>
            </w:tcBorders>
          </w:tcPr>
          <w:p w:rsidR="008073C1" w:rsidRPr="003016C0" w:rsidRDefault="009A088B" w:rsidP="008073C1">
            <w:pPr>
              <w:jc w:val="center"/>
              <w:rPr>
                <w:rFonts w:ascii="Times New Roman" w:hAnsi="Times New Roman" w:cs="Times New Roman"/>
                <w:sz w:val="26"/>
                <w:szCs w:val="26"/>
              </w:rPr>
            </w:pPr>
            <w:r>
              <w:rPr>
                <w:rFonts w:ascii="Times New Roman" w:hAnsi="Times New Roman" w:cs="Times New Roman"/>
                <w:sz w:val="26"/>
                <w:szCs w:val="26"/>
              </w:rPr>
              <w:t>20</w:t>
            </w:r>
          </w:p>
        </w:tc>
        <w:tc>
          <w:tcPr>
            <w:tcW w:w="1917" w:type="dxa"/>
            <w:tcBorders>
              <w:top w:val="single" w:sz="4" w:space="0" w:color="auto"/>
            </w:tcBorders>
          </w:tcPr>
          <w:p w:rsidR="008073C1" w:rsidRPr="003016C0" w:rsidRDefault="009A088B" w:rsidP="008073C1">
            <w:pPr>
              <w:jc w:val="center"/>
              <w:rPr>
                <w:rFonts w:ascii="Times New Roman" w:hAnsi="Times New Roman" w:cs="Times New Roman"/>
                <w:sz w:val="26"/>
                <w:szCs w:val="26"/>
              </w:rPr>
            </w:pPr>
            <w:r>
              <w:rPr>
                <w:rFonts w:ascii="Times New Roman" w:hAnsi="Times New Roman" w:cs="Times New Roman"/>
                <w:sz w:val="26"/>
                <w:szCs w:val="26"/>
              </w:rPr>
              <w:t>16</w:t>
            </w:r>
          </w:p>
        </w:tc>
      </w:tr>
      <w:tr w:rsidR="008073C1" w:rsidRPr="003016C0" w:rsidTr="008073C1">
        <w:trPr>
          <w:trHeight w:val="134"/>
        </w:trPr>
        <w:tc>
          <w:tcPr>
            <w:tcW w:w="668" w:type="dxa"/>
            <w:vMerge w:val="restart"/>
          </w:tcPr>
          <w:p w:rsidR="008073C1" w:rsidRDefault="008073C1" w:rsidP="008073C1">
            <w:pPr>
              <w:jc w:val="center"/>
              <w:rPr>
                <w:rFonts w:ascii="Times New Roman" w:hAnsi="Times New Roman" w:cs="Times New Roman"/>
                <w:sz w:val="26"/>
                <w:szCs w:val="26"/>
              </w:rPr>
            </w:pPr>
            <w:r>
              <w:rPr>
                <w:rFonts w:ascii="Times New Roman" w:hAnsi="Times New Roman" w:cs="Times New Roman"/>
                <w:sz w:val="26"/>
                <w:szCs w:val="26"/>
              </w:rPr>
              <w:t>2.</w:t>
            </w:r>
            <w:r w:rsidR="009A088B">
              <w:rPr>
                <w:rFonts w:ascii="Times New Roman" w:hAnsi="Times New Roman" w:cs="Times New Roman"/>
                <w:sz w:val="26"/>
                <w:szCs w:val="26"/>
              </w:rPr>
              <w:t>2</w:t>
            </w:r>
          </w:p>
        </w:tc>
        <w:tc>
          <w:tcPr>
            <w:tcW w:w="3149" w:type="dxa"/>
            <w:vMerge w:val="restart"/>
          </w:tcPr>
          <w:p w:rsidR="008073C1" w:rsidRDefault="008073C1" w:rsidP="008073C1">
            <w:pPr>
              <w:jc w:val="center"/>
              <w:rPr>
                <w:rFonts w:ascii="Times New Roman" w:hAnsi="Times New Roman" w:cs="Times New Roman"/>
                <w:sz w:val="26"/>
                <w:szCs w:val="26"/>
              </w:rPr>
            </w:pPr>
            <w:r>
              <w:rPr>
                <w:rFonts w:ascii="Times New Roman" w:hAnsi="Times New Roman" w:cs="Times New Roman"/>
                <w:sz w:val="26"/>
                <w:szCs w:val="26"/>
              </w:rPr>
              <w:t>Бег на 14м</w:t>
            </w:r>
          </w:p>
        </w:tc>
        <w:tc>
          <w:tcPr>
            <w:tcW w:w="1935" w:type="dxa"/>
            <w:vMerge w:val="restart"/>
          </w:tcPr>
          <w:p w:rsidR="008073C1" w:rsidRDefault="008073C1" w:rsidP="008073C1">
            <w:pPr>
              <w:jc w:val="center"/>
              <w:rPr>
                <w:rFonts w:ascii="Times New Roman" w:hAnsi="Times New Roman" w:cs="Times New Roman"/>
                <w:sz w:val="26"/>
                <w:szCs w:val="26"/>
              </w:rPr>
            </w:pPr>
            <w:r>
              <w:rPr>
                <w:rFonts w:ascii="Times New Roman" w:hAnsi="Times New Roman" w:cs="Times New Roman"/>
                <w:sz w:val="26"/>
                <w:szCs w:val="26"/>
              </w:rPr>
              <w:t>с</w:t>
            </w:r>
          </w:p>
        </w:tc>
        <w:tc>
          <w:tcPr>
            <w:tcW w:w="3819" w:type="dxa"/>
            <w:gridSpan w:val="2"/>
            <w:tcBorders>
              <w:top w:val="single" w:sz="4" w:space="0" w:color="auto"/>
              <w:bottom w:val="single" w:sz="4" w:space="0" w:color="auto"/>
            </w:tcBorders>
          </w:tcPr>
          <w:p w:rsidR="008073C1" w:rsidRDefault="008073C1" w:rsidP="008073C1">
            <w:pPr>
              <w:jc w:val="center"/>
              <w:rPr>
                <w:rFonts w:ascii="Times New Roman" w:hAnsi="Times New Roman" w:cs="Times New Roman"/>
                <w:sz w:val="26"/>
                <w:szCs w:val="26"/>
              </w:rPr>
            </w:pPr>
            <w:r>
              <w:rPr>
                <w:rFonts w:ascii="Times New Roman" w:hAnsi="Times New Roman" w:cs="Times New Roman"/>
                <w:sz w:val="26"/>
                <w:szCs w:val="26"/>
              </w:rPr>
              <w:t>не более</w:t>
            </w:r>
          </w:p>
        </w:tc>
      </w:tr>
      <w:tr w:rsidR="008073C1" w:rsidRPr="003016C0" w:rsidTr="008073C1">
        <w:trPr>
          <w:trHeight w:val="150"/>
        </w:trPr>
        <w:tc>
          <w:tcPr>
            <w:tcW w:w="668" w:type="dxa"/>
            <w:vMerge/>
          </w:tcPr>
          <w:p w:rsidR="008073C1" w:rsidRDefault="008073C1" w:rsidP="008073C1">
            <w:pPr>
              <w:jc w:val="center"/>
              <w:rPr>
                <w:rFonts w:ascii="Times New Roman" w:hAnsi="Times New Roman" w:cs="Times New Roman"/>
                <w:sz w:val="26"/>
                <w:szCs w:val="26"/>
              </w:rPr>
            </w:pPr>
          </w:p>
        </w:tc>
        <w:tc>
          <w:tcPr>
            <w:tcW w:w="3149" w:type="dxa"/>
            <w:vMerge/>
          </w:tcPr>
          <w:p w:rsidR="008073C1" w:rsidRDefault="008073C1" w:rsidP="008073C1">
            <w:pPr>
              <w:jc w:val="center"/>
              <w:rPr>
                <w:rFonts w:ascii="Times New Roman" w:hAnsi="Times New Roman" w:cs="Times New Roman"/>
                <w:sz w:val="26"/>
                <w:szCs w:val="26"/>
              </w:rPr>
            </w:pPr>
          </w:p>
        </w:tc>
        <w:tc>
          <w:tcPr>
            <w:tcW w:w="1935" w:type="dxa"/>
            <w:vMerge/>
          </w:tcPr>
          <w:p w:rsidR="008073C1" w:rsidRDefault="008073C1" w:rsidP="008073C1">
            <w:pPr>
              <w:jc w:val="center"/>
              <w:rPr>
                <w:rFonts w:ascii="Times New Roman" w:hAnsi="Times New Roman" w:cs="Times New Roman"/>
                <w:sz w:val="26"/>
                <w:szCs w:val="26"/>
              </w:rPr>
            </w:pPr>
          </w:p>
        </w:tc>
        <w:tc>
          <w:tcPr>
            <w:tcW w:w="1902" w:type="dxa"/>
            <w:tcBorders>
              <w:top w:val="single" w:sz="4" w:space="0" w:color="auto"/>
              <w:bottom w:val="single" w:sz="4" w:space="0" w:color="auto"/>
            </w:tcBorders>
          </w:tcPr>
          <w:p w:rsidR="008073C1" w:rsidRDefault="008073C1" w:rsidP="008073C1">
            <w:pPr>
              <w:jc w:val="center"/>
              <w:rPr>
                <w:rFonts w:ascii="Times New Roman" w:hAnsi="Times New Roman" w:cs="Times New Roman"/>
                <w:sz w:val="26"/>
                <w:szCs w:val="26"/>
              </w:rPr>
            </w:pPr>
            <w:r>
              <w:rPr>
                <w:rFonts w:ascii="Times New Roman" w:hAnsi="Times New Roman" w:cs="Times New Roman"/>
                <w:sz w:val="26"/>
                <w:szCs w:val="26"/>
              </w:rPr>
              <w:t>3,</w:t>
            </w:r>
            <w:r w:rsidR="009A088B">
              <w:rPr>
                <w:rFonts w:ascii="Times New Roman" w:hAnsi="Times New Roman" w:cs="Times New Roman"/>
                <w:sz w:val="26"/>
                <w:szCs w:val="26"/>
              </w:rPr>
              <w:t>5</w:t>
            </w:r>
          </w:p>
        </w:tc>
        <w:tc>
          <w:tcPr>
            <w:tcW w:w="1917" w:type="dxa"/>
            <w:tcBorders>
              <w:top w:val="single" w:sz="4" w:space="0" w:color="auto"/>
              <w:bottom w:val="single" w:sz="4" w:space="0" w:color="auto"/>
            </w:tcBorders>
          </w:tcPr>
          <w:p w:rsidR="008073C1" w:rsidRDefault="008073C1" w:rsidP="008073C1">
            <w:pPr>
              <w:jc w:val="center"/>
              <w:rPr>
                <w:rFonts w:ascii="Times New Roman" w:hAnsi="Times New Roman" w:cs="Times New Roman"/>
                <w:sz w:val="26"/>
                <w:szCs w:val="26"/>
              </w:rPr>
            </w:pPr>
            <w:r>
              <w:rPr>
                <w:rFonts w:ascii="Times New Roman" w:hAnsi="Times New Roman" w:cs="Times New Roman"/>
                <w:sz w:val="26"/>
                <w:szCs w:val="26"/>
              </w:rPr>
              <w:t>4</w:t>
            </w:r>
            <w:r w:rsidR="009A088B">
              <w:rPr>
                <w:rFonts w:ascii="Times New Roman" w:hAnsi="Times New Roman" w:cs="Times New Roman"/>
                <w:sz w:val="26"/>
                <w:szCs w:val="26"/>
              </w:rPr>
              <w:t>,0</w:t>
            </w:r>
          </w:p>
        </w:tc>
      </w:tr>
    </w:tbl>
    <w:p w:rsidR="008073C1" w:rsidRDefault="008073C1" w:rsidP="00D74EDA">
      <w:pPr>
        <w:jc w:val="both"/>
        <w:rPr>
          <w:rFonts w:ascii="Times New Roman" w:hAnsi="Times New Roman" w:cs="Times New Roman"/>
          <w:sz w:val="28"/>
          <w:szCs w:val="28"/>
        </w:rPr>
      </w:pPr>
    </w:p>
    <w:p w:rsidR="009A088B" w:rsidRPr="00C8637C" w:rsidRDefault="009A088B" w:rsidP="009A088B">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Нормативы общей физической и специальной физической подготовки для зачисления и перевода на этап начальной подготовки свыше  года обучения  по виду спорта «баскетбол»</w:t>
      </w:r>
    </w:p>
    <w:p w:rsidR="009A088B" w:rsidRPr="00C8637C" w:rsidRDefault="009A088B" w:rsidP="009A088B">
      <w:pPr>
        <w:spacing w:after="0" w:line="240" w:lineRule="auto"/>
        <w:jc w:val="center"/>
        <w:rPr>
          <w:rFonts w:ascii="Times New Roman" w:hAnsi="Times New Roman" w:cs="Times New Roman"/>
          <w:sz w:val="26"/>
          <w:szCs w:val="26"/>
        </w:rPr>
      </w:pPr>
    </w:p>
    <w:tbl>
      <w:tblPr>
        <w:tblStyle w:val="a3"/>
        <w:tblW w:w="0" w:type="auto"/>
        <w:tblLook w:val="04A0"/>
      </w:tblPr>
      <w:tblGrid>
        <w:gridCol w:w="665"/>
        <w:gridCol w:w="3092"/>
        <w:gridCol w:w="1914"/>
        <w:gridCol w:w="1869"/>
        <w:gridCol w:w="1890"/>
      </w:tblGrid>
      <w:tr w:rsidR="009A088B" w:rsidRPr="003016C0" w:rsidTr="006215AF">
        <w:trPr>
          <w:trHeight w:val="300"/>
        </w:trPr>
        <w:tc>
          <w:tcPr>
            <w:tcW w:w="668" w:type="dxa"/>
            <w:vMerge w:val="restart"/>
          </w:tcPr>
          <w:p w:rsidR="009A088B" w:rsidRPr="003016C0" w:rsidRDefault="009A088B" w:rsidP="006215AF">
            <w:pPr>
              <w:jc w:val="center"/>
              <w:rPr>
                <w:rFonts w:ascii="Times New Roman" w:hAnsi="Times New Roman" w:cs="Times New Roman"/>
                <w:sz w:val="26"/>
                <w:szCs w:val="26"/>
              </w:rPr>
            </w:pPr>
            <w:r w:rsidRPr="003016C0">
              <w:rPr>
                <w:rFonts w:ascii="Times New Roman" w:hAnsi="Times New Roman" w:cs="Times New Roman"/>
                <w:sz w:val="26"/>
                <w:szCs w:val="26"/>
              </w:rPr>
              <w:t>№ п/п</w:t>
            </w:r>
          </w:p>
        </w:tc>
        <w:tc>
          <w:tcPr>
            <w:tcW w:w="3149" w:type="dxa"/>
            <w:vMerge w:val="restart"/>
          </w:tcPr>
          <w:p w:rsidR="009A088B" w:rsidRPr="003016C0" w:rsidRDefault="009A088B" w:rsidP="006215AF">
            <w:pPr>
              <w:jc w:val="center"/>
              <w:rPr>
                <w:rFonts w:ascii="Times New Roman" w:hAnsi="Times New Roman" w:cs="Times New Roman"/>
                <w:sz w:val="26"/>
                <w:szCs w:val="26"/>
              </w:rPr>
            </w:pPr>
            <w:r w:rsidRPr="003016C0">
              <w:rPr>
                <w:rFonts w:ascii="Times New Roman" w:hAnsi="Times New Roman" w:cs="Times New Roman"/>
                <w:sz w:val="26"/>
                <w:szCs w:val="26"/>
              </w:rPr>
              <w:t>Упражнения</w:t>
            </w:r>
          </w:p>
        </w:tc>
        <w:tc>
          <w:tcPr>
            <w:tcW w:w="1935" w:type="dxa"/>
            <w:vMerge w:val="restart"/>
          </w:tcPr>
          <w:p w:rsidR="009A088B" w:rsidRPr="003016C0" w:rsidRDefault="009A088B" w:rsidP="006215AF">
            <w:pPr>
              <w:jc w:val="center"/>
              <w:rPr>
                <w:rFonts w:ascii="Times New Roman" w:hAnsi="Times New Roman" w:cs="Times New Roman"/>
                <w:sz w:val="26"/>
                <w:szCs w:val="26"/>
              </w:rPr>
            </w:pPr>
            <w:r w:rsidRPr="003016C0">
              <w:rPr>
                <w:rFonts w:ascii="Times New Roman" w:hAnsi="Times New Roman" w:cs="Times New Roman"/>
                <w:sz w:val="26"/>
                <w:szCs w:val="26"/>
              </w:rPr>
              <w:t>Единица измерения</w:t>
            </w:r>
          </w:p>
        </w:tc>
        <w:tc>
          <w:tcPr>
            <w:tcW w:w="3819" w:type="dxa"/>
            <w:gridSpan w:val="2"/>
            <w:tcBorders>
              <w:bottom w:val="single" w:sz="4" w:space="0" w:color="auto"/>
            </w:tcBorders>
          </w:tcPr>
          <w:p w:rsidR="009A088B" w:rsidRPr="003016C0" w:rsidRDefault="009A088B" w:rsidP="006215AF">
            <w:pPr>
              <w:jc w:val="center"/>
              <w:rPr>
                <w:rFonts w:ascii="Times New Roman" w:hAnsi="Times New Roman" w:cs="Times New Roman"/>
                <w:sz w:val="26"/>
                <w:szCs w:val="26"/>
              </w:rPr>
            </w:pPr>
            <w:r w:rsidRPr="003016C0">
              <w:rPr>
                <w:rFonts w:ascii="Times New Roman" w:hAnsi="Times New Roman" w:cs="Times New Roman"/>
                <w:sz w:val="26"/>
                <w:szCs w:val="26"/>
              </w:rPr>
              <w:t>Норматив</w:t>
            </w:r>
          </w:p>
        </w:tc>
      </w:tr>
      <w:tr w:rsidR="009A088B" w:rsidRPr="003016C0" w:rsidTr="006215AF">
        <w:trPr>
          <w:trHeight w:val="345"/>
        </w:trPr>
        <w:tc>
          <w:tcPr>
            <w:tcW w:w="668" w:type="dxa"/>
            <w:vMerge/>
          </w:tcPr>
          <w:p w:rsidR="009A088B" w:rsidRPr="003016C0" w:rsidRDefault="009A088B" w:rsidP="006215AF">
            <w:pPr>
              <w:jc w:val="center"/>
              <w:rPr>
                <w:rFonts w:ascii="Times New Roman" w:hAnsi="Times New Roman" w:cs="Times New Roman"/>
                <w:sz w:val="26"/>
                <w:szCs w:val="26"/>
              </w:rPr>
            </w:pPr>
          </w:p>
        </w:tc>
        <w:tc>
          <w:tcPr>
            <w:tcW w:w="3149" w:type="dxa"/>
            <w:vMerge/>
          </w:tcPr>
          <w:p w:rsidR="009A088B" w:rsidRPr="003016C0" w:rsidRDefault="009A088B" w:rsidP="006215AF">
            <w:pPr>
              <w:jc w:val="center"/>
              <w:rPr>
                <w:rFonts w:ascii="Times New Roman" w:hAnsi="Times New Roman" w:cs="Times New Roman"/>
                <w:sz w:val="26"/>
                <w:szCs w:val="26"/>
              </w:rPr>
            </w:pPr>
          </w:p>
        </w:tc>
        <w:tc>
          <w:tcPr>
            <w:tcW w:w="1935" w:type="dxa"/>
            <w:vMerge/>
          </w:tcPr>
          <w:p w:rsidR="009A088B" w:rsidRPr="003016C0" w:rsidRDefault="009A088B" w:rsidP="006215AF">
            <w:pPr>
              <w:jc w:val="center"/>
              <w:rPr>
                <w:rFonts w:ascii="Times New Roman" w:hAnsi="Times New Roman" w:cs="Times New Roman"/>
                <w:sz w:val="26"/>
                <w:szCs w:val="26"/>
              </w:rPr>
            </w:pPr>
          </w:p>
        </w:tc>
        <w:tc>
          <w:tcPr>
            <w:tcW w:w="1902" w:type="dxa"/>
            <w:tcBorders>
              <w:top w:val="single" w:sz="4" w:space="0" w:color="auto"/>
            </w:tcBorders>
          </w:tcPr>
          <w:p w:rsidR="009A088B" w:rsidRPr="003016C0" w:rsidRDefault="009A088B" w:rsidP="006215AF">
            <w:pPr>
              <w:jc w:val="center"/>
              <w:rPr>
                <w:rFonts w:ascii="Times New Roman" w:hAnsi="Times New Roman" w:cs="Times New Roman"/>
                <w:sz w:val="26"/>
                <w:szCs w:val="26"/>
              </w:rPr>
            </w:pPr>
            <w:r w:rsidRPr="003016C0">
              <w:rPr>
                <w:rFonts w:ascii="Times New Roman" w:hAnsi="Times New Roman" w:cs="Times New Roman"/>
                <w:sz w:val="26"/>
                <w:szCs w:val="26"/>
              </w:rPr>
              <w:t>юноши</w:t>
            </w:r>
          </w:p>
        </w:tc>
        <w:tc>
          <w:tcPr>
            <w:tcW w:w="1917" w:type="dxa"/>
            <w:tcBorders>
              <w:top w:val="single" w:sz="4" w:space="0" w:color="auto"/>
            </w:tcBorders>
          </w:tcPr>
          <w:p w:rsidR="009A088B" w:rsidRPr="003016C0" w:rsidRDefault="009A088B" w:rsidP="006215AF">
            <w:pPr>
              <w:jc w:val="center"/>
              <w:rPr>
                <w:rFonts w:ascii="Times New Roman" w:hAnsi="Times New Roman" w:cs="Times New Roman"/>
                <w:sz w:val="26"/>
                <w:szCs w:val="26"/>
              </w:rPr>
            </w:pPr>
            <w:r w:rsidRPr="003016C0">
              <w:rPr>
                <w:rFonts w:ascii="Times New Roman" w:hAnsi="Times New Roman" w:cs="Times New Roman"/>
                <w:sz w:val="26"/>
                <w:szCs w:val="26"/>
              </w:rPr>
              <w:t>девушки</w:t>
            </w:r>
          </w:p>
        </w:tc>
      </w:tr>
      <w:tr w:rsidR="009A088B" w:rsidRPr="003016C0" w:rsidTr="006215AF">
        <w:tc>
          <w:tcPr>
            <w:tcW w:w="9571" w:type="dxa"/>
            <w:gridSpan w:val="5"/>
          </w:tcPr>
          <w:p w:rsidR="009A088B" w:rsidRPr="003016C0" w:rsidRDefault="009A088B" w:rsidP="006215AF">
            <w:pPr>
              <w:jc w:val="center"/>
              <w:rPr>
                <w:rFonts w:ascii="Times New Roman" w:hAnsi="Times New Roman" w:cs="Times New Roman"/>
                <w:sz w:val="26"/>
                <w:szCs w:val="26"/>
              </w:rPr>
            </w:pPr>
            <w:r w:rsidRPr="003016C0">
              <w:rPr>
                <w:rFonts w:ascii="Times New Roman" w:hAnsi="Times New Roman" w:cs="Times New Roman"/>
                <w:sz w:val="26"/>
                <w:szCs w:val="26"/>
              </w:rPr>
              <w:t>1.Нормативы общей физической подготовки</w:t>
            </w:r>
          </w:p>
        </w:tc>
      </w:tr>
      <w:tr w:rsidR="009A088B" w:rsidRPr="003016C0" w:rsidTr="006215AF">
        <w:trPr>
          <w:trHeight w:val="180"/>
        </w:trPr>
        <w:tc>
          <w:tcPr>
            <w:tcW w:w="668" w:type="dxa"/>
            <w:vMerge w:val="restart"/>
          </w:tcPr>
          <w:p w:rsidR="009A088B" w:rsidRPr="003016C0" w:rsidRDefault="009A088B" w:rsidP="006215AF">
            <w:pPr>
              <w:jc w:val="center"/>
              <w:rPr>
                <w:rFonts w:ascii="Times New Roman" w:hAnsi="Times New Roman" w:cs="Times New Roman"/>
                <w:sz w:val="26"/>
                <w:szCs w:val="26"/>
              </w:rPr>
            </w:pPr>
            <w:r>
              <w:rPr>
                <w:rFonts w:ascii="Times New Roman" w:hAnsi="Times New Roman" w:cs="Times New Roman"/>
                <w:sz w:val="26"/>
                <w:szCs w:val="26"/>
              </w:rPr>
              <w:t>1.1</w:t>
            </w:r>
          </w:p>
        </w:tc>
        <w:tc>
          <w:tcPr>
            <w:tcW w:w="3149" w:type="dxa"/>
            <w:vMerge w:val="restart"/>
          </w:tcPr>
          <w:p w:rsidR="009A088B" w:rsidRPr="003016C0" w:rsidRDefault="009A088B" w:rsidP="006215AF">
            <w:pPr>
              <w:jc w:val="center"/>
              <w:rPr>
                <w:rFonts w:ascii="Times New Roman" w:hAnsi="Times New Roman" w:cs="Times New Roman"/>
                <w:sz w:val="26"/>
                <w:szCs w:val="26"/>
              </w:rPr>
            </w:pPr>
            <w:r>
              <w:rPr>
                <w:rFonts w:ascii="Times New Roman" w:hAnsi="Times New Roman" w:cs="Times New Roman"/>
                <w:sz w:val="26"/>
                <w:szCs w:val="26"/>
              </w:rPr>
              <w:t>Челночный бег 3х10м</w:t>
            </w:r>
          </w:p>
        </w:tc>
        <w:tc>
          <w:tcPr>
            <w:tcW w:w="1935" w:type="dxa"/>
            <w:vMerge w:val="restart"/>
          </w:tcPr>
          <w:p w:rsidR="009A088B" w:rsidRPr="003016C0" w:rsidRDefault="009A088B" w:rsidP="006215AF">
            <w:pPr>
              <w:jc w:val="center"/>
              <w:rPr>
                <w:rFonts w:ascii="Times New Roman" w:hAnsi="Times New Roman" w:cs="Times New Roman"/>
                <w:sz w:val="26"/>
                <w:szCs w:val="26"/>
              </w:rPr>
            </w:pPr>
            <w:r>
              <w:rPr>
                <w:rFonts w:ascii="Times New Roman" w:hAnsi="Times New Roman" w:cs="Times New Roman"/>
                <w:sz w:val="26"/>
                <w:szCs w:val="26"/>
              </w:rPr>
              <w:t>с</w:t>
            </w:r>
          </w:p>
        </w:tc>
        <w:tc>
          <w:tcPr>
            <w:tcW w:w="3819" w:type="dxa"/>
            <w:gridSpan w:val="2"/>
            <w:tcBorders>
              <w:bottom w:val="single" w:sz="4" w:space="0" w:color="auto"/>
            </w:tcBorders>
          </w:tcPr>
          <w:p w:rsidR="009A088B" w:rsidRPr="003016C0" w:rsidRDefault="009A088B" w:rsidP="006215AF">
            <w:pPr>
              <w:jc w:val="center"/>
              <w:rPr>
                <w:rFonts w:ascii="Times New Roman" w:hAnsi="Times New Roman" w:cs="Times New Roman"/>
                <w:sz w:val="26"/>
                <w:szCs w:val="26"/>
              </w:rPr>
            </w:pPr>
            <w:r>
              <w:rPr>
                <w:rFonts w:ascii="Times New Roman" w:hAnsi="Times New Roman" w:cs="Times New Roman"/>
                <w:sz w:val="26"/>
                <w:szCs w:val="26"/>
              </w:rPr>
              <w:t>не  более</w:t>
            </w:r>
          </w:p>
        </w:tc>
      </w:tr>
      <w:tr w:rsidR="009A088B" w:rsidRPr="003016C0" w:rsidTr="006215AF">
        <w:trPr>
          <w:trHeight w:val="120"/>
        </w:trPr>
        <w:tc>
          <w:tcPr>
            <w:tcW w:w="668" w:type="dxa"/>
            <w:vMerge/>
          </w:tcPr>
          <w:p w:rsidR="009A088B" w:rsidRDefault="009A088B" w:rsidP="006215AF">
            <w:pPr>
              <w:jc w:val="center"/>
              <w:rPr>
                <w:rFonts w:ascii="Times New Roman" w:hAnsi="Times New Roman" w:cs="Times New Roman"/>
                <w:sz w:val="26"/>
                <w:szCs w:val="26"/>
              </w:rPr>
            </w:pPr>
          </w:p>
        </w:tc>
        <w:tc>
          <w:tcPr>
            <w:tcW w:w="3149" w:type="dxa"/>
            <w:vMerge/>
          </w:tcPr>
          <w:p w:rsidR="009A088B" w:rsidRDefault="009A088B" w:rsidP="006215AF">
            <w:pPr>
              <w:jc w:val="center"/>
              <w:rPr>
                <w:rFonts w:ascii="Times New Roman" w:hAnsi="Times New Roman" w:cs="Times New Roman"/>
                <w:sz w:val="26"/>
                <w:szCs w:val="26"/>
              </w:rPr>
            </w:pPr>
          </w:p>
        </w:tc>
        <w:tc>
          <w:tcPr>
            <w:tcW w:w="1935" w:type="dxa"/>
            <w:vMerge/>
          </w:tcPr>
          <w:p w:rsidR="009A088B" w:rsidRDefault="009A088B" w:rsidP="006215AF">
            <w:pPr>
              <w:jc w:val="center"/>
              <w:rPr>
                <w:rFonts w:ascii="Times New Roman" w:hAnsi="Times New Roman" w:cs="Times New Roman"/>
                <w:sz w:val="26"/>
                <w:szCs w:val="26"/>
              </w:rPr>
            </w:pPr>
          </w:p>
        </w:tc>
        <w:tc>
          <w:tcPr>
            <w:tcW w:w="1902" w:type="dxa"/>
            <w:tcBorders>
              <w:top w:val="single" w:sz="4" w:space="0" w:color="auto"/>
            </w:tcBorders>
          </w:tcPr>
          <w:p w:rsidR="009A088B" w:rsidRPr="003016C0" w:rsidRDefault="009A088B" w:rsidP="006215AF">
            <w:pPr>
              <w:jc w:val="center"/>
              <w:rPr>
                <w:rFonts w:ascii="Times New Roman" w:hAnsi="Times New Roman" w:cs="Times New Roman"/>
                <w:sz w:val="26"/>
                <w:szCs w:val="26"/>
              </w:rPr>
            </w:pPr>
            <w:r>
              <w:rPr>
                <w:rFonts w:ascii="Times New Roman" w:hAnsi="Times New Roman" w:cs="Times New Roman"/>
                <w:sz w:val="26"/>
                <w:szCs w:val="26"/>
              </w:rPr>
              <w:t>9,6</w:t>
            </w:r>
          </w:p>
        </w:tc>
        <w:tc>
          <w:tcPr>
            <w:tcW w:w="1917" w:type="dxa"/>
            <w:tcBorders>
              <w:top w:val="single" w:sz="4" w:space="0" w:color="auto"/>
            </w:tcBorders>
          </w:tcPr>
          <w:p w:rsidR="009A088B" w:rsidRPr="003016C0" w:rsidRDefault="009A088B" w:rsidP="006215AF">
            <w:pPr>
              <w:jc w:val="center"/>
              <w:rPr>
                <w:rFonts w:ascii="Times New Roman" w:hAnsi="Times New Roman" w:cs="Times New Roman"/>
                <w:sz w:val="26"/>
                <w:szCs w:val="26"/>
              </w:rPr>
            </w:pPr>
            <w:r>
              <w:rPr>
                <w:rFonts w:ascii="Times New Roman" w:hAnsi="Times New Roman" w:cs="Times New Roman"/>
                <w:sz w:val="26"/>
                <w:szCs w:val="26"/>
              </w:rPr>
              <w:t>9,9</w:t>
            </w:r>
          </w:p>
        </w:tc>
      </w:tr>
      <w:tr w:rsidR="009A088B" w:rsidRPr="003016C0" w:rsidTr="006215AF">
        <w:trPr>
          <w:trHeight w:val="285"/>
        </w:trPr>
        <w:tc>
          <w:tcPr>
            <w:tcW w:w="668" w:type="dxa"/>
            <w:vMerge w:val="restart"/>
          </w:tcPr>
          <w:p w:rsidR="009A088B" w:rsidRPr="003016C0" w:rsidRDefault="009A088B" w:rsidP="006215AF">
            <w:pPr>
              <w:jc w:val="center"/>
              <w:rPr>
                <w:rFonts w:ascii="Times New Roman" w:hAnsi="Times New Roman" w:cs="Times New Roman"/>
                <w:sz w:val="26"/>
                <w:szCs w:val="26"/>
              </w:rPr>
            </w:pPr>
            <w:r>
              <w:rPr>
                <w:rFonts w:ascii="Times New Roman" w:hAnsi="Times New Roman" w:cs="Times New Roman"/>
                <w:sz w:val="26"/>
                <w:szCs w:val="26"/>
              </w:rPr>
              <w:t>1.2</w:t>
            </w:r>
          </w:p>
        </w:tc>
        <w:tc>
          <w:tcPr>
            <w:tcW w:w="3149" w:type="dxa"/>
            <w:vMerge w:val="restart"/>
          </w:tcPr>
          <w:p w:rsidR="009A088B" w:rsidRPr="003016C0" w:rsidRDefault="009A088B" w:rsidP="006215AF">
            <w:pPr>
              <w:jc w:val="center"/>
              <w:rPr>
                <w:rFonts w:ascii="Times New Roman" w:hAnsi="Times New Roman" w:cs="Times New Roman"/>
                <w:sz w:val="26"/>
                <w:szCs w:val="26"/>
              </w:rPr>
            </w:pPr>
            <w:r>
              <w:rPr>
                <w:rFonts w:ascii="Times New Roman" w:hAnsi="Times New Roman" w:cs="Times New Roman"/>
                <w:sz w:val="26"/>
                <w:szCs w:val="26"/>
              </w:rPr>
              <w:t>Прыжок в длину с места толчком двумя ногами</w:t>
            </w:r>
          </w:p>
        </w:tc>
        <w:tc>
          <w:tcPr>
            <w:tcW w:w="1935" w:type="dxa"/>
            <w:vMerge w:val="restart"/>
            <w:tcBorders>
              <w:right w:val="single" w:sz="4" w:space="0" w:color="auto"/>
            </w:tcBorders>
          </w:tcPr>
          <w:p w:rsidR="009A088B" w:rsidRPr="003016C0" w:rsidRDefault="009A088B" w:rsidP="006215AF">
            <w:pPr>
              <w:jc w:val="center"/>
              <w:rPr>
                <w:rFonts w:ascii="Times New Roman" w:hAnsi="Times New Roman" w:cs="Times New Roman"/>
                <w:sz w:val="26"/>
                <w:szCs w:val="26"/>
              </w:rPr>
            </w:pPr>
            <w:r>
              <w:rPr>
                <w:rFonts w:ascii="Times New Roman" w:hAnsi="Times New Roman" w:cs="Times New Roman"/>
                <w:sz w:val="26"/>
                <w:szCs w:val="26"/>
              </w:rPr>
              <w:t>см</w:t>
            </w:r>
          </w:p>
        </w:tc>
        <w:tc>
          <w:tcPr>
            <w:tcW w:w="3819" w:type="dxa"/>
            <w:gridSpan w:val="2"/>
            <w:tcBorders>
              <w:left w:val="single" w:sz="4" w:space="0" w:color="auto"/>
              <w:bottom w:val="single" w:sz="4" w:space="0" w:color="auto"/>
            </w:tcBorders>
          </w:tcPr>
          <w:p w:rsidR="009A088B" w:rsidRPr="003016C0" w:rsidRDefault="009A088B" w:rsidP="006215AF">
            <w:pPr>
              <w:jc w:val="center"/>
              <w:rPr>
                <w:rFonts w:ascii="Times New Roman" w:hAnsi="Times New Roman" w:cs="Times New Roman"/>
                <w:sz w:val="26"/>
                <w:szCs w:val="26"/>
              </w:rPr>
            </w:pPr>
            <w:r>
              <w:rPr>
                <w:rFonts w:ascii="Times New Roman" w:hAnsi="Times New Roman" w:cs="Times New Roman"/>
                <w:sz w:val="26"/>
                <w:szCs w:val="26"/>
              </w:rPr>
              <w:t>не менее</w:t>
            </w:r>
          </w:p>
        </w:tc>
      </w:tr>
      <w:tr w:rsidR="009A088B" w:rsidRPr="003016C0" w:rsidTr="006215AF">
        <w:trPr>
          <w:trHeight w:val="315"/>
        </w:trPr>
        <w:tc>
          <w:tcPr>
            <w:tcW w:w="668" w:type="dxa"/>
            <w:vMerge/>
          </w:tcPr>
          <w:p w:rsidR="009A088B" w:rsidRDefault="009A088B" w:rsidP="006215AF">
            <w:pPr>
              <w:jc w:val="center"/>
              <w:rPr>
                <w:rFonts w:ascii="Times New Roman" w:hAnsi="Times New Roman" w:cs="Times New Roman"/>
                <w:sz w:val="26"/>
                <w:szCs w:val="26"/>
              </w:rPr>
            </w:pPr>
          </w:p>
        </w:tc>
        <w:tc>
          <w:tcPr>
            <w:tcW w:w="3149" w:type="dxa"/>
            <w:vMerge/>
          </w:tcPr>
          <w:p w:rsidR="009A088B" w:rsidRDefault="009A088B" w:rsidP="006215AF">
            <w:pPr>
              <w:jc w:val="center"/>
              <w:rPr>
                <w:rFonts w:ascii="Times New Roman" w:hAnsi="Times New Roman" w:cs="Times New Roman"/>
                <w:sz w:val="26"/>
                <w:szCs w:val="26"/>
              </w:rPr>
            </w:pPr>
          </w:p>
        </w:tc>
        <w:tc>
          <w:tcPr>
            <w:tcW w:w="1935" w:type="dxa"/>
            <w:vMerge/>
            <w:tcBorders>
              <w:right w:val="single" w:sz="4" w:space="0" w:color="auto"/>
            </w:tcBorders>
          </w:tcPr>
          <w:p w:rsidR="009A088B" w:rsidRDefault="009A088B" w:rsidP="006215AF">
            <w:pPr>
              <w:jc w:val="center"/>
              <w:rPr>
                <w:rFonts w:ascii="Times New Roman" w:hAnsi="Times New Roman" w:cs="Times New Roman"/>
                <w:sz w:val="26"/>
                <w:szCs w:val="26"/>
              </w:rPr>
            </w:pPr>
          </w:p>
        </w:tc>
        <w:tc>
          <w:tcPr>
            <w:tcW w:w="1902" w:type="dxa"/>
            <w:tcBorders>
              <w:top w:val="single" w:sz="4" w:space="0" w:color="auto"/>
              <w:left w:val="single" w:sz="4" w:space="0" w:color="auto"/>
            </w:tcBorders>
          </w:tcPr>
          <w:p w:rsidR="009A088B" w:rsidRPr="003016C0" w:rsidRDefault="009A088B" w:rsidP="006215AF">
            <w:pPr>
              <w:jc w:val="center"/>
              <w:rPr>
                <w:rFonts w:ascii="Times New Roman" w:hAnsi="Times New Roman" w:cs="Times New Roman"/>
                <w:sz w:val="26"/>
                <w:szCs w:val="26"/>
              </w:rPr>
            </w:pPr>
            <w:r>
              <w:rPr>
                <w:rFonts w:ascii="Times New Roman" w:hAnsi="Times New Roman" w:cs="Times New Roman"/>
                <w:sz w:val="26"/>
                <w:szCs w:val="26"/>
              </w:rPr>
              <w:t>130</w:t>
            </w:r>
          </w:p>
        </w:tc>
        <w:tc>
          <w:tcPr>
            <w:tcW w:w="1917" w:type="dxa"/>
            <w:tcBorders>
              <w:top w:val="single" w:sz="4" w:space="0" w:color="auto"/>
            </w:tcBorders>
          </w:tcPr>
          <w:p w:rsidR="009A088B" w:rsidRPr="003016C0" w:rsidRDefault="009A088B" w:rsidP="006215AF">
            <w:pPr>
              <w:jc w:val="center"/>
              <w:rPr>
                <w:rFonts w:ascii="Times New Roman" w:hAnsi="Times New Roman" w:cs="Times New Roman"/>
                <w:sz w:val="26"/>
                <w:szCs w:val="26"/>
              </w:rPr>
            </w:pPr>
            <w:r>
              <w:rPr>
                <w:rFonts w:ascii="Times New Roman" w:hAnsi="Times New Roman" w:cs="Times New Roman"/>
                <w:sz w:val="26"/>
                <w:szCs w:val="26"/>
              </w:rPr>
              <w:t>120</w:t>
            </w:r>
          </w:p>
        </w:tc>
      </w:tr>
      <w:tr w:rsidR="009A088B" w:rsidRPr="003016C0" w:rsidTr="006215AF">
        <w:tc>
          <w:tcPr>
            <w:tcW w:w="9571" w:type="dxa"/>
            <w:gridSpan w:val="5"/>
          </w:tcPr>
          <w:p w:rsidR="009A088B" w:rsidRPr="003016C0" w:rsidRDefault="009A088B" w:rsidP="006215AF">
            <w:pPr>
              <w:jc w:val="center"/>
              <w:rPr>
                <w:rFonts w:ascii="Times New Roman" w:hAnsi="Times New Roman" w:cs="Times New Roman"/>
                <w:sz w:val="26"/>
                <w:szCs w:val="26"/>
              </w:rPr>
            </w:pPr>
            <w:r>
              <w:rPr>
                <w:rFonts w:ascii="Times New Roman" w:hAnsi="Times New Roman" w:cs="Times New Roman"/>
                <w:sz w:val="26"/>
                <w:szCs w:val="26"/>
              </w:rPr>
              <w:t>2. Нормативы  специальной физической подготовки</w:t>
            </w:r>
          </w:p>
        </w:tc>
      </w:tr>
      <w:tr w:rsidR="009A088B" w:rsidRPr="003016C0" w:rsidTr="006215AF">
        <w:trPr>
          <w:trHeight w:val="270"/>
        </w:trPr>
        <w:tc>
          <w:tcPr>
            <w:tcW w:w="668" w:type="dxa"/>
            <w:vMerge w:val="restart"/>
          </w:tcPr>
          <w:p w:rsidR="009A088B" w:rsidRPr="003016C0" w:rsidRDefault="009A088B" w:rsidP="006215AF">
            <w:pPr>
              <w:jc w:val="center"/>
              <w:rPr>
                <w:rFonts w:ascii="Times New Roman" w:hAnsi="Times New Roman" w:cs="Times New Roman"/>
                <w:sz w:val="26"/>
                <w:szCs w:val="26"/>
              </w:rPr>
            </w:pPr>
            <w:r>
              <w:rPr>
                <w:rFonts w:ascii="Times New Roman" w:hAnsi="Times New Roman" w:cs="Times New Roman"/>
                <w:sz w:val="26"/>
                <w:szCs w:val="26"/>
              </w:rPr>
              <w:t>2.1</w:t>
            </w:r>
          </w:p>
        </w:tc>
        <w:tc>
          <w:tcPr>
            <w:tcW w:w="3149" w:type="dxa"/>
            <w:vMerge w:val="restart"/>
          </w:tcPr>
          <w:p w:rsidR="009A088B" w:rsidRPr="003016C0" w:rsidRDefault="009A088B" w:rsidP="006215AF">
            <w:pPr>
              <w:jc w:val="center"/>
              <w:rPr>
                <w:rFonts w:ascii="Times New Roman" w:hAnsi="Times New Roman" w:cs="Times New Roman"/>
                <w:sz w:val="26"/>
                <w:szCs w:val="26"/>
              </w:rPr>
            </w:pPr>
            <w:r>
              <w:rPr>
                <w:rFonts w:ascii="Times New Roman" w:hAnsi="Times New Roman" w:cs="Times New Roman"/>
                <w:sz w:val="26"/>
                <w:szCs w:val="26"/>
              </w:rPr>
              <w:t>Прыжок  вверх с места со взмахом руками</w:t>
            </w:r>
          </w:p>
        </w:tc>
        <w:tc>
          <w:tcPr>
            <w:tcW w:w="1935" w:type="dxa"/>
            <w:vMerge w:val="restart"/>
          </w:tcPr>
          <w:p w:rsidR="009A088B" w:rsidRPr="003016C0" w:rsidRDefault="009A088B" w:rsidP="006215AF">
            <w:pPr>
              <w:jc w:val="center"/>
              <w:rPr>
                <w:rFonts w:ascii="Times New Roman" w:hAnsi="Times New Roman" w:cs="Times New Roman"/>
                <w:sz w:val="26"/>
                <w:szCs w:val="26"/>
              </w:rPr>
            </w:pPr>
            <w:r>
              <w:rPr>
                <w:rFonts w:ascii="Times New Roman" w:hAnsi="Times New Roman" w:cs="Times New Roman"/>
                <w:sz w:val="26"/>
                <w:szCs w:val="26"/>
              </w:rPr>
              <w:t>см</w:t>
            </w:r>
          </w:p>
        </w:tc>
        <w:tc>
          <w:tcPr>
            <w:tcW w:w="3819" w:type="dxa"/>
            <w:gridSpan w:val="2"/>
            <w:tcBorders>
              <w:bottom w:val="single" w:sz="4" w:space="0" w:color="auto"/>
            </w:tcBorders>
          </w:tcPr>
          <w:p w:rsidR="009A088B" w:rsidRPr="003016C0" w:rsidRDefault="009A088B" w:rsidP="006215AF">
            <w:pPr>
              <w:jc w:val="center"/>
              <w:rPr>
                <w:rFonts w:ascii="Times New Roman" w:hAnsi="Times New Roman" w:cs="Times New Roman"/>
                <w:sz w:val="26"/>
                <w:szCs w:val="26"/>
              </w:rPr>
            </w:pPr>
            <w:r>
              <w:rPr>
                <w:rFonts w:ascii="Times New Roman" w:hAnsi="Times New Roman" w:cs="Times New Roman"/>
                <w:sz w:val="26"/>
                <w:szCs w:val="26"/>
              </w:rPr>
              <w:t>не менее</w:t>
            </w:r>
          </w:p>
        </w:tc>
      </w:tr>
      <w:tr w:rsidR="009A088B" w:rsidRPr="003016C0" w:rsidTr="006215AF">
        <w:trPr>
          <w:trHeight w:val="345"/>
        </w:trPr>
        <w:tc>
          <w:tcPr>
            <w:tcW w:w="668" w:type="dxa"/>
            <w:vMerge/>
          </w:tcPr>
          <w:p w:rsidR="009A088B" w:rsidRDefault="009A088B" w:rsidP="006215AF">
            <w:pPr>
              <w:jc w:val="center"/>
              <w:rPr>
                <w:rFonts w:ascii="Times New Roman" w:hAnsi="Times New Roman" w:cs="Times New Roman"/>
                <w:sz w:val="26"/>
                <w:szCs w:val="26"/>
              </w:rPr>
            </w:pPr>
          </w:p>
        </w:tc>
        <w:tc>
          <w:tcPr>
            <w:tcW w:w="3149" w:type="dxa"/>
            <w:vMerge/>
          </w:tcPr>
          <w:p w:rsidR="009A088B" w:rsidRDefault="009A088B" w:rsidP="006215AF">
            <w:pPr>
              <w:jc w:val="center"/>
              <w:rPr>
                <w:rFonts w:ascii="Times New Roman" w:hAnsi="Times New Roman" w:cs="Times New Roman"/>
                <w:sz w:val="26"/>
                <w:szCs w:val="26"/>
              </w:rPr>
            </w:pPr>
          </w:p>
        </w:tc>
        <w:tc>
          <w:tcPr>
            <w:tcW w:w="1935" w:type="dxa"/>
            <w:vMerge/>
          </w:tcPr>
          <w:p w:rsidR="009A088B" w:rsidRDefault="009A088B" w:rsidP="006215AF">
            <w:pPr>
              <w:jc w:val="center"/>
              <w:rPr>
                <w:rFonts w:ascii="Times New Roman" w:hAnsi="Times New Roman" w:cs="Times New Roman"/>
                <w:sz w:val="26"/>
                <w:szCs w:val="26"/>
              </w:rPr>
            </w:pPr>
          </w:p>
        </w:tc>
        <w:tc>
          <w:tcPr>
            <w:tcW w:w="1902" w:type="dxa"/>
            <w:tcBorders>
              <w:top w:val="single" w:sz="4" w:space="0" w:color="auto"/>
            </w:tcBorders>
          </w:tcPr>
          <w:p w:rsidR="009A088B" w:rsidRPr="003016C0" w:rsidRDefault="009A088B" w:rsidP="006215AF">
            <w:pPr>
              <w:jc w:val="center"/>
              <w:rPr>
                <w:rFonts w:ascii="Times New Roman" w:hAnsi="Times New Roman" w:cs="Times New Roman"/>
                <w:sz w:val="26"/>
                <w:szCs w:val="26"/>
              </w:rPr>
            </w:pPr>
            <w:r>
              <w:rPr>
                <w:rFonts w:ascii="Times New Roman" w:hAnsi="Times New Roman" w:cs="Times New Roman"/>
                <w:sz w:val="26"/>
                <w:szCs w:val="26"/>
              </w:rPr>
              <w:t>22</w:t>
            </w:r>
          </w:p>
        </w:tc>
        <w:tc>
          <w:tcPr>
            <w:tcW w:w="1917" w:type="dxa"/>
            <w:tcBorders>
              <w:top w:val="single" w:sz="4" w:space="0" w:color="auto"/>
            </w:tcBorders>
          </w:tcPr>
          <w:p w:rsidR="009A088B" w:rsidRPr="003016C0" w:rsidRDefault="009A088B" w:rsidP="006215AF">
            <w:pPr>
              <w:jc w:val="center"/>
              <w:rPr>
                <w:rFonts w:ascii="Times New Roman" w:hAnsi="Times New Roman" w:cs="Times New Roman"/>
                <w:sz w:val="26"/>
                <w:szCs w:val="26"/>
              </w:rPr>
            </w:pPr>
            <w:r>
              <w:rPr>
                <w:rFonts w:ascii="Times New Roman" w:hAnsi="Times New Roman" w:cs="Times New Roman"/>
                <w:sz w:val="26"/>
                <w:szCs w:val="26"/>
              </w:rPr>
              <w:t>18</w:t>
            </w:r>
          </w:p>
        </w:tc>
      </w:tr>
      <w:tr w:rsidR="009A088B" w:rsidRPr="003016C0" w:rsidTr="006215AF">
        <w:trPr>
          <w:trHeight w:val="134"/>
        </w:trPr>
        <w:tc>
          <w:tcPr>
            <w:tcW w:w="668" w:type="dxa"/>
            <w:vMerge w:val="restart"/>
          </w:tcPr>
          <w:p w:rsidR="009A088B" w:rsidRDefault="009A088B" w:rsidP="006215AF">
            <w:pPr>
              <w:jc w:val="center"/>
              <w:rPr>
                <w:rFonts w:ascii="Times New Roman" w:hAnsi="Times New Roman" w:cs="Times New Roman"/>
                <w:sz w:val="26"/>
                <w:szCs w:val="26"/>
              </w:rPr>
            </w:pPr>
            <w:r>
              <w:rPr>
                <w:rFonts w:ascii="Times New Roman" w:hAnsi="Times New Roman" w:cs="Times New Roman"/>
                <w:sz w:val="26"/>
                <w:szCs w:val="26"/>
              </w:rPr>
              <w:t>2.2</w:t>
            </w:r>
          </w:p>
        </w:tc>
        <w:tc>
          <w:tcPr>
            <w:tcW w:w="3149" w:type="dxa"/>
            <w:vMerge w:val="restart"/>
          </w:tcPr>
          <w:p w:rsidR="009A088B" w:rsidRDefault="009A088B" w:rsidP="006215AF">
            <w:pPr>
              <w:jc w:val="center"/>
              <w:rPr>
                <w:rFonts w:ascii="Times New Roman" w:hAnsi="Times New Roman" w:cs="Times New Roman"/>
                <w:sz w:val="26"/>
                <w:szCs w:val="26"/>
              </w:rPr>
            </w:pPr>
            <w:r>
              <w:rPr>
                <w:rFonts w:ascii="Times New Roman" w:hAnsi="Times New Roman" w:cs="Times New Roman"/>
                <w:sz w:val="26"/>
                <w:szCs w:val="26"/>
              </w:rPr>
              <w:t>Бег на 14м</w:t>
            </w:r>
          </w:p>
        </w:tc>
        <w:tc>
          <w:tcPr>
            <w:tcW w:w="1935" w:type="dxa"/>
            <w:vMerge w:val="restart"/>
          </w:tcPr>
          <w:p w:rsidR="009A088B" w:rsidRDefault="009A088B" w:rsidP="006215AF">
            <w:pPr>
              <w:jc w:val="center"/>
              <w:rPr>
                <w:rFonts w:ascii="Times New Roman" w:hAnsi="Times New Roman" w:cs="Times New Roman"/>
                <w:sz w:val="26"/>
                <w:szCs w:val="26"/>
              </w:rPr>
            </w:pPr>
            <w:r>
              <w:rPr>
                <w:rFonts w:ascii="Times New Roman" w:hAnsi="Times New Roman" w:cs="Times New Roman"/>
                <w:sz w:val="26"/>
                <w:szCs w:val="26"/>
              </w:rPr>
              <w:t>с</w:t>
            </w:r>
          </w:p>
        </w:tc>
        <w:tc>
          <w:tcPr>
            <w:tcW w:w="3819" w:type="dxa"/>
            <w:gridSpan w:val="2"/>
            <w:tcBorders>
              <w:top w:val="single" w:sz="4" w:space="0" w:color="auto"/>
              <w:bottom w:val="single" w:sz="4" w:space="0" w:color="auto"/>
            </w:tcBorders>
          </w:tcPr>
          <w:p w:rsidR="009A088B" w:rsidRDefault="009A088B" w:rsidP="006215AF">
            <w:pPr>
              <w:jc w:val="center"/>
              <w:rPr>
                <w:rFonts w:ascii="Times New Roman" w:hAnsi="Times New Roman" w:cs="Times New Roman"/>
                <w:sz w:val="26"/>
                <w:szCs w:val="26"/>
              </w:rPr>
            </w:pPr>
            <w:r>
              <w:rPr>
                <w:rFonts w:ascii="Times New Roman" w:hAnsi="Times New Roman" w:cs="Times New Roman"/>
                <w:sz w:val="26"/>
                <w:szCs w:val="26"/>
              </w:rPr>
              <w:t>не более</w:t>
            </w:r>
          </w:p>
        </w:tc>
      </w:tr>
      <w:tr w:rsidR="009A088B" w:rsidRPr="003016C0" w:rsidTr="006215AF">
        <w:trPr>
          <w:trHeight w:val="150"/>
        </w:trPr>
        <w:tc>
          <w:tcPr>
            <w:tcW w:w="668" w:type="dxa"/>
            <w:vMerge/>
          </w:tcPr>
          <w:p w:rsidR="009A088B" w:rsidRDefault="009A088B" w:rsidP="006215AF">
            <w:pPr>
              <w:jc w:val="center"/>
              <w:rPr>
                <w:rFonts w:ascii="Times New Roman" w:hAnsi="Times New Roman" w:cs="Times New Roman"/>
                <w:sz w:val="26"/>
                <w:szCs w:val="26"/>
              </w:rPr>
            </w:pPr>
          </w:p>
        </w:tc>
        <w:tc>
          <w:tcPr>
            <w:tcW w:w="3149" w:type="dxa"/>
            <w:vMerge/>
          </w:tcPr>
          <w:p w:rsidR="009A088B" w:rsidRDefault="009A088B" w:rsidP="006215AF">
            <w:pPr>
              <w:jc w:val="center"/>
              <w:rPr>
                <w:rFonts w:ascii="Times New Roman" w:hAnsi="Times New Roman" w:cs="Times New Roman"/>
                <w:sz w:val="26"/>
                <w:szCs w:val="26"/>
              </w:rPr>
            </w:pPr>
          </w:p>
        </w:tc>
        <w:tc>
          <w:tcPr>
            <w:tcW w:w="1935" w:type="dxa"/>
            <w:vMerge/>
          </w:tcPr>
          <w:p w:rsidR="009A088B" w:rsidRDefault="009A088B" w:rsidP="006215AF">
            <w:pPr>
              <w:jc w:val="center"/>
              <w:rPr>
                <w:rFonts w:ascii="Times New Roman" w:hAnsi="Times New Roman" w:cs="Times New Roman"/>
                <w:sz w:val="26"/>
                <w:szCs w:val="26"/>
              </w:rPr>
            </w:pPr>
          </w:p>
        </w:tc>
        <w:tc>
          <w:tcPr>
            <w:tcW w:w="1902" w:type="dxa"/>
            <w:tcBorders>
              <w:top w:val="single" w:sz="4" w:space="0" w:color="auto"/>
              <w:bottom w:val="single" w:sz="4" w:space="0" w:color="auto"/>
            </w:tcBorders>
          </w:tcPr>
          <w:p w:rsidR="009A088B" w:rsidRDefault="009A088B" w:rsidP="006215AF">
            <w:pPr>
              <w:jc w:val="center"/>
              <w:rPr>
                <w:rFonts w:ascii="Times New Roman" w:hAnsi="Times New Roman" w:cs="Times New Roman"/>
                <w:sz w:val="26"/>
                <w:szCs w:val="26"/>
              </w:rPr>
            </w:pPr>
            <w:r>
              <w:rPr>
                <w:rFonts w:ascii="Times New Roman" w:hAnsi="Times New Roman" w:cs="Times New Roman"/>
                <w:sz w:val="26"/>
                <w:szCs w:val="26"/>
              </w:rPr>
              <w:t>3,4</w:t>
            </w:r>
          </w:p>
        </w:tc>
        <w:tc>
          <w:tcPr>
            <w:tcW w:w="1917" w:type="dxa"/>
            <w:tcBorders>
              <w:top w:val="single" w:sz="4" w:space="0" w:color="auto"/>
              <w:bottom w:val="single" w:sz="4" w:space="0" w:color="auto"/>
            </w:tcBorders>
          </w:tcPr>
          <w:p w:rsidR="009A088B" w:rsidRDefault="009A088B" w:rsidP="006215AF">
            <w:pPr>
              <w:jc w:val="center"/>
              <w:rPr>
                <w:rFonts w:ascii="Times New Roman" w:hAnsi="Times New Roman" w:cs="Times New Roman"/>
                <w:sz w:val="26"/>
                <w:szCs w:val="26"/>
              </w:rPr>
            </w:pPr>
            <w:r>
              <w:rPr>
                <w:rFonts w:ascii="Times New Roman" w:hAnsi="Times New Roman" w:cs="Times New Roman"/>
                <w:sz w:val="26"/>
                <w:szCs w:val="26"/>
              </w:rPr>
              <w:t>3,9</w:t>
            </w:r>
          </w:p>
        </w:tc>
      </w:tr>
    </w:tbl>
    <w:p w:rsidR="00333473" w:rsidRDefault="00333473" w:rsidP="00D74EDA">
      <w:pPr>
        <w:jc w:val="both"/>
        <w:rPr>
          <w:rFonts w:ascii="Times New Roman" w:hAnsi="Times New Roman" w:cs="Times New Roman"/>
          <w:sz w:val="28"/>
          <w:szCs w:val="28"/>
        </w:rPr>
      </w:pPr>
    </w:p>
    <w:p w:rsidR="00AF13FB" w:rsidRPr="00C8637C" w:rsidRDefault="00AF13FB" w:rsidP="00AF13FB">
      <w:pPr>
        <w:jc w:val="both"/>
        <w:rPr>
          <w:rFonts w:ascii="Times New Roman" w:hAnsi="Times New Roman" w:cs="Times New Roman"/>
          <w:sz w:val="26"/>
          <w:szCs w:val="26"/>
        </w:rPr>
      </w:pPr>
      <w:r w:rsidRPr="00C8637C">
        <w:rPr>
          <w:rFonts w:ascii="Times New Roman" w:hAnsi="Times New Roman" w:cs="Times New Roman"/>
          <w:sz w:val="26"/>
          <w:szCs w:val="26"/>
        </w:rPr>
        <w:t xml:space="preserve">        Для  завершения процедуры зачисления и формирования личного дела спортсмена необходимо иметь документы, перечень которых устанавливается организацией и размещается на ее официальном сайте в информационно</w:t>
      </w:r>
      <w:r w:rsidR="006215AF" w:rsidRPr="00C8637C">
        <w:rPr>
          <w:rFonts w:ascii="Times New Roman" w:hAnsi="Times New Roman" w:cs="Times New Roman"/>
          <w:sz w:val="26"/>
          <w:szCs w:val="26"/>
        </w:rPr>
        <w:t xml:space="preserve"> </w:t>
      </w:r>
      <w:r w:rsidRPr="00C8637C">
        <w:rPr>
          <w:rFonts w:ascii="Times New Roman" w:hAnsi="Times New Roman" w:cs="Times New Roman"/>
          <w:sz w:val="26"/>
          <w:szCs w:val="26"/>
        </w:rPr>
        <w:t>- телекоммуникационной сети «Интернет». К ним относятся, как правило, следующие:</w:t>
      </w:r>
    </w:p>
    <w:p w:rsidR="00AF13FB" w:rsidRPr="00C8637C" w:rsidRDefault="00AF13FB" w:rsidP="00AF13FB">
      <w:pPr>
        <w:jc w:val="both"/>
        <w:rPr>
          <w:rFonts w:ascii="Times New Roman" w:hAnsi="Times New Roman" w:cs="Times New Roman"/>
          <w:sz w:val="26"/>
          <w:szCs w:val="26"/>
        </w:rPr>
      </w:pPr>
      <w:r w:rsidRPr="00C8637C">
        <w:rPr>
          <w:rFonts w:ascii="Times New Roman" w:hAnsi="Times New Roman" w:cs="Times New Roman"/>
          <w:sz w:val="26"/>
          <w:szCs w:val="26"/>
        </w:rPr>
        <w:t>*  письменное заявление законного представителя поступающего (для лиц, моложе 14 лет) или заявление ребенка, достигшего 14-летнего возраста;</w:t>
      </w:r>
    </w:p>
    <w:p w:rsidR="00AF13FB" w:rsidRPr="00C8637C" w:rsidRDefault="00AF13FB" w:rsidP="00AF13FB">
      <w:pPr>
        <w:jc w:val="both"/>
        <w:rPr>
          <w:rFonts w:ascii="Times New Roman" w:hAnsi="Times New Roman" w:cs="Times New Roman"/>
          <w:sz w:val="26"/>
          <w:szCs w:val="26"/>
        </w:rPr>
      </w:pPr>
      <w:r w:rsidRPr="00C8637C">
        <w:rPr>
          <w:rFonts w:ascii="Times New Roman" w:hAnsi="Times New Roman" w:cs="Times New Roman"/>
          <w:sz w:val="26"/>
          <w:szCs w:val="26"/>
        </w:rPr>
        <w:t>*  справка об отсутствии у поступающего медицинских противопоказаний для</w:t>
      </w:r>
      <w:r w:rsidR="006215AF" w:rsidRPr="00C8637C">
        <w:rPr>
          <w:rFonts w:ascii="Times New Roman" w:hAnsi="Times New Roman" w:cs="Times New Roman"/>
          <w:sz w:val="26"/>
          <w:szCs w:val="26"/>
        </w:rPr>
        <w:t xml:space="preserve"> </w:t>
      </w:r>
      <w:r w:rsidRPr="00C8637C">
        <w:rPr>
          <w:rFonts w:ascii="Times New Roman" w:hAnsi="Times New Roman" w:cs="Times New Roman"/>
          <w:sz w:val="26"/>
          <w:szCs w:val="26"/>
        </w:rPr>
        <w:t xml:space="preserve"> освоения </w:t>
      </w:r>
      <w:r w:rsidR="006215AF" w:rsidRPr="00C8637C">
        <w:rPr>
          <w:rFonts w:ascii="Times New Roman" w:hAnsi="Times New Roman" w:cs="Times New Roman"/>
          <w:sz w:val="26"/>
          <w:szCs w:val="26"/>
        </w:rPr>
        <w:t xml:space="preserve"> </w:t>
      </w:r>
      <w:r w:rsidRPr="00C8637C">
        <w:rPr>
          <w:rFonts w:ascii="Times New Roman" w:hAnsi="Times New Roman" w:cs="Times New Roman"/>
          <w:sz w:val="26"/>
          <w:szCs w:val="26"/>
        </w:rPr>
        <w:t>соответствующей</w:t>
      </w:r>
      <w:r w:rsidR="006215AF" w:rsidRPr="00C8637C">
        <w:rPr>
          <w:rFonts w:ascii="Times New Roman" w:hAnsi="Times New Roman" w:cs="Times New Roman"/>
          <w:sz w:val="26"/>
          <w:szCs w:val="26"/>
        </w:rPr>
        <w:t xml:space="preserve"> </w:t>
      </w:r>
      <w:r w:rsidRPr="00C8637C">
        <w:rPr>
          <w:rFonts w:ascii="Times New Roman" w:hAnsi="Times New Roman" w:cs="Times New Roman"/>
          <w:sz w:val="26"/>
          <w:szCs w:val="26"/>
        </w:rPr>
        <w:t xml:space="preserve">программы </w:t>
      </w:r>
      <w:r w:rsidR="006215AF" w:rsidRPr="00C8637C">
        <w:rPr>
          <w:rFonts w:ascii="Times New Roman" w:hAnsi="Times New Roman" w:cs="Times New Roman"/>
          <w:sz w:val="26"/>
          <w:szCs w:val="26"/>
        </w:rPr>
        <w:t xml:space="preserve"> </w:t>
      </w:r>
      <w:r w:rsidRPr="00C8637C">
        <w:rPr>
          <w:rFonts w:ascii="Times New Roman" w:hAnsi="Times New Roman" w:cs="Times New Roman"/>
          <w:sz w:val="26"/>
          <w:szCs w:val="26"/>
        </w:rPr>
        <w:t>спортивной</w:t>
      </w:r>
      <w:r w:rsidR="006215AF" w:rsidRPr="00C8637C">
        <w:rPr>
          <w:rFonts w:ascii="Times New Roman" w:hAnsi="Times New Roman" w:cs="Times New Roman"/>
          <w:sz w:val="26"/>
          <w:szCs w:val="26"/>
        </w:rPr>
        <w:t xml:space="preserve"> </w:t>
      </w:r>
      <w:r w:rsidRPr="00C8637C">
        <w:rPr>
          <w:rFonts w:ascii="Times New Roman" w:hAnsi="Times New Roman" w:cs="Times New Roman"/>
          <w:sz w:val="26"/>
          <w:szCs w:val="26"/>
        </w:rPr>
        <w:t xml:space="preserve"> подготовки;</w:t>
      </w:r>
    </w:p>
    <w:p w:rsidR="00AF13FB" w:rsidRPr="00C8637C" w:rsidRDefault="00AF13FB" w:rsidP="00AF13FB">
      <w:pPr>
        <w:jc w:val="both"/>
        <w:rPr>
          <w:rFonts w:ascii="Times New Roman" w:hAnsi="Times New Roman" w:cs="Times New Roman"/>
          <w:sz w:val="26"/>
          <w:szCs w:val="26"/>
        </w:rPr>
      </w:pPr>
      <w:r w:rsidRPr="00C8637C">
        <w:rPr>
          <w:rFonts w:ascii="Times New Roman" w:hAnsi="Times New Roman" w:cs="Times New Roman"/>
          <w:sz w:val="26"/>
          <w:szCs w:val="26"/>
        </w:rPr>
        <w:t>*  копия свидетельства о рождении или паспорта поступающего;</w:t>
      </w:r>
    </w:p>
    <w:p w:rsidR="00AF13FB" w:rsidRPr="00C8637C" w:rsidRDefault="00AF13FB" w:rsidP="00AF13FB">
      <w:pPr>
        <w:jc w:val="both"/>
        <w:rPr>
          <w:rFonts w:ascii="Times New Roman" w:hAnsi="Times New Roman" w:cs="Times New Roman"/>
          <w:sz w:val="26"/>
          <w:szCs w:val="26"/>
        </w:rPr>
      </w:pPr>
      <w:r w:rsidRPr="00C8637C">
        <w:rPr>
          <w:rFonts w:ascii="Times New Roman" w:hAnsi="Times New Roman" w:cs="Times New Roman"/>
          <w:sz w:val="26"/>
          <w:szCs w:val="26"/>
        </w:rPr>
        <w:t>*   копия полиса обязательного медицинского страхования.</w:t>
      </w:r>
    </w:p>
    <w:p w:rsidR="00AF13FB" w:rsidRPr="00C8637C" w:rsidRDefault="00AF13FB" w:rsidP="00AF13FB">
      <w:pPr>
        <w:jc w:val="both"/>
        <w:rPr>
          <w:rFonts w:ascii="Times New Roman" w:hAnsi="Times New Roman" w:cs="Times New Roman"/>
          <w:sz w:val="26"/>
          <w:szCs w:val="26"/>
        </w:rPr>
      </w:pPr>
      <w:r w:rsidRPr="00C8637C">
        <w:rPr>
          <w:rFonts w:ascii="Times New Roman" w:hAnsi="Times New Roman" w:cs="Times New Roman"/>
          <w:sz w:val="26"/>
          <w:szCs w:val="26"/>
        </w:rPr>
        <w:t xml:space="preserve">      Для лиц, осваивающих программы спортивной подготовки на платной основе заполняется договор оказания услуг в двух экземплярах.</w:t>
      </w:r>
    </w:p>
    <w:p w:rsidR="00AF13FB" w:rsidRPr="00C8637C" w:rsidRDefault="00AF13FB" w:rsidP="00AF13FB">
      <w:pPr>
        <w:jc w:val="both"/>
        <w:rPr>
          <w:rFonts w:ascii="Times New Roman" w:hAnsi="Times New Roman" w:cs="Times New Roman"/>
          <w:sz w:val="26"/>
          <w:szCs w:val="26"/>
        </w:rPr>
      </w:pPr>
      <w:r w:rsidRPr="00C8637C">
        <w:rPr>
          <w:rFonts w:ascii="Times New Roman" w:hAnsi="Times New Roman" w:cs="Times New Roman"/>
          <w:sz w:val="26"/>
          <w:szCs w:val="26"/>
        </w:rPr>
        <w:t xml:space="preserve">     В группы НП-2, НП-3 зачисляются спортсмены, успешно сдавшие переводные нормативы, прошедшие обязательный медицинский осмотр и получившие разрешение врача для дальнейшего освоения программ спортивной подготовки. Спортсмены, не выполнившие программные требования, могут продолжить </w:t>
      </w:r>
      <w:r w:rsidRPr="00C8637C">
        <w:rPr>
          <w:rFonts w:ascii="Times New Roman" w:hAnsi="Times New Roman" w:cs="Times New Roman"/>
          <w:sz w:val="26"/>
          <w:szCs w:val="26"/>
        </w:rPr>
        <w:lastRenderedPageBreak/>
        <w:t>занятия в организации повторный год, но не более одного раза на  данном этапе подготовки или могут быть отчислены по решению тренерского совета, утвержденного приказом руководителя организации. Перевод спортсменов на следующий год спортивной подготовки производится по приказу руководителя организации, как правило, с учетом решения тренерского совета, принятого на основании анализа протоколов тестирования (приема контрольно-переводных нормативов), заключения, выданного спортсменам после прохождения обязательного медицинского осмотра.</w:t>
      </w:r>
    </w:p>
    <w:p w:rsidR="00AF13FB" w:rsidRPr="00C8637C" w:rsidRDefault="00AF13FB" w:rsidP="00AF13FB">
      <w:pPr>
        <w:jc w:val="center"/>
        <w:rPr>
          <w:rFonts w:ascii="Times New Roman" w:hAnsi="Times New Roman" w:cs="Times New Roman"/>
          <w:b/>
          <w:sz w:val="26"/>
          <w:szCs w:val="26"/>
        </w:rPr>
      </w:pPr>
      <w:r w:rsidRPr="00C8637C">
        <w:rPr>
          <w:rFonts w:ascii="Times New Roman" w:hAnsi="Times New Roman" w:cs="Times New Roman"/>
          <w:b/>
          <w:sz w:val="26"/>
          <w:szCs w:val="26"/>
        </w:rPr>
        <w:t>1.3.4 Этапы и виды спортивной подготовки</w:t>
      </w:r>
    </w:p>
    <w:p w:rsidR="00AF13FB" w:rsidRPr="00C8637C" w:rsidRDefault="00AF13FB" w:rsidP="00AF13FB">
      <w:pPr>
        <w:jc w:val="both"/>
        <w:rPr>
          <w:rFonts w:ascii="Times New Roman" w:hAnsi="Times New Roman" w:cs="Times New Roman"/>
          <w:sz w:val="26"/>
          <w:szCs w:val="26"/>
        </w:rPr>
      </w:pPr>
      <w:r w:rsidRPr="00C8637C">
        <w:rPr>
          <w:rFonts w:ascii="Times New Roman" w:hAnsi="Times New Roman" w:cs="Times New Roman"/>
          <w:sz w:val="26"/>
          <w:szCs w:val="26"/>
        </w:rPr>
        <w:t xml:space="preserve">      Подготовка  баскетболистов  будет успешной только в том случае, если ее рассматривать как единый, многолетний, непрерывный процесс, все составные части которого согласованы между собой и направлены на успешное решение основных задач. Он состоит из взаимосвязанных между собой этапов, обеспечивающих формирование высококвалиф</w:t>
      </w:r>
      <w:r w:rsidR="00D37799" w:rsidRPr="00C8637C">
        <w:rPr>
          <w:rFonts w:ascii="Times New Roman" w:hAnsi="Times New Roman" w:cs="Times New Roman"/>
          <w:sz w:val="26"/>
          <w:szCs w:val="26"/>
        </w:rPr>
        <w:t xml:space="preserve">ицированного игрока. На рисунке </w:t>
      </w:r>
      <w:r w:rsidRPr="00C8637C">
        <w:rPr>
          <w:rFonts w:ascii="Times New Roman" w:hAnsi="Times New Roman" w:cs="Times New Roman"/>
          <w:sz w:val="26"/>
          <w:szCs w:val="26"/>
        </w:rPr>
        <w:t>2 показаны этапы и периоды спорти</w:t>
      </w:r>
      <w:r w:rsidR="00D37799" w:rsidRPr="00C8637C">
        <w:rPr>
          <w:rFonts w:ascii="Times New Roman" w:hAnsi="Times New Roman" w:cs="Times New Roman"/>
          <w:sz w:val="26"/>
          <w:szCs w:val="26"/>
        </w:rPr>
        <w:t xml:space="preserve">вной подготовки баскетболистов, </w:t>
      </w:r>
      <w:r w:rsidRPr="00C8637C">
        <w:rPr>
          <w:rFonts w:ascii="Times New Roman" w:hAnsi="Times New Roman" w:cs="Times New Roman"/>
          <w:sz w:val="26"/>
          <w:szCs w:val="26"/>
        </w:rPr>
        <w:t>установленные федеральными стандартам</w:t>
      </w:r>
      <w:r w:rsidR="00D37799" w:rsidRPr="00C8637C">
        <w:rPr>
          <w:rFonts w:ascii="Times New Roman" w:hAnsi="Times New Roman" w:cs="Times New Roman"/>
          <w:sz w:val="26"/>
          <w:szCs w:val="26"/>
        </w:rPr>
        <w:t xml:space="preserve">и спортивной подготовки по виду  </w:t>
      </w:r>
      <w:r w:rsidRPr="00C8637C">
        <w:rPr>
          <w:rFonts w:ascii="Times New Roman" w:hAnsi="Times New Roman" w:cs="Times New Roman"/>
          <w:sz w:val="26"/>
          <w:szCs w:val="26"/>
        </w:rPr>
        <w:t>спорта баскетбол.</w:t>
      </w:r>
    </w:p>
    <w:p w:rsidR="00D37799" w:rsidRDefault="007C1EB1" w:rsidP="00D37799">
      <w:pPr>
        <w:tabs>
          <w:tab w:val="left" w:pos="3525"/>
          <w:tab w:val="center" w:pos="4677"/>
        </w:tabs>
        <w:jc w:val="both"/>
        <w:rPr>
          <w:rFonts w:ascii="Times New Roman" w:hAnsi="Times New Roman" w:cs="Times New Roman"/>
          <w:sz w:val="28"/>
          <w:szCs w:val="28"/>
        </w:rPr>
      </w:pPr>
      <w:r>
        <w:rPr>
          <w:rFonts w:ascii="Times New Roman" w:hAnsi="Times New Roman" w:cs="Times New Roman"/>
          <w:noProof/>
          <w:sz w:val="28"/>
          <w:szCs w:val="28"/>
        </w:rPr>
        <w:pict>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_x0000_s1050" type="#_x0000_t86" style="position:absolute;left:0;text-align:left;margin-left:425.7pt;margin-top:24.45pt;width:27.75pt;height:167.25pt;z-index:251677696"/>
        </w:pict>
      </w:r>
      <w:r>
        <w:rPr>
          <w:rFonts w:ascii="Times New Roman" w:hAnsi="Times New Roman" w:cs="Times New Roman"/>
          <w:noProof/>
          <w:sz w:val="28"/>
          <w:szCs w:val="28"/>
        </w:rPr>
        <w:pict>
          <v:rect id="_x0000_s1036" style="position:absolute;left:0;text-align:left;margin-left:-1.05pt;margin-top:10.2pt;width:174.75pt;height:38.25pt;z-index:251666432">
            <v:textbox style="mso-next-textbox:#_x0000_s1036">
              <w:txbxContent>
                <w:p w:rsidR="003142C0" w:rsidRPr="00D37799" w:rsidRDefault="003142C0">
                  <w:pPr>
                    <w:rPr>
                      <w:rFonts w:ascii="Times New Roman" w:hAnsi="Times New Roman" w:cs="Times New Roman"/>
                      <w:b/>
                    </w:rPr>
                  </w:pPr>
                  <w:r w:rsidRPr="00D37799">
                    <w:rPr>
                      <w:rFonts w:ascii="Times New Roman" w:hAnsi="Times New Roman" w:cs="Times New Roman"/>
                      <w:b/>
                    </w:rPr>
                    <w:t>Этап начальной подготовки</w:t>
                  </w:r>
                </w:p>
              </w:txbxContent>
            </v:textbox>
          </v:rect>
        </w:pict>
      </w:r>
      <w:r>
        <w:rPr>
          <w:rFonts w:ascii="Times New Roman" w:hAnsi="Times New Roman" w:cs="Times New Roman"/>
          <w:noProof/>
          <w:sz w:val="28"/>
          <w:szCs w:val="28"/>
        </w:rPr>
        <w:pict>
          <v:rect id="_x0000_s1038" style="position:absolute;left:0;text-align:left;margin-left:247.2pt;margin-top:10.2pt;width:178.5pt;height:33pt;z-index:251668480">
            <v:textbox style="mso-next-textbox:#_x0000_s1038">
              <w:txbxContent>
                <w:p w:rsidR="003142C0" w:rsidRPr="00D37799" w:rsidRDefault="003142C0">
                  <w:pPr>
                    <w:rPr>
                      <w:rFonts w:ascii="Times New Roman" w:hAnsi="Times New Roman" w:cs="Times New Roman"/>
                      <w:b/>
                    </w:rPr>
                  </w:pPr>
                  <w:r w:rsidRPr="00D37799">
                    <w:rPr>
                      <w:rFonts w:ascii="Times New Roman" w:hAnsi="Times New Roman" w:cs="Times New Roman"/>
                      <w:b/>
                    </w:rPr>
                    <w:t>Тренировочный этап (этап спортивной специализации)</w:t>
                  </w:r>
                </w:p>
              </w:txbxContent>
            </v:textbox>
          </v:rect>
        </w:pict>
      </w:r>
      <w:r w:rsidRPr="007C1EB1">
        <w:rPr>
          <w:rFonts w:ascii="Times New Roman" w:hAnsi="Times New Roman" w:cs="Times New Roman"/>
          <w:noProof/>
          <w:sz w:val="36"/>
          <w:szCs w:val="36"/>
        </w:rPr>
        <w:pict>
          <v:shape id="_x0000_s1037" type="#_x0000_t13" style="position:absolute;left:0;text-align:left;margin-left:179.7pt;margin-top:14.7pt;width:48.75pt;height:22.5pt;z-index:251667456" fillcolor="#4f81bd [3204]" strokecolor="#f2f2f2 [3041]" strokeweight="3pt">
            <v:shadow on="t" type="perspective" color="#243f60 [1604]" opacity=".5" offset="1pt" offset2="-1pt"/>
          </v:shape>
        </w:pict>
      </w:r>
      <w:r w:rsidR="00D37799">
        <w:rPr>
          <w:rFonts w:ascii="Times New Roman" w:hAnsi="Times New Roman" w:cs="Times New Roman"/>
          <w:sz w:val="28"/>
          <w:szCs w:val="28"/>
        </w:rPr>
        <w:tab/>
      </w:r>
      <w:r w:rsidR="00D37799">
        <w:rPr>
          <w:rFonts w:ascii="Times New Roman" w:hAnsi="Times New Roman" w:cs="Times New Roman"/>
          <w:sz w:val="28"/>
          <w:szCs w:val="28"/>
        </w:rPr>
        <w:tab/>
        <w:t xml:space="preserve">         </w:t>
      </w:r>
    </w:p>
    <w:p w:rsidR="00D74EDA" w:rsidRDefault="007C1EB1" w:rsidP="00D37799">
      <w:pPr>
        <w:jc w:val="right"/>
        <w:rPr>
          <w:rFonts w:ascii="Times New Roman" w:hAnsi="Times New Roman" w:cs="Times New Roman"/>
          <w:sz w:val="28"/>
          <w:szCs w:val="28"/>
        </w:rPr>
      </w:pPr>
      <w:r>
        <w:rPr>
          <w:rFonts w:ascii="Times New Roman" w:hAnsi="Times New Roman" w:cs="Times New Roman"/>
          <w:noProof/>
          <w:sz w:val="28"/>
          <w:szCs w:val="28"/>
        </w:rPr>
        <w:pic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_x0000_s1057" type="#_x0000_t85" style="position:absolute;left:0;text-align:left;margin-left:-1.05pt;margin-top:8.7pt;width:7.15pt;height:61.5pt;z-index:251682816"/>
        </w:pict>
      </w:r>
      <w:r>
        <w:rPr>
          <w:rFonts w:ascii="Times New Roman" w:hAnsi="Times New Roman" w:cs="Times New Roman"/>
          <w:noProof/>
          <w:sz w:val="28"/>
          <w:szCs w:val="28"/>
        </w:rPr>
        <w:pict>
          <v:shape id="_x0000_s1056" type="#_x0000_t85" style="position:absolute;left:0;text-align:left;margin-left:247.2pt;margin-top:8.7pt;width:7.15pt;height:107.25pt;z-index:251681792"/>
        </w:pict>
      </w:r>
      <w:r>
        <w:rPr>
          <w:rFonts w:ascii="Times New Roman" w:hAnsi="Times New Roman" w:cs="Times New Roman"/>
          <w:noProof/>
          <w:sz w:val="28"/>
          <w:szCs w:val="28"/>
        </w:rPr>
        <w:pict>
          <v:shape id="_x0000_s1055" type="#_x0000_t85" style="position:absolute;left:0;text-align:left;margin-left:247.2pt;margin-top:1.2pt;width:7.15pt;height:61.5pt;z-index:251680768"/>
        </w:pict>
      </w:r>
      <w:r>
        <w:rPr>
          <w:rFonts w:ascii="Times New Roman" w:hAnsi="Times New Roman" w:cs="Times New Roman"/>
          <w:noProof/>
          <w:sz w:val="28"/>
          <w:szCs w:val="28"/>
        </w:rPr>
        <w:pict>
          <v:shape id="_x0000_s1054" type="#_x0000_t85" style="position:absolute;left:0;text-align:left;margin-left:-1.05pt;margin-top:8.7pt;width:7.15pt;height:107.25pt;z-index:251679744"/>
        </w:pict>
      </w:r>
      <w:r>
        <w:rPr>
          <w:rFonts w:ascii="Times New Roman" w:hAnsi="Times New Roman" w:cs="Times New Roman"/>
          <w:noProof/>
          <w:sz w:val="28"/>
          <w:szCs w:val="28"/>
        </w:rPr>
        <w:pict>
          <v:shapetype id="_x0000_t32" coordsize="21600,21600" o:spt="32" o:oned="t" path="m,l21600,21600e" filled="f">
            <v:path arrowok="t" fillok="f" o:connecttype="none"/>
            <o:lock v:ext="edit" shapetype="t"/>
          </v:shapetype>
          <v:shape id="_x0000_s1048" type="#_x0000_t32" style="position:absolute;left:0;text-align:left;margin-left:77.7pt;margin-top:19.95pt;width:0;height:21.75pt;z-index:251676672" o:connectortype="straight"/>
        </w:pict>
      </w:r>
    </w:p>
    <w:p w:rsidR="00D37799" w:rsidRDefault="007C1EB1" w:rsidP="00D37799">
      <w:pPr>
        <w:tabs>
          <w:tab w:val="left" w:pos="6480"/>
        </w:tabs>
        <w:jc w:val="both"/>
        <w:rPr>
          <w:rFonts w:ascii="Times New Roman" w:hAnsi="Times New Roman" w:cs="Times New Roman"/>
          <w:sz w:val="28"/>
          <w:szCs w:val="28"/>
        </w:rPr>
      </w:pPr>
      <w:r>
        <w:rPr>
          <w:rFonts w:ascii="Times New Roman" w:hAnsi="Times New Roman" w:cs="Times New Roman"/>
          <w:noProof/>
          <w:sz w:val="28"/>
          <w:szCs w:val="28"/>
        </w:rPr>
        <w:pict>
          <v:rect id="_x0000_s1040" style="position:absolute;left:0;text-align:left;margin-left:260.7pt;margin-top:7.9pt;width:165pt;height:33.75pt;z-index:251670528">
            <v:textbox style="mso-next-textbox:#_x0000_s1040">
              <w:txbxContent>
                <w:p w:rsidR="003142C0" w:rsidRPr="00D37799" w:rsidRDefault="003142C0">
                  <w:pPr>
                    <w:rPr>
                      <w:rFonts w:ascii="Times New Roman" w:hAnsi="Times New Roman" w:cs="Times New Roman"/>
                      <w:b/>
                    </w:rPr>
                  </w:pPr>
                  <w:r w:rsidRPr="00D37799">
                    <w:rPr>
                      <w:rFonts w:ascii="Times New Roman" w:hAnsi="Times New Roman" w:cs="Times New Roman"/>
                      <w:b/>
                    </w:rPr>
                    <w:t>Период начальной специализации (2 года)</w:t>
                  </w:r>
                </w:p>
              </w:txbxContent>
            </v:textbox>
          </v:rect>
        </w:pict>
      </w:r>
      <w:r>
        <w:rPr>
          <w:rFonts w:ascii="Times New Roman" w:hAnsi="Times New Roman" w:cs="Times New Roman"/>
          <w:noProof/>
          <w:sz w:val="28"/>
          <w:szCs w:val="28"/>
        </w:rPr>
        <w:pict>
          <v:rect id="_x0000_s1039" style="position:absolute;left:0;text-align:left;margin-left:16.95pt;margin-top:13.15pt;width:156.75pt;height:35.25pt;z-index:251669504">
            <v:textbox style="mso-next-textbox:#_x0000_s1039">
              <w:txbxContent>
                <w:p w:rsidR="003142C0" w:rsidRPr="00D37799" w:rsidRDefault="003142C0">
                  <w:pPr>
                    <w:rPr>
                      <w:rFonts w:ascii="Times New Roman" w:hAnsi="Times New Roman" w:cs="Times New Roman"/>
                      <w:b/>
                    </w:rPr>
                  </w:pPr>
                  <w:r w:rsidRPr="00D37799">
                    <w:rPr>
                      <w:rFonts w:ascii="Times New Roman" w:hAnsi="Times New Roman" w:cs="Times New Roman"/>
                      <w:b/>
                    </w:rPr>
                    <w:t>Период   до одного года</w:t>
                  </w:r>
                </w:p>
              </w:txbxContent>
            </v:textbox>
          </v:rect>
        </w:pict>
      </w:r>
      <w:r w:rsidR="00D37799">
        <w:rPr>
          <w:rFonts w:ascii="Times New Roman" w:hAnsi="Times New Roman" w:cs="Times New Roman"/>
          <w:sz w:val="28"/>
          <w:szCs w:val="28"/>
        </w:rPr>
        <w:tab/>
      </w:r>
    </w:p>
    <w:p w:rsidR="00D37799" w:rsidRDefault="00D37799" w:rsidP="00D37799">
      <w:pPr>
        <w:jc w:val="right"/>
        <w:rPr>
          <w:rFonts w:ascii="Times New Roman" w:hAnsi="Times New Roman" w:cs="Times New Roman"/>
          <w:sz w:val="28"/>
          <w:szCs w:val="28"/>
        </w:rPr>
      </w:pPr>
    </w:p>
    <w:p w:rsidR="009D520A" w:rsidRDefault="007C1EB1" w:rsidP="00D37799">
      <w:pPr>
        <w:tabs>
          <w:tab w:val="left" w:pos="5535"/>
        </w:tabs>
        <w:jc w:val="both"/>
        <w:rPr>
          <w:rFonts w:ascii="Times New Roman" w:hAnsi="Times New Roman" w:cs="Times New Roman"/>
          <w:sz w:val="28"/>
          <w:szCs w:val="28"/>
        </w:rPr>
      </w:pPr>
      <w:r>
        <w:rPr>
          <w:rFonts w:ascii="Times New Roman" w:hAnsi="Times New Roman" w:cs="Times New Roman"/>
          <w:noProof/>
          <w:sz w:val="28"/>
          <w:szCs w:val="28"/>
        </w:rPr>
        <w:pict>
          <v:rect id="_x0000_s1042" style="position:absolute;left:0;text-align:left;margin-left:260.7pt;margin-top:10.15pt;width:165pt;height:37.5pt;z-index:251672576">
            <v:textbox style="mso-next-textbox:#_x0000_s1042">
              <w:txbxContent>
                <w:p w:rsidR="003142C0" w:rsidRPr="009D520A" w:rsidRDefault="003142C0">
                  <w:pPr>
                    <w:rPr>
                      <w:rFonts w:ascii="Times New Roman" w:hAnsi="Times New Roman" w:cs="Times New Roman"/>
                      <w:b/>
                    </w:rPr>
                  </w:pPr>
                  <w:r w:rsidRPr="009D520A">
                    <w:rPr>
                      <w:rFonts w:ascii="Times New Roman" w:hAnsi="Times New Roman" w:cs="Times New Roman"/>
                      <w:b/>
                    </w:rPr>
                    <w:t>Период   углубленной специализации (3 года)</w:t>
                  </w:r>
                </w:p>
              </w:txbxContent>
            </v:textbox>
          </v:rect>
        </w:pict>
      </w:r>
      <w:r>
        <w:rPr>
          <w:rFonts w:ascii="Times New Roman" w:hAnsi="Times New Roman" w:cs="Times New Roman"/>
          <w:noProof/>
          <w:sz w:val="28"/>
          <w:szCs w:val="28"/>
        </w:rPr>
        <w:pict>
          <v:rect id="_x0000_s1041" style="position:absolute;left:0;text-align:left;margin-left:16.95pt;margin-top:10.15pt;width:156.75pt;height:37.5pt;z-index:251671552">
            <v:textbox style="mso-next-textbox:#_x0000_s1041">
              <w:txbxContent>
                <w:p w:rsidR="003142C0" w:rsidRPr="009D520A" w:rsidRDefault="003142C0">
                  <w:pPr>
                    <w:rPr>
                      <w:rFonts w:ascii="Times New Roman" w:hAnsi="Times New Roman" w:cs="Times New Roman"/>
                      <w:b/>
                    </w:rPr>
                  </w:pPr>
                  <w:r w:rsidRPr="009D520A">
                    <w:rPr>
                      <w:rFonts w:ascii="Times New Roman" w:hAnsi="Times New Roman" w:cs="Times New Roman"/>
                      <w:b/>
                    </w:rPr>
                    <w:t>Период свыше  одного года</w:t>
                  </w:r>
                </w:p>
              </w:txbxContent>
            </v:textbox>
          </v:rect>
        </w:pict>
      </w:r>
      <w:r w:rsidR="00D37799">
        <w:rPr>
          <w:rFonts w:ascii="Times New Roman" w:hAnsi="Times New Roman" w:cs="Times New Roman"/>
          <w:sz w:val="28"/>
          <w:szCs w:val="28"/>
        </w:rPr>
        <w:tab/>
      </w:r>
    </w:p>
    <w:p w:rsidR="00D37799" w:rsidRDefault="00D37799" w:rsidP="009D520A">
      <w:pPr>
        <w:jc w:val="right"/>
        <w:rPr>
          <w:rFonts w:ascii="Times New Roman" w:hAnsi="Times New Roman" w:cs="Times New Roman"/>
          <w:sz w:val="28"/>
          <w:szCs w:val="28"/>
        </w:rPr>
      </w:pPr>
    </w:p>
    <w:p w:rsidR="009D520A" w:rsidRDefault="007C1EB1" w:rsidP="009D520A">
      <w:pPr>
        <w:tabs>
          <w:tab w:val="left" w:pos="4095"/>
        </w:tabs>
        <w:jc w:val="both"/>
        <w:rPr>
          <w:rFonts w:ascii="Times New Roman" w:hAnsi="Times New Roman" w:cs="Times New Roman"/>
          <w:sz w:val="28"/>
          <w:szCs w:val="28"/>
        </w:rPr>
      </w:pPr>
      <w:r>
        <w:rPr>
          <w:rFonts w:ascii="Times New Roman" w:hAnsi="Times New Roman" w:cs="Times New Roman"/>
          <w:noProof/>
          <w:sz w:val="28"/>
          <w:szCs w:val="28"/>
        </w:rPr>
        <w:pict>
          <v:rect id="_x0000_s1044" style="position:absolute;left:0;text-align:left;margin-left:247.2pt;margin-top:10.1pt;width:178.5pt;height:50.25pt;z-index:251674624">
            <v:textbox style="mso-next-textbox:#_x0000_s1044">
              <w:txbxContent>
                <w:p w:rsidR="003142C0" w:rsidRPr="009D520A" w:rsidRDefault="003142C0">
                  <w:pPr>
                    <w:rPr>
                      <w:rFonts w:ascii="Times New Roman" w:hAnsi="Times New Roman" w:cs="Times New Roman"/>
                      <w:b/>
                    </w:rPr>
                  </w:pPr>
                  <w:r w:rsidRPr="009D520A">
                    <w:rPr>
                      <w:rFonts w:ascii="Times New Roman" w:hAnsi="Times New Roman" w:cs="Times New Roman"/>
                      <w:b/>
                    </w:rPr>
                    <w:t>Этап совершенствования спортивного мастерства (без ограничений)</w:t>
                  </w:r>
                </w:p>
              </w:txbxContent>
            </v:textbox>
          </v:rect>
        </w:pict>
      </w:r>
      <w:r>
        <w:rPr>
          <w:rFonts w:ascii="Times New Roman" w:hAnsi="Times New Roman" w:cs="Times New Roman"/>
          <w:noProof/>
          <w:sz w:val="28"/>
          <w:szCs w:val="28"/>
        </w:rPr>
        <w:pict>
          <v:rect id="_x0000_s1043" style="position:absolute;left:0;text-align:left;margin-left:-1.05pt;margin-top:10.1pt;width:174.75pt;height:50.25pt;z-index:251673600">
            <v:textbox style="mso-next-textbox:#_x0000_s1043">
              <w:txbxContent>
                <w:p w:rsidR="003142C0" w:rsidRPr="009D520A" w:rsidRDefault="003142C0">
                  <w:pPr>
                    <w:rPr>
                      <w:rFonts w:ascii="Times New Roman" w:hAnsi="Times New Roman" w:cs="Times New Roman"/>
                      <w:b/>
                    </w:rPr>
                  </w:pPr>
                  <w:r w:rsidRPr="009D520A">
                    <w:rPr>
                      <w:rFonts w:ascii="Times New Roman" w:hAnsi="Times New Roman" w:cs="Times New Roman"/>
                      <w:b/>
                    </w:rPr>
                    <w:t>Этап высшего спортивного мастерства  (без ограничений)</w:t>
                  </w:r>
                </w:p>
              </w:txbxContent>
            </v:textbox>
          </v:rect>
        </w:pict>
      </w:r>
      <w:r w:rsidRPr="007C1EB1">
        <w:rPr>
          <w:rFonts w:ascii="Times New Roman" w:hAnsi="Times New Roman" w:cs="Times New Roman"/>
          <w:noProof/>
          <w:sz w:val="36"/>
          <w:szCs w:val="36"/>
        </w:rPr>
        <w:pict>
          <v:shape id="_x0000_s1045" type="#_x0000_t66" style="position:absolute;left:0;text-align:left;margin-left:186.45pt;margin-top:20.6pt;width:53.25pt;height:17.25pt;z-index:251675648" fillcolor="#4f81bd [3204]" strokecolor="#f2f2f2 [3041]" strokeweight="3pt">
            <v:shadow on="t" type="perspective" color="#243f60 [1604]" opacity=".5" offset="1pt" offset2="-1pt"/>
          </v:shape>
        </w:pict>
      </w:r>
      <w:r w:rsidR="009D520A">
        <w:rPr>
          <w:rFonts w:ascii="Times New Roman" w:hAnsi="Times New Roman" w:cs="Times New Roman"/>
          <w:sz w:val="28"/>
          <w:szCs w:val="28"/>
        </w:rPr>
        <w:tab/>
      </w:r>
    </w:p>
    <w:p w:rsidR="00124E67" w:rsidRDefault="00124E67" w:rsidP="009D520A">
      <w:pPr>
        <w:tabs>
          <w:tab w:val="left" w:pos="4095"/>
        </w:tabs>
        <w:jc w:val="both"/>
        <w:rPr>
          <w:rFonts w:ascii="Times New Roman" w:hAnsi="Times New Roman" w:cs="Times New Roman"/>
          <w:sz w:val="28"/>
          <w:szCs w:val="28"/>
        </w:rPr>
      </w:pPr>
    </w:p>
    <w:p w:rsidR="00124E67" w:rsidRDefault="00124E67" w:rsidP="00124E67">
      <w:pPr>
        <w:jc w:val="both"/>
        <w:rPr>
          <w:rFonts w:ascii="Times New Roman" w:hAnsi="Times New Roman" w:cs="Times New Roman"/>
          <w:sz w:val="28"/>
          <w:szCs w:val="28"/>
        </w:rPr>
      </w:pPr>
    </w:p>
    <w:p w:rsidR="00124E67" w:rsidRPr="00DA5636" w:rsidRDefault="00124E67" w:rsidP="00124E67">
      <w:pPr>
        <w:jc w:val="both"/>
        <w:rPr>
          <w:rFonts w:ascii="Times New Roman" w:hAnsi="Times New Roman" w:cs="Times New Roman"/>
          <w:sz w:val="24"/>
          <w:szCs w:val="24"/>
        </w:rPr>
      </w:pPr>
      <w:r w:rsidRPr="00DA5636">
        <w:rPr>
          <w:rFonts w:ascii="Times New Roman" w:hAnsi="Times New Roman" w:cs="Times New Roman"/>
          <w:sz w:val="24"/>
          <w:szCs w:val="24"/>
        </w:rPr>
        <w:t>Рисунок 2 – Этапы, периоды спортивной подготовки и их продолжительность.</w:t>
      </w:r>
    </w:p>
    <w:p w:rsidR="00124E67" w:rsidRPr="00C8637C" w:rsidRDefault="00124E67" w:rsidP="00124E67">
      <w:pPr>
        <w:jc w:val="both"/>
        <w:rPr>
          <w:rFonts w:ascii="Times New Roman" w:hAnsi="Times New Roman" w:cs="Times New Roman"/>
          <w:sz w:val="26"/>
          <w:szCs w:val="26"/>
        </w:rPr>
      </w:pPr>
      <w:r w:rsidRPr="00C8637C">
        <w:rPr>
          <w:rFonts w:ascii="Times New Roman" w:hAnsi="Times New Roman" w:cs="Times New Roman"/>
          <w:sz w:val="26"/>
          <w:szCs w:val="26"/>
        </w:rPr>
        <w:t xml:space="preserve">     В </w:t>
      </w:r>
      <w:r w:rsidR="00DA5636"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 xml:space="preserve">тренировочном процессе баскетболистов различают следующие органически  связанные между собой виды подготовки: физическую, техническую, тактическую, психологическую, интегральную, теоретическую, игровую. ФССП установлено наиболее рациональное соотношение видов подготовки на разных этапах спортивной деятельности. В таблице 3 показано </w:t>
      </w:r>
      <w:r w:rsidR="00DA5636" w:rsidRPr="00C8637C">
        <w:rPr>
          <w:rFonts w:ascii="Times New Roman" w:hAnsi="Times New Roman" w:cs="Times New Roman"/>
          <w:sz w:val="26"/>
          <w:szCs w:val="26"/>
        </w:rPr>
        <w:t>процентное соотношение объема учебно - т</w:t>
      </w:r>
      <w:r w:rsidRPr="00C8637C">
        <w:rPr>
          <w:rFonts w:ascii="Times New Roman" w:hAnsi="Times New Roman" w:cs="Times New Roman"/>
          <w:sz w:val="26"/>
          <w:szCs w:val="26"/>
        </w:rPr>
        <w:t xml:space="preserve">ренировочного процесса по видам подготовки </w:t>
      </w:r>
      <w:r w:rsidR="009A088B" w:rsidRPr="00C8637C">
        <w:rPr>
          <w:rFonts w:ascii="Times New Roman" w:hAnsi="Times New Roman" w:cs="Times New Roman"/>
          <w:sz w:val="26"/>
          <w:szCs w:val="26"/>
        </w:rPr>
        <w:t>на начальном  этапе</w:t>
      </w:r>
      <w:r w:rsidRPr="00C8637C">
        <w:rPr>
          <w:rFonts w:ascii="Times New Roman" w:hAnsi="Times New Roman" w:cs="Times New Roman"/>
          <w:sz w:val="26"/>
          <w:szCs w:val="26"/>
        </w:rPr>
        <w:t xml:space="preserve">. Каждый вид подготовки имеет как свои </w:t>
      </w:r>
      <w:r w:rsidRPr="00C8637C">
        <w:rPr>
          <w:rFonts w:ascii="Times New Roman" w:hAnsi="Times New Roman" w:cs="Times New Roman"/>
          <w:sz w:val="26"/>
          <w:szCs w:val="26"/>
        </w:rPr>
        <w:lastRenderedPageBreak/>
        <w:t>локальные цели, так и цели, выходящие за рамки узкоспециальной подготовки. Без постоянного совершенствования всех видов подготовки невозможно достичь поставленных целей.</w:t>
      </w:r>
    </w:p>
    <w:p w:rsidR="00124E67" w:rsidRPr="00C8637C" w:rsidRDefault="00124E67" w:rsidP="00124E67">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Таблица 3 – Соотношение объемов тренировочного процесса по видам</w:t>
      </w:r>
    </w:p>
    <w:p w:rsidR="00124E67" w:rsidRPr="00C8637C" w:rsidRDefault="00124E67" w:rsidP="00124E67">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спортивной подготовки на этап</w:t>
      </w:r>
      <w:r w:rsidR="009A088B" w:rsidRPr="00C8637C">
        <w:rPr>
          <w:rFonts w:ascii="Times New Roman" w:hAnsi="Times New Roman" w:cs="Times New Roman"/>
          <w:sz w:val="26"/>
          <w:szCs w:val="26"/>
        </w:rPr>
        <w:t xml:space="preserve">ах НП </w:t>
      </w:r>
      <w:r w:rsidRPr="00C8637C">
        <w:rPr>
          <w:rFonts w:ascii="Times New Roman" w:hAnsi="Times New Roman" w:cs="Times New Roman"/>
          <w:sz w:val="26"/>
          <w:szCs w:val="26"/>
        </w:rPr>
        <w:t xml:space="preserve"> (%)</w:t>
      </w:r>
    </w:p>
    <w:p w:rsidR="00124E67" w:rsidRDefault="00124E67" w:rsidP="00124E67">
      <w:pPr>
        <w:spacing w:after="0" w:line="240" w:lineRule="auto"/>
        <w:jc w:val="both"/>
        <w:rPr>
          <w:rFonts w:ascii="Times New Roman" w:hAnsi="Times New Roman" w:cs="Times New Roman"/>
          <w:sz w:val="28"/>
          <w:szCs w:val="28"/>
        </w:rPr>
      </w:pPr>
    </w:p>
    <w:p w:rsidR="00124E67" w:rsidRDefault="00124E67" w:rsidP="00124E67">
      <w:pPr>
        <w:spacing w:after="0" w:line="240" w:lineRule="auto"/>
        <w:jc w:val="both"/>
        <w:rPr>
          <w:rFonts w:ascii="Times New Roman" w:hAnsi="Times New Roman" w:cs="Times New Roman"/>
          <w:sz w:val="28"/>
          <w:szCs w:val="28"/>
        </w:rPr>
      </w:pPr>
    </w:p>
    <w:tbl>
      <w:tblPr>
        <w:tblStyle w:val="a3"/>
        <w:tblW w:w="8614" w:type="dxa"/>
        <w:tblLook w:val="04A0"/>
      </w:tblPr>
      <w:tblGrid>
        <w:gridCol w:w="675"/>
        <w:gridCol w:w="3544"/>
        <w:gridCol w:w="2268"/>
        <w:gridCol w:w="2127"/>
      </w:tblGrid>
      <w:tr w:rsidR="006409FB" w:rsidTr="006409FB">
        <w:tc>
          <w:tcPr>
            <w:tcW w:w="675" w:type="dxa"/>
            <w:vMerge w:val="restart"/>
          </w:tcPr>
          <w:p w:rsidR="006409FB" w:rsidRPr="004C43ED" w:rsidRDefault="006409FB" w:rsidP="00124E67">
            <w:pPr>
              <w:jc w:val="both"/>
              <w:rPr>
                <w:rFonts w:ascii="Times New Roman" w:hAnsi="Times New Roman" w:cs="Times New Roman"/>
                <w:sz w:val="24"/>
                <w:szCs w:val="24"/>
              </w:rPr>
            </w:pPr>
            <w:r>
              <w:rPr>
                <w:rFonts w:ascii="Times New Roman" w:hAnsi="Times New Roman" w:cs="Times New Roman"/>
                <w:sz w:val="24"/>
                <w:szCs w:val="24"/>
              </w:rPr>
              <w:t>№ п/п</w:t>
            </w:r>
          </w:p>
        </w:tc>
        <w:tc>
          <w:tcPr>
            <w:tcW w:w="3544" w:type="dxa"/>
            <w:vMerge w:val="restart"/>
          </w:tcPr>
          <w:p w:rsidR="006409FB" w:rsidRPr="004C43ED" w:rsidRDefault="006409FB" w:rsidP="00124E67">
            <w:pPr>
              <w:jc w:val="both"/>
              <w:rPr>
                <w:rFonts w:ascii="Times New Roman" w:hAnsi="Times New Roman" w:cs="Times New Roman"/>
                <w:sz w:val="24"/>
                <w:szCs w:val="24"/>
              </w:rPr>
            </w:pPr>
            <w:r w:rsidRPr="004C43ED">
              <w:rPr>
                <w:rFonts w:ascii="Times New Roman" w:hAnsi="Times New Roman" w:cs="Times New Roman"/>
                <w:sz w:val="24"/>
                <w:szCs w:val="24"/>
              </w:rPr>
              <w:t>Разделы спортивной подготовки</w:t>
            </w:r>
          </w:p>
        </w:tc>
        <w:tc>
          <w:tcPr>
            <w:tcW w:w="4395" w:type="dxa"/>
            <w:gridSpan w:val="2"/>
            <w:tcBorders>
              <w:right w:val="single" w:sz="4" w:space="0" w:color="auto"/>
            </w:tcBorders>
          </w:tcPr>
          <w:p w:rsidR="006409FB" w:rsidRPr="004C43ED" w:rsidRDefault="006409FB" w:rsidP="00124E67">
            <w:pPr>
              <w:jc w:val="both"/>
              <w:rPr>
                <w:rFonts w:ascii="Times New Roman" w:hAnsi="Times New Roman" w:cs="Times New Roman"/>
                <w:sz w:val="24"/>
                <w:szCs w:val="24"/>
              </w:rPr>
            </w:pPr>
            <w:r>
              <w:rPr>
                <w:rFonts w:ascii="Times New Roman" w:hAnsi="Times New Roman" w:cs="Times New Roman"/>
                <w:sz w:val="24"/>
                <w:szCs w:val="24"/>
              </w:rPr>
              <w:t xml:space="preserve">   Этапы и годы спортивной подготовки</w:t>
            </w:r>
          </w:p>
        </w:tc>
      </w:tr>
      <w:tr w:rsidR="006409FB" w:rsidTr="006409FB">
        <w:tc>
          <w:tcPr>
            <w:tcW w:w="675" w:type="dxa"/>
            <w:vMerge/>
          </w:tcPr>
          <w:p w:rsidR="006409FB" w:rsidRPr="004C43ED" w:rsidRDefault="006409FB" w:rsidP="00124E67">
            <w:pPr>
              <w:jc w:val="both"/>
              <w:rPr>
                <w:rFonts w:ascii="Times New Roman" w:hAnsi="Times New Roman" w:cs="Times New Roman"/>
                <w:sz w:val="24"/>
                <w:szCs w:val="24"/>
              </w:rPr>
            </w:pPr>
          </w:p>
        </w:tc>
        <w:tc>
          <w:tcPr>
            <w:tcW w:w="3544" w:type="dxa"/>
            <w:vMerge/>
          </w:tcPr>
          <w:p w:rsidR="006409FB" w:rsidRPr="004C43ED" w:rsidRDefault="006409FB" w:rsidP="00124E67">
            <w:pPr>
              <w:jc w:val="both"/>
              <w:rPr>
                <w:rFonts w:ascii="Times New Roman" w:hAnsi="Times New Roman" w:cs="Times New Roman"/>
                <w:sz w:val="24"/>
                <w:szCs w:val="24"/>
              </w:rPr>
            </w:pPr>
          </w:p>
        </w:tc>
        <w:tc>
          <w:tcPr>
            <w:tcW w:w="4395" w:type="dxa"/>
            <w:gridSpan w:val="2"/>
            <w:tcBorders>
              <w:right w:val="single" w:sz="4" w:space="0" w:color="auto"/>
            </w:tcBorders>
          </w:tcPr>
          <w:p w:rsidR="006409FB" w:rsidRPr="004C43ED" w:rsidRDefault="006409FB" w:rsidP="004C43ED">
            <w:pPr>
              <w:jc w:val="center"/>
              <w:rPr>
                <w:rFonts w:ascii="Times New Roman" w:hAnsi="Times New Roman" w:cs="Times New Roman"/>
                <w:sz w:val="24"/>
                <w:szCs w:val="24"/>
              </w:rPr>
            </w:pPr>
            <w:r>
              <w:rPr>
                <w:rFonts w:ascii="Times New Roman" w:hAnsi="Times New Roman" w:cs="Times New Roman"/>
                <w:sz w:val="24"/>
                <w:szCs w:val="24"/>
              </w:rPr>
              <w:t>Этап начальной подготовки</w:t>
            </w:r>
          </w:p>
        </w:tc>
      </w:tr>
      <w:tr w:rsidR="006409FB" w:rsidTr="006409FB">
        <w:tc>
          <w:tcPr>
            <w:tcW w:w="675" w:type="dxa"/>
            <w:vMerge/>
          </w:tcPr>
          <w:p w:rsidR="006409FB" w:rsidRDefault="006409FB" w:rsidP="00124E67">
            <w:pPr>
              <w:jc w:val="both"/>
              <w:rPr>
                <w:rFonts w:ascii="Times New Roman" w:hAnsi="Times New Roman" w:cs="Times New Roman"/>
                <w:sz w:val="24"/>
                <w:szCs w:val="24"/>
              </w:rPr>
            </w:pPr>
          </w:p>
        </w:tc>
        <w:tc>
          <w:tcPr>
            <w:tcW w:w="3544" w:type="dxa"/>
            <w:vMerge/>
          </w:tcPr>
          <w:p w:rsidR="006409FB" w:rsidRDefault="006409FB" w:rsidP="00124E67">
            <w:pPr>
              <w:jc w:val="both"/>
              <w:rPr>
                <w:rFonts w:ascii="Times New Roman" w:hAnsi="Times New Roman" w:cs="Times New Roman"/>
                <w:sz w:val="24"/>
                <w:szCs w:val="24"/>
              </w:rPr>
            </w:pPr>
          </w:p>
        </w:tc>
        <w:tc>
          <w:tcPr>
            <w:tcW w:w="2268" w:type="dxa"/>
          </w:tcPr>
          <w:p w:rsidR="006409FB" w:rsidRPr="004C43ED" w:rsidRDefault="006409FB" w:rsidP="004C43ED">
            <w:pPr>
              <w:jc w:val="center"/>
              <w:rPr>
                <w:rFonts w:ascii="Times New Roman" w:hAnsi="Times New Roman" w:cs="Times New Roman"/>
                <w:sz w:val="24"/>
                <w:szCs w:val="24"/>
              </w:rPr>
            </w:pPr>
            <w:r>
              <w:rPr>
                <w:rFonts w:ascii="Times New Roman" w:hAnsi="Times New Roman" w:cs="Times New Roman"/>
                <w:sz w:val="24"/>
                <w:szCs w:val="24"/>
              </w:rPr>
              <w:t>1 год</w:t>
            </w:r>
          </w:p>
        </w:tc>
        <w:tc>
          <w:tcPr>
            <w:tcW w:w="2127" w:type="dxa"/>
          </w:tcPr>
          <w:p w:rsidR="006409FB" w:rsidRPr="004C43ED" w:rsidRDefault="006409FB" w:rsidP="004C43ED">
            <w:pPr>
              <w:jc w:val="center"/>
              <w:rPr>
                <w:rFonts w:ascii="Times New Roman" w:hAnsi="Times New Roman" w:cs="Times New Roman"/>
                <w:sz w:val="24"/>
                <w:szCs w:val="24"/>
              </w:rPr>
            </w:pPr>
            <w:r>
              <w:rPr>
                <w:rFonts w:ascii="Times New Roman" w:hAnsi="Times New Roman" w:cs="Times New Roman"/>
                <w:sz w:val="24"/>
                <w:szCs w:val="24"/>
              </w:rPr>
              <w:t>свыше года</w:t>
            </w:r>
          </w:p>
        </w:tc>
      </w:tr>
      <w:tr w:rsidR="006409FB" w:rsidTr="006409FB">
        <w:tc>
          <w:tcPr>
            <w:tcW w:w="675" w:type="dxa"/>
          </w:tcPr>
          <w:p w:rsidR="006409FB" w:rsidRDefault="006409FB" w:rsidP="00124E67">
            <w:pPr>
              <w:jc w:val="both"/>
              <w:rPr>
                <w:rFonts w:ascii="Times New Roman" w:hAnsi="Times New Roman" w:cs="Times New Roman"/>
                <w:sz w:val="24"/>
                <w:szCs w:val="24"/>
              </w:rPr>
            </w:pPr>
            <w:r>
              <w:rPr>
                <w:rFonts w:ascii="Times New Roman" w:hAnsi="Times New Roman" w:cs="Times New Roman"/>
                <w:sz w:val="24"/>
                <w:szCs w:val="24"/>
              </w:rPr>
              <w:t>1</w:t>
            </w:r>
          </w:p>
        </w:tc>
        <w:tc>
          <w:tcPr>
            <w:tcW w:w="3544" w:type="dxa"/>
          </w:tcPr>
          <w:p w:rsidR="006409FB" w:rsidRPr="004C43ED" w:rsidRDefault="006409FB" w:rsidP="00124E67">
            <w:pPr>
              <w:jc w:val="both"/>
              <w:rPr>
                <w:rFonts w:ascii="Times New Roman" w:hAnsi="Times New Roman" w:cs="Times New Roman"/>
                <w:sz w:val="24"/>
                <w:szCs w:val="24"/>
              </w:rPr>
            </w:pPr>
            <w:r>
              <w:rPr>
                <w:rFonts w:ascii="Times New Roman" w:hAnsi="Times New Roman" w:cs="Times New Roman"/>
                <w:sz w:val="24"/>
                <w:szCs w:val="24"/>
              </w:rPr>
              <w:t>Общая физическая подготовка (%)</w:t>
            </w:r>
          </w:p>
        </w:tc>
        <w:tc>
          <w:tcPr>
            <w:tcW w:w="2268" w:type="dxa"/>
          </w:tcPr>
          <w:p w:rsidR="006409FB" w:rsidRPr="004C43ED" w:rsidRDefault="006409FB" w:rsidP="004C43ED">
            <w:pPr>
              <w:jc w:val="center"/>
              <w:rPr>
                <w:rFonts w:ascii="Times New Roman" w:hAnsi="Times New Roman" w:cs="Times New Roman"/>
                <w:sz w:val="24"/>
                <w:szCs w:val="24"/>
              </w:rPr>
            </w:pPr>
            <w:r>
              <w:rPr>
                <w:rFonts w:ascii="Times New Roman" w:hAnsi="Times New Roman" w:cs="Times New Roman"/>
                <w:sz w:val="24"/>
                <w:szCs w:val="24"/>
              </w:rPr>
              <w:t>18-20</w:t>
            </w:r>
          </w:p>
        </w:tc>
        <w:tc>
          <w:tcPr>
            <w:tcW w:w="2127" w:type="dxa"/>
          </w:tcPr>
          <w:p w:rsidR="006409FB" w:rsidRPr="004C43ED" w:rsidRDefault="006409FB" w:rsidP="004C43ED">
            <w:pPr>
              <w:jc w:val="center"/>
              <w:rPr>
                <w:rFonts w:ascii="Times New Roman" w:hAnsi="Times New Roman" w:cs="Times New Roman"/>
                <w:sz w:val="24"/>
                <w:szCs w:val="24"/>
              </w:rPr>
            </w:pPr>
            <w:r>
              <w:rPr>
                <w:rFonts w:ascii="Times New Roman" w:hAnsi="Times New Roman" w:cs="Times New Roman"/>
                <w:sz w:val="24"/>
                <w:szCs w:val="24"/>
              </w:rPr>
              <w:t>16-18</w:t>
            </w:r>
          </w:p>
        </w:tc>
      </w:tr>
      <w:tr w:rsidR="006409FB" w:rsidTr="006409FB">
        <w:tc>
          <w:tcPr>
            <w:tcW w:w="675" w:type="dxa"/>
          </w:tcPr>
          <w:p w:rsidR="006409FB" w:rsidRDefault="006409FB" w:rsidP="004C43ED">
            <w:pPr>
              <w:rPr>
                <w:rFonts w:ascii="Times New Roman" w:hAnsi="Times New Roman" w:cs="Times New Roman"/>
                <w:sz w:val="24"/>
                <w:szCs w:val="24"/>
              </w:rPr>
            </w:pPr>
            <w:r>
              <w:rPr>
                <w:rFonts w:ascii="Times New Roman" w:hAnsi="Times New Roman" w:cs="Times New Roman"/>
                <w:sz w:val="24"/>
                <w:szCs w:val="24"/>
              </w:rPr>
              <w:t>2</w:t>
            </w:r>
          </w:p>
        </w:tc>
        <w:tc>
          <w:tcPr>
            <w:tcW w:w="3544" w:type="dxa"/>
          </w:tcPr>
          <w:p w:rsidR="006409FB" w:rsidRPr="004C43ED" w:rsidRDefault="006409FB" w:rsidP="004C43ED">
            <w:pPr>
              <w:rPr>
                <w:rFonts w:ascii="Times New Roman" w:hAnsi="Times New Roman" w:cs="Times New Roman"/>
                <w:sz w:val="24"/>
                <w:szCs w:val="24"/>
              </w:rPr>
            </w:pPr>
            <w:r>
              <w:rPr>
                <w:rFonts w:ascii="Times New Roman" w:hAnsi="Times New Roman" w:cs="Times New Roman"/>
                <w:sz w:val="24"/>
                <w:szCs w:val="24"/>
              </w:rPr>
              <w:t>Специальная физическая подготовка (%)</w:t>
            </w:r>
          </w:p>
        </w:tc>
        <w:tc>
          <w:tcPr>
            <w:tcW w:w="2268" w:type="dxa"/>
          </w:tcPr>
          <w:p w:rsidR="006409FB" w:rsidRPr="004C43ED" w:rsidRDefault="006409FB" w:rsidP="004C43ED">
            <w:pPr>
              <w:jc w:val="center"/>
              <w:rPr>
                <w:rFonts w:ascii="Times New Roman" w:hAnsi="Times New Roman" w:cs="Times New Roman"/>
                <w:sz w:val="24"/>
                <w:szCs w:val="24"/>
              </w:rPr>
            </w:pPr>
            <w:r>
              <w:rPr>
                <w:rFonts w:ascii="Times New Roman" w:hAnsi="Times New Roman" w:cs="Times New Roman"/>
                <w:sz w:val="24"/>
                <w:szCs w:val="24"/>
              </w:rPr>
              <w:t>12-14</w:t>
            </w:r>
          </w:p>
        </w:tc>
        <w:tc>
          <w:tcPr>
            <w:tcW w:w="2127" w:type="dxa"/>
          </w:tcPr>
          <w:p w:rsidR="006409FB" w:rsidRPr="004C43ED" w:rsidRDefault="006409FB" w:rsidP="004C43ED">
            <w:pPr>
              <w:jc w:val="center"/>
              <w:rPr>
                <w:rFonts w:ascii="Times New Roman" w:hAnsi="Times New Roman" w:cs="Times New Roman"/>
                <w:sz w:val="24"/>
                <w:szCs w:val="24"/>
              </w:rPr>
            </w:pPr>
            <w:r>
              <w:rPr>
                <w:rFonts w:ascii="Times New Roman" w:hAnsi="Times New Roman" w:cs="Times New Roman"/>
                <w:sz w:val="24"/>
                <w:szCs w:val="24"/>
              </w:rPr>
              <w:t>14-16</w:t>
            </w:r>
          </w:p>
        </w:tc>
      </w:tr>
      <w:tr w:rsidR="006409FB" w:rsidTr="006409FB">
        <w:tc>
          <w:tcPr>
            <w:tcW w:w="675" w:type="dxa"/>
          </w:tcPr>
          <w:p w:rsidR="006409FB" w:rsidRDefault="006409FB" w:rsidP="00124E67">
            <w:pPr>
              <w:jc w:val="both"/>
              <w:rPr>
                <w:rFonts w:ascii="Times New Roman" w:hAnsi="Times New Roman" w:cs="Times New Roman"/>
                <w:sz w:val="24"/>
                <w:szCs w:val="24"/>
              </w:rPr>
            </w:pPr>
            <w:r>
              <w:rPr>
                <w:rFonts w:ascii="Times New Roman" w:hAnsi="Times New Roman" w:cs="Times New Roman"/>
                <w:sz w:val="24"/>
                <w:szCs w:val="24"/>
              </w:rPr>
              <w:t>3</w:t>
            </w:r>
          </w:p>
        </w:tc>
        <w:tc>
          <w:tcPr>
            <w:tcW w:w="3544" w:type="dxa"/>
          </w:tcPr>
          <w:p w:rsidR="006409FB" w:rsidRPr="004C43ED" w:rsidRDefault="006409FB" w:rsidP="00124E67">
            <w:pPr>
              <w:jc w:val="both"/>
              <w:rPr>
                <w:rFonts w:ascii="Times New Roman" w:hAnsi="Times New Roman" w:cs="Times New Roman"/>
                <w:sz w:val="24"/>
                <w:szCs w:val="24"/>
              </w:rPr>
            </w:pPr>
            <w:r>
              <w:rPr>
                <w:rFonts w:ascii="Times New Roman" w:hAnsi="Times New Roman" w:cs="Times New Roman"/>
                <w:sz w:val="24"/>
                <w:szCs w:val="24"/>
              </w:rPr>
              <w:t>Техническая подготовка (%)</w:t>
            </w:r>
          </w:p>
        </w:tc>
        <w:tc>
          <w:tcPr>
            <w:tcW w:w="2268" w:type="dxa"/>
          </w:tcPr>
          <w:p w:rsidR="006409FB" w:rsidRPr="004C43ED" w:rsidRDefault="006409FB" w:rsidP="004C43ED">
            <w:pPr>
              <w:jc w:val="center"/>
              <w:rPr>
                <w:rFonts w:ascii="Times New Roman" w:hAnsi="Times New Roman" w:cs="Times New Roman"/>
                <w:sz w:val="24"/>
                <w:szCs w:val="24"/>
              </w:rPr>
            </w:pPr>
            <w:r>
              <w:rPr>
                <w:rFonts w:ascii="Times New Roman" w:hAnsi="Times New Roman" w:cs="Times New Roman"/>
                <w:sz w:val="24"/>
                <w:szCs w:val="24"/>
              </w:rPr>
              <w:t>30-32</w:t>
            </w:r>
          </w:p>
        </w:tc>
        <w:tc>
          <w:tcPr>
            <w:tcW w:w="2127" w:type="dxa"/>
          </w:tcPr>
          <w:p w:rsidR="006409FB" w:rsidRPr="004C43ED" w:rsidRDefault="006409FB" w:rsidP="004C43ED">
            <w:pPr>
              <w:jc w:val="center"/>
              <w:rPr>
                <w:rFonts w:ascii="Times New Roman" w:hAnsi="Times New Roman" w:cs="Times New Roman"/>
                <w:sz w:val="24"/>
                <w:szCs w:val="24"/>
              </w:rPr>
            </w:pPr>
            <w:r>
              <w:rPr>
                <w:rFonts w:ascii="Times New Roman" w:hAnsi="Times New Roman" w:cs="Times New Roman"/>
                <w:sz w:val="24"/>
                <w:szCs w:val="24"/>
              </w:rPr>
              <w:t>28-30</w:t>
            </w:r>
          </w:p>
        </w:tc>
      </w:tr>
      <w:tr w:rsidR="006409FB" w:rsidTr="006409FB">
        <w:tc>
          <w:tcPr>
            <w:tcW w:w="675" w:type="dxa"/>
          </w:tcPr>
          <w:p w:rsidR="006409FB" w:rsidRDefault="006409FB" w:rsidP="009A088B">
            <w:pPr>
              <w:rPr>
                <w:rFonts w:ascii="Times New Roman" w:hAnsi="Times New Roman" w:cs="Times New Roman"/>
                <w:sz w:val="24"/>
                <w:szCs w:val="24"/>
              </w:rPr>
            </w:pPr>
            <w:r>
              <w:rPr>
                <w:rFonts w:ascii="Times New Roman" w:hAnsi="Times New Roman" w:cs="Times New Roman"/>
                <w:sz w:val="24"/>
                <w:szCs w:val="24"/>
              </w:rPr>
              <w:t>4</w:t>
            </w:r>
          </w:p>
        </w:tc>
        <w:tc>
          <w:tcPr>
            <w:tcW w:w="3544" w:type="dxa"/>
          </w:tcPr>
          <w:p w:rsidR="006409FB" w:rsidRPr="004C43ED" w:rsidRDefault="006409FB" w:rsidP="009A088B">
            <w:pPr>
              <w:rPr>
                <w:rFonts w:ascii="Times New Roman" w:hAnsi="Times New Roman" w:cs="Times New Roman"/>
                <w:sz w:val="24"/>
                <w:szCs w:val="24"/>
              </w:rPr>
            </w:pPr>
            <w:r>
              <w:rPr>
                <w:rFonts w:ascii="Times New Roman" w:hAnsi="Times New Roman" w:cs="Times New Roman"/>
                <w:sz w:val="24"/>
                <w:szCs w:val="24"/>
              </w:rPr>
              <w:t>Тактическая, теоретическая, психологическая подготовка(%)</w:t>
            </w:r>
          </w:p>
        </w:tc>
        <w:tc>
          <w:tcPr>
            <w:tcW w:w="2268" w:type="dxa"/>
          </w:tcPr>
          <w:p w:rsidR="006409FB" w:rsidRPr="004C43ED" w:rsidRDefault="006409FB" w:rsidP="004C43ED">
            <w:pPr>
              <w:jc w:val="center"/>
              <w:rPr>
                <w:rFonts w:ascii="Times New Roman" w:hAnsi="Times New Roman" w:cs="Times New Roman"/>
                <w:sz w:val="24"/>
                <w:szCs w:val="24"/>
              </w:rPr>
            </w:pPr>
            <w:r>
              <w:rPr>
                <w:rFonts w:ascii="Times New Roman" w:hAnsi="Times New Roman" w:cs="Times New Roman"/>
                <w:sz w:val="24"/>
                <w:szCs w:val="24"/>
              </w:rPr>
              <w:t>14-18</w:t>
            </w:r>
          </w:p>
        </w:tc>
        <w:tc>
          <w:tcPr>
            <w:tcW w:w="2127" w:type="dxa"/>
          </w:tcPr>
          <w:p w:rsidR="006409FB" w:rsidRPr="004C43ED" w:rsidRDefault="006409FB" w:rsidP="004C43ED">
            <w:pPr>
              <w:jc w:val="center"/>
              <w:rPr>
                <w:rFonts w:ascii="Times New Roman" w:hAnsi="Times New Roman" w:cs="Times New Roman"/>
                <w:sz w:val="24"/>
                <w:szCs w:val="24"/>
              </w:rPr>
            </w:pPr>
            <w:r>
              <w:rPr>
                <w:rFonts w:ascii="Times New Roman" w:hAnsi="Times New Roman" w:cs="Times New Roman"/>
                <w:sz w:val="24"/>
                <w:szCs w:val="24"/>
              </w:rPr>
              <w:t>14-18</w:t>
            </w:r>
          </w:p>
        </w:tc>
      </w:tr>
      <w:tr w:rsidR="006409FB" w:rsidTr="006409FB">
        <w:tc>
          <w:tcPr>
            <w:tcW w:w="675" w:type="dxa"/>
          </w:tcPr>
          <w:p w:rsidR="006409FB" w:rsidRDefault="006409FB" w:rsidP="006409FB">
            <w:pPr>
              <w:rPr>
                <w:rFonts w:ascii="Times New Roman" w:hAnsi="Times New Roman" w:cs="Times New Roman"/>
                <w:sz w:val="24"/>
                <w:szCs w:val="24"/>
              </w:rPr>
            </w:pPr>
            <w:r>
              <w:rPr>
                <w:rFonts w:ascii="Times New Roman" w:hAnsi="Times New Roman" w:cs="Times New Roman"/>
                <w:sz w:val="24"/>
                <w:szCs w:val="24"/>
              </w:rPr>
              <w:t>5</w:t>
            </w:r>
          </w:p>
        </w:tc>
        <w:tc>
          <w:tcPr>
            <w:tcW w:w="3544" w:type="dxa"/>
          </w:tcPr>
          <w:p w:rsidR="006409FB" w:rsidRDefault="006409FB" w:rsidP="006409FB">
            <w:r>
              <w:rPr>
                <w:rFonts w:ascii="Times New Roman" w:hAnsi="Times New Roman" w:cs="Times New Roman"/>
                <w:sz w:val="24"/>
                <w:szCs w:val="24"/>
              </w:rPr>
              <w:t xml:space="preserve"> Медицинские, медико – биологические, </w:t>
            </w:r>
            <w:r w:rsidRPr="00537850">
              <w:rPr>
                <w:rFonts w:ascii="Times New Roman" w:hAnsi="Times New Roman" w:cs="Times New Roman"/>
                <w:sz w:val="24"/>
                <w:szCs w:val="24"/>
              </w:rPr>
              <w:t>восстановительные мероприятия</w:t>
            </w:r>
            <w:r>
              <w:rPr>
                <w:rFonts w:ascii="Times New Roman" w:hAnsi="Times New Roman" w:cs="Times New Roman"/>
                <w:sz w:val="24"/>
                <w:szCs w:val="24"/>
              </w:rPr>
              <w:t>, тестирование и контроль (%)</w:t>
            </w:r>
          </w:p>
        </w:tc>
        <w:tc>
          <w:tcPr>
            <w:tcW w:w="2268" w:type="dxa"/>
          </w:tcPr>
          <w:p w:rsidR="006409FB" w:rsidRPr="006409FB" w:rsidRDefault="006409FB" w:rsidP="006409FB">
            <w:pPr>
              <w:jc w:val="center"/>
              <w:rPr>
                <w:sz w:val="24"/>
                <w:szCs w:val="24"/>
              </w:rPr>
            </w:pPr>
            <w:r w:rsidRPr="006409FB">
              <w:rPr>
                <w:sz w:val="24"/>
                <w:szCs w:val="24"/>
              </w:rPr>
              <w:t>1-3</w:t>
            </w:r>
          </w:p>
        </w:tc>
        <w:tc>
          <w:tcPr>
            <w:tcW w:w="2127" w:type="dxa"/>
          </w:tcPr>
          <w:p w:rsidR="006409FB" w:rsidRPr="006409FB" w:rsidRDefault="006409FB" w:rsidP="006409FB">
            <w:pPr>
              <w:jc w:val="center"/>
              <w:rPr>
                <w:sz w:val="24"/>
                <w:szCs w:val="24"/>
              </w:rPr>
            </w:pPr>
            <w:r w:rsidRPr="006409FB">
              <w:rPr>
                <w:sz w:val="24"/>
                <w:szCs w:val="24"/>
              </w:rPr>
              <w:t>1-3</w:t>
            </w:r>
          </w:p>
        </w:tc>
      </w:tr>
      <w:tr w:rsidR="006409FB" w:rsidTr="006409FB">
        <w:tc>
          <w:tcPr>
            <w:tcW w:w="675" w:type="dxa"/>
          </w:tcPr>
          <w:p w:rsidR="006409FB" w:rsidRDefault="006409FB" w:rsidP="006409FB">
            <w:pPr>
              <w:rPr>
                <w:rFonts w:ascii="Times New Roman" w:hAnsi="Times New Roman" w:cs="Times New Roman"/>
                <w:sz w:val="24"/>
                <w:szCs w:val="24"/>
              </w:rPr>
            </w:pPr>
            <w:r>
              <w:rPr>
                <w:rFonts w:ascii="Times New Roman" w:hAnsi="Times New Roman" w:cs="Times New Roman"/>
                <w:sz w:val="24"/>
                <w:szCs w:val="24"/>
              </w:rPr>
              <w:t>6</w:t>
            </w:r>
          </w:p>
        </w:tc>
        <w:tc>
          <w:tcPr>
            <w:tcW w:w="3544" w:type="dxa"/>
          </w:tcPr>
          <w:p w:rsidR="006409FB" w:rsidRPr="004C43ED" w:rsidRDefault="006409FB" w:rsidP="006409FB">
            <w:pPr>
              <w:rPr>
                <w:rFonts w:ascii="Times New Roman" w:hAnsi="Times New Roman" w:cs="Times New Roman"/>
                <w:sz w:val="24"/>
                <w:szCs w:val="24"/>
              </w:rPr>
            </w:pPr>
            <w:r>
              <w:rPr>
                <w:rFonts w:ascii="Times New Roman" w:hAnsi="Times New Roman" w:cs="Times New Roman"/>
                <w:sz w:val="24"/>
                <w:szCs w:val="24"/>
              </w:rPr>
              <w:t>Интегральная  подготовка (%)</w:t>
            </w:r>
          </w:p>
        </w:tc>
        <w:tc>
          <w:tcPr>
            <w:tcW w:w="2268" w:type="dxa"/>
          </w:tcPr>
          <w:p w:rsidR="006409FB" w:rsidRPr="004C43ED" w:rsidRDefault="006409FB" w:rsidP="004C43ED">
            <w:pPr>
              <w:jc w:val="center"/>
              <w:rPr>
                <w:rFonts w:ascii="Times New Roman" w:hAnsi="Times New Roman" w:cs="Times New Roman"/>
                <w:sz w:val="24"/>
                <w:szCs w:val="24"/>
              </w:rPr>
            </w:pPr>
            <w:r>
              <w:rPr>
                <w:rFonts w:ascii="Times New Roman" w:hAnsi="Times New Roman" w:cs="Times New Roman"/>
                <w:sz w:val="24"/>
                <w:szCs w:val="24"/>
              </w:rPr>
              <w:t>8-10</w:t>
            </w:r>
          </w:p>
        </w:tc>
        <w:tc>
          <w:tcPr>
            <w:tcW w:w="2127" w:type="dxa"/>
          </w:tcPr>
          <w:p w:rsidR="006409FB" w:rsidRPr="004C43ED" w:rsidRDefault="006409FB" w:rsidP="004C43ED">
            <w:pPr>
              <w:jc w:val="center"/>
              <w:rPr>
                <w:rFonts w:ascii="Times New Roman" w:hAnsi="Times New Roman" w:cs="Times New Roman"/>
                <w:sz w:val="24"/>
                <w:szCs w:val="24"/>
              </w:rPr>
            </w:pPr>
            <w:r>
              <w:rPr>
                <w:rFonts w:ascii="Times New Roman" w:hAnsi="Times New Roman" w:cs="Times New Roman"/>
                <w:sz w:val="24"/>
                <w:szCs w:val="24"/>
              </w:rPr>
              <w:t>10-12</w:t>
            </w:r>
          </w:p>
        </w:tc>
      </w:tr>
      <w:tr w:rsidR="006409FB" w:rsidTr="006409FB">
        <w:tc>
          <w:tcPr>
            <w:tcW w:w="675" w:type="dxa"/>
          </w:tcPr>
          <w:p w:rsidR="006409FB" w:rsidRDefault="006409FB" w:rsidP="004C43ED">
            <w:pPr>
              <w:rPr>
                <w:rFonts w:ascii="Times New Roman" w:hAnsi="Times New Roman" w:cs="Times New Roman"/>
                <w:sz w:val="24"/>
                <w:szCs w:val="24"/>
              </w:rPr>
            </w:pPr>
            <w:r>
              <w:rPr>
                <w:rFonts w:ascii="Times New Roman" w:hAnsi="Times New Roman" w:cs="Times New Roman"/>
                <w:sz w:val="24"/>
                <w:szCs w:val="24"/>
              </w:rPr>
              <w:t>7</w:t>
            </w:r>
          </w:p>
        </w:tc>
        <w:tc>
          <w:tcPr>
            <w:tcW w:w="3544" w:type="dxa"/>
          </w:tcPr>
          <w:p w:rsidR="006409FB" w:rsidRPr="004C43ED" w:rsidRDefault="006409FB" w:rsidP="004C43ED">
            <w:pPr>
              <w:rPr>
                <w:rFonts w:ascii="Times New Roman" w:hAnsi="Times New Roman" w:cs="Times New Roman"/>
                <w:sz w:val="24"/>
                <w:szCs w:val="24"/>
              </w:rPr>
            </w:pPr>
            <w:r>
              <w:rPr>
                <w:rFonts w:ascii="Times New Roman" w:hAnsi="Times New Roman" w:cs="Times New Roman"/>
                <w:sz w:val="24"/>
                <w:szCs w:val="24"/>
              </w:rPr>
              <w:t>Участие в спортивных соревнованиях (%)</w:t>
            </w:r>
          </w:p>
        </w:tc>
        <w:tc>
          <w:tcPr>
            <w:tcW w:w="2268" w:type="dxa"/>
          </w:tcPr>
          <w:p w:rsidR="006409FB" w:rsidRPr="004C43ED" w:rsidRDefault="006409FB" w:rsidP="004C43ED">
            <w:pPr>
              <w:jc w:val="center"/>
              <w:rPr>
                <w:rFonts w:ascii="Times New Roman" w:hAnsi="Times New Roman" w:cs="Times New Roman"/>
                <w:sz w:val="24"/>
                <w:szCs w:val="24"/>
              </w:rPr>
            </w:pPr>
            <w:r>
              <w:rPr>
                <w:rFonts w:ascii="Times New Roman" w:hAnsi="Times New Roman" w:cs="Times New Roman"/>
                <w:sz w:val="24"/>
                <w:szCs w:val="24"/>
              </w:rPr>
              <w:t>-</w:t>
            </w:r>
          </w:p>
        </w:tc>
        <w:tc>
          <w:tcPr>
            <w:tcW w:w="2127" w:type="dxa"/>
          </w:tcPr>
          <w:p w:rsidR="006409FB" w:rsidRPr="004C43ED" w:rsidRDefault="006409FB" w:rsidP="004C43ED">
            <w:pPr>
              <w:jc w:val="center"/>
              <w:rPr>
                <w:rFonts w:ascii="Times New Roman" w:hAnsi="Times New Roman" w:cs="Times New Roman"/>
                <w:sz w:val="24"/>
                <w:szCs w:val="24"/>
              </w:rPr>
            </w:pPr>
            <w:r>
              <w:rPr>
                <w:rFonts w:ascii="Times New Roman" w:hAnsi="Times New Roman" w:cs="Times New Roman"/>
                <w:sz w:val="24"/>
                <w:szCs w:val="24"/>
              </w:rPr>
              <w:t>-</w:t>
            </w:r>
          </w:p>
        </w:tc>
      </w:tr>
      <w:tr w:rsidR="006409FB" w:rsidTr="006409FB">
        <w:tc>
          <w:tcPr>
            <w:tcW w:w="675" w:type="dxa"/>
          </w:tcPr>
          <w:p w:rsidR="006409FB" w:rsidRDefault="006409FB" w:rsidP="004C43ED">
            <w:pPr>
              <w:rPr>
                <w:rFonts w:ascii="Times New Roman" w:hAnsi="Times New Roman" w:cs="Times New Roman"/>
                <w:sz w:val="24"/>
                <w:szCs w:val="24"/>
              </w:rPr>
            </w:pPr>
            <w:r>
              <w:rPr>
                <w:rFonts w:ascii="Times New Roman" w:hAnsi="Times New Roman" w:cs="Times New Roman"/>
                <w:sz w:val="24"/>
                <w:szCs w:val="24"/>
              </w:rPr>
              <w:t>8</w:t>
            </w:r>
          </w:p>
        </w:tc>
        <w:tc>
          <w:tcPr>
            <w:tcW w:w="3544" w:type="dxa"/>
          </w:tcPr>
          <w:p w:rsidR="006409FB" w:rsidRDefault="006409FB" w:rsidP="004C43ED">
            <w:pPr>
              <w:rPr>
                <w:rFonts w:ascii="Times New Roman" w:hAnsi="Times New Roman" w:cs="Times New Roman"/>
                <w:sz w:val="24"/>
                <w:szCs w:val="24"/>
              </w:rPr>
            </w:pPr>
            <w:r>
              <w:rPr>
                <w:rFonts w:ascii="Times New Roman" w:hAnsi="Times New Roman" w:cs="Times New Roman"/>
                <w:sz w:val="24"/>
                <w:szCs w:val="24"/>
              </w:rPr>
              <w:t>Инструкторская и судейская практика (%)</w:t>
            </w:r>
          </w:p>
        </w:tc>
        <w:tc>
          <w:tcPr>
            <w:tcW w:w="2268" w:type="dxa"/>
          </w:tcPr>
          <w:p w:rsidR="006409FB" w:rsidRDefault="006409FB" w:rsidP="004C43ED">
            <w:pPr>
              <w:jc w:val="center"/>
              <w:rPr>
                <w:rFonts w:ascii="Times New Roman" w:hAnsi="Times New Roman" w:cs="Times New Roman"/>
                <w:sz w:val="24"/>
                <w:szCs w:val="24"/>
              </w:rPr>
            </w:pPr>
            <w:r>
              <w:rPr>
                <w:rFonts w:ascii="Times New Roman" w:hAnsi="Times New Roman" w:cs="Times New Roman"/>
                <w:sz w:val="24"/>
                <w:szCs w:val="24"/>
              </w:rPr>
              <w:t>-</w:t>
            </w:r>
          </w:p>
        </w:tc>
        <w:tc>
          <w:tcPr>
            <w:tcW w:w="2127" w:type="dxa"/>
          </w:tcPr>
          <w:p w:rsidR="006409FB" w:rsidRDefault="006409FB" w:rsidP="004C43ED">
            <w:pPr>
              <w:jc w:val="center"/>
              <w:rPr>
                <w:rFonts w:ascii="Times New Roman" w:hAnsi="Times New Roman" w:cs="Times New Roman"/>
                <w:sz w:val="24"/>
                <w:szCs w:val="24"/>
              </w:rPr>
            </w:pPr>
            <w:r>
              <w:rPr>
                <w:rFonts w:ascii="Times New Roman" w:hAnsi="Times New Roman" w:cs="Times New Roman"/>
                <w:sz w:val="24"/>
                <w:szCs w:val="24"/>
              </w:rPr>
              <w:t>-</w:t>
            </w:r>
          </w:p>
        </w:tc>
      </w:tr>
    </w:tbl>
    <w:p w:rsidR="00124E67" w:rsidRDefault="00124E67" w:rsidP="00124E67">
      <w:pPr>
        <w:spacing w:after="0" w:line="240" w:lineRule="auto"/>
        <w:jc w:val="both"/>
        <w:rPr>
          <w:rFonts w:ascii="Times New Roman" w:hAnsi="Times New Roman" w:cs="Times New Roman"/>
          <w:sz w:val="28"/>
          <w:szCs w:val="28"/>
        </w:rPr>
      </w:pPr>
    </w:p>
    <w:p w:rsidR="004C43ED" w:rsidRPr="00C8637C" w:rsidRDefault="004C43ED" w:rsidP="004C43ED">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 xml:space="preserve">1.3.5 Режимы </w:t>
      </w:r>
      <w:r w:rsidR="00DA5636" w:rsidRPr="00C8637C">
        <w:rPr>
          <w:rFonts w:ascii="Times New Roman" w:hAnsi="Times New Roman" w:cs="Times New Roman"/>
          <w:b/>
          <w:sz w:val="26"/>
          <w:szCs w:val="26"/>
        </w:rPr>
        <w:t xml:space="preserve"> учебно - </w:t>
      </w:r>
      <w:r w:rsidRPr="00C8637C">
        <w:rPr>
          <w:rFonts w:ascii="Times New Roman" w:hAnsi="Times New Roman" w:cs="Times New Roman"/>
          <w:b/>
          <w:sz w:val="26"/>
          <w:szCs w:val="26"/>
        </w:rPr>
        <w:t>тренировочной работы</w:t>
      </w:r>
    </w:p>
    <w:p w:rsidR="004C43ED" w:rsidRPr="00C8637C" w:rsidRDefault="004C43ED" w:rsidP="004C43ED">
      <w:pPr>
        <w:spacing w:after="0" w:line="240" w:lineRule="auto"/>
        <w:jc w:val="center"/>
        <w:rPr>
          <w:rFonts w:ascii="Times New Roman" w:hAnsi="Times New Roman" w:cs="Times New Roman"/>
          <w:b/>
          <w:sz w:val="26"/>
          <w:szCs w:val="26"/>
        </w:rPr>
      </w:pPr>
    </w:p>
    <w:p w:rsidR="004C43ED" w:rsidRPr="00C8637C" w:rsidRDefault="004C43ED" w:rsidP="004C43ED">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Одним из важнейших вопросов построения </w:t>
      </w:r>
      <w:r w:rsidR="00DA5636"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тренировочного процесса является рациональное и обоснованное распределение программного материала по этапам подготовки, годам и недельным микроциклам – основным структурным блокам планирования.</w:t>
      </w:r>
    </w:p>
    <w:p w:rsidR="004C43ED" w:rsidRPr="00C8637C" w:rsidRDefault="004C43ED" w:rsidP="004C43ED">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Система многолетней тренировки баскетболиста строится на основе методических положений, определяющих комплекс задач, решаемых на различных этапах спортивной подготовки, общая направленность многолетнего </w:t>
      </w:r>
      <w:r w:rsidR="00DA5636"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тренировочного процесса юных спортсменов от этапа к этапу следующая:</w:t>
      </w:r>
    </w:p>
    <w:p w:rsidR="004C43ED" w:rsidRPr="00C8637C" w:rsidRDefault="000706D0" w:rsidP="004C43ED">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4C43ED" w:rsidRPr="00C8637C">
        <w:rPr>
          <w:rFonts w:ascii="Times New Roman" w:hAnsi="Times New Roman" w:cs="Times New Roman"/>
          <w:sz w:val="26"/>
          <w:szCs w:val="26"/>
        </w:rPr>
        <w:t xml:space="preserve"> постепенный переход от обучения техническим приемам и тактическим</w:t>
      </w:r>
      <w:r w:rsidRPr="00C8637C">
        <w:rPr>
          <w:rFonts w:ascii="Times New Roman" w:hAnsi="Times New Roman" w:cs="Times New Roman"/>
          <w:sz w:val="26"/>
          <w:szCs w:val="26"/>
        </w:rPr>
        <w:t xml:space="preserve"> </w:t>
      </w:r>
      <w:r w:rsidR="004C43ED" w:rsidRPr="00C8637C">
        <w:rPr>
          <w:rFonts w:ascii="Times New Roman" w:hAnsi="Times New Roman" w:cs="Times New Roman"/>
          <w:sz w:val="26"/>
          <w:szCs w:val="26"/>
        </w:rPr>
        <w:t>действиям к их совершенствованию на базе роста физических и психических</w:t>
      </w:r>
      <w:r w:rsidR="00DA5636" w:rsidRPr="00C8637C">
        <w:rPr>
          <w:rFonts w:ascii="Times New Roman" w:hAnsi="Times New Roman" w:cs="Times New Roman"/>
          <w:sz w:val="26"/>
          <w:szCs w:val="26"/>
        </w:rPr>
        <w:t xml:space="preserve">  </w:t>
      </w:r>
      <w:r w:rsidR="004C43ED" w:rsidRPr="00C8637C">
        <w:rPr>
          <w:rFonts w:ascii="Times New Roman" w:hAnsi="Times New Roman" w:cs="Times New Roman"/>
          <w:sz w:val="26"/>
          <w:szCs w:val="26"/>
        </w:rPr>
        <w:t>возможностей;</w:t>
      </w:r>
    </w:p>
    <w:p w:rsidR="004C43ED" w:rsidRPr="00C8637C" w:rsidRDefault="000706D0" w:rsidP="004C43ED">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4C43ED" w:rsidRPr="00C8637C">
        <w:rPr>
          <w:rFonts w:ascii="Times New Roman" w:hAnsi="Times New Roman" w:cs="Times New Roman"/>
          <w:sz w:val="26"/>
          <w:szCs w:val="26"/>
        </w:rPr>
        <w:t xml:space="preserve"> переход от общеподготовительных средств к наиболее</w:t>
      </w:r>
      <w:r w:rsidRPr="00C8637C">
        <w:rPr>
          <w:rFonts w:ascii="Times New Roman" w:hAnsi="Times New Roman" w:cs="Times New Roman"/>
          <w:sz w:val="26"/>
          <w:szCs w:val="26"/>
        </w:rPr>
        <w:t xml:space="preserve"> </w:t>
      </w:r>
      <w:r w:rsidR="004C43ED" w:rsidRPr="00C8637C">
        <w:rPr>
          <w:rFonts w:ascii="Times New Roman" w:hAnsi="Times New Roman" w:cs="Times New Roman"/>
          <w:sz w:val="26"/>
          <w:szCs w:val="26"/>
        </w:rPr>
        <w:t>специализированным;</w:t>
      </w:r>
    </w:p>
    <w:p w:rsidR="004C43ED" w:rsidRPr="00C8637C" w:rsidRDefault="000706D0" w:rsidP="004C43ED">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4C43ED" w:rsidRPr="00C8637C">
        <w:rPr>
          <w:rFonts w:ascii="Times New Roman" w:hAnsi="Times New Roman" w:cs="Times New Roman"/>
          <w:sz w:val="26"/>
          <w:szCs w:val="26"/>
        </w:rPr>
        <w:t xml:space="preserve"> увеличение собственно соревновательных упражнений в процессе</w:t>
      </w:r>
      <w:r w:rsidRPr="00C8637C">
        <w:rPr>
          <w:rFonts w:ascii="Times New Roman" w:hAnsi="Times New Roman" w:cs="Times New Roman"/>
          <w:sz w:val="26"/>
          <w:szCs w:val="26"/>
        </w:rPr>
        <w:t xml:space="preserve"> </w:t>
      </w:r>
      <w:r w:rsidR="004C43ED" w:rsidRPr="00C8637C">
        <w:rPr>
          <w:rFonts w:ascii="Times New Roman" w:hAnsi="Times New Roman" w:cs="Times New Roman"/>
          <w:sz w:val="26"/>
          <w:szCs w:val="26"/>
        </w:rPr>
        <w:t>подготовки;</w:t>
      </w:r>
    </w:p>
    <w:p w:rsidR="004C43ED" w:rsidRPr="00C8637C" w:rsidRDefault="000706D0" w:rsidP="004C43ED">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4C43ED" w:rsidRPr="00C8637C">
        <w:rPr>
          <w:rFonts w:ascii="Times New Roman" w:hAnsi="Times New Roman" w:cs="Times New Roman"/>
          <w:sz w:val="26"/>
          <w:szCs w:val="26"/>
        </w:rPr>
        <w:t xml:space="preserve"> увеличение объема </w:t>
      </w:r>
      <w:r w:rsidR="00DA5636" w:rsidRPr="00C8637C">
        <w:rPr>
          <w:rFonts w:ascii="Times New Roman" w:hAnsi="Times New Roman" w:cs="Times New Roman"/>
          <w:sz w:val="26"/>
          <w:szCs w:val="26"/>
        </w:rPr>
        <w:t xml:space="preserve"> </w:t>
      </w:r>
      <w:r w:rsidR="004C43ED" w:rsidRPr="00C8637C">
        <w:rPr>
          <w:rFonts w:ascii="Times New Roman" w:hAnsi="Times New Roman" w:cs="Times New Roman"/>
          <w:sz w:val="26"/>
          <w:szCs w:val="26"/>
        </w:rPr>
        <w:t>тренировочных нагрузок;</w:t>
      </w:r>
    </w:p>
    <w:p w:rsidR="004C43ED" w:rsidRPr="00C8637C" w:rsidRDefault="000706D0" w:rsidP="004C43ED">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4C43ED" w:rsidRPr="00C8637C">
        <w:rPr>
          <w:rFonts w:ascii="Times New Roman" w:hAnsi="Times New Roman" w:cs="Times New Roman"/>
          <w:sz w:val="26"/>
          <w:szCs w:val="26"/>
        </w:rPr>
        <w:t xml:space="preserve"> повышение интенсивности занятий и, следовательно, использование</w:t>
      </w:r>
      <w:r w:rsidRPr="00C8637C">
        <w:rPr>
          <w:rFonts w:ascii="Times New Roman" w:hAnsi="Times New Roman" w:cs="Times New Roman"/>
          <w:sz w:val="26"/>
          <w:szCs w:val="26"/>
        </w:rPr>
        <w:t xml:space="preserve"> </w:t>
      </w:r>
      <w:r w:rsidR="004C43ED" w:rsidRPr="00C8637C">
        <w:rPr>
          <w:rFonts w:ascii="Times New Roman" w:hAnsi="Times New Roman" w:cs="Times New Roman"/>
          <w:sz w:val="26"/>
          <w:szCs w:val="26"/>
        </w:rPr>
        <w:t>восстановительных мероприя</w:t>
      </w:r>
      <w:r w:rsidRPr="00C8637C">
        <w:rPr>
          <w:rFonts w:ascii="Times New Roman" w:hAnsi="Times New Roman" w:cs="Times New Roman"/>
          <w:sz w:val="26"/>
          <w:szCs w:val="26"/>
        </w:rPr>
        <w:t xml:space="preserve">тий для поддержания необходимой </w:t>
      </w:r>
      <w:r w:rsidR="004C43ED" w:rsidRPr="00C8637C">
        <w:rPr>
          <w:rFonts w:ascii="Times New Roman" w:hAnsi="Times New Roman" w:cs="Times New Roman"/>
          <w:sz w:val="26"/>
          <w:szCs w:val="26"/>
        </w:rPr>
        <w:lastRenderedPageBreak/>
        <w:t>работоспособности, уровня физическо</w:t>
      </w:r>
      <w:r w:rsidRPr="00C8637C">
        <w:rPr>
          <w:rFonts w:ascii="Times New Roman" w:hAnsi="Times New Roman" w:cs="Times New Roman"/>
          <w:sz w:val="26"/>
          <w:szCs w:val="26"/>
        </w:rPr>
        <w:t xml:space="preserve">й подготовленности и сохранения </w:t>
      </w:r>
      <w:r w:rsidR="004C43ED" w:rsidRPr="00C8637C">
        <w:rPr>
          <w:rFonts w:ascii="Times New Roman" w:hAnsi="Times New Roman" w:cs="Times New Roman"/>
          <w:sz w:val="26"/>
          <w:szCs w:val="26"/>
        </w:rPr>
        <w:t>здоровья спортсменов.</w:t>
      </w:r>
    </w:p>
    <w:p w:rsidR="004C43ED" w:rsidRPr="00C8637C" w:rsidRDefault="000706D0" w:rsidP="004C43ED">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4C43ED" w:rsidRPr="00C8637C">
        <w:rPr>
          <w:rFonts w:ascii="Times New Roman" w:hAnsi="Times New Roman" w:cs="Times New Roman"/>
          <w:sz w:val="26"/>
          <w:szCs w:val="26"/>
        </w:rPr>
        <w:t>Программный материал каждого этапа подготовки формируется с учетом</w:t>
      </w:r>
      <w:r w:rsidRPr="00C8637C">
        <w:rPr>
          <w:rFonts w:ascii="Times New Roman" w:hAnsi="Times New Roman" w:cs="Times New Roman"/>
          <w:sz w:val="26"/>
          <w:szCs w:val="26"/>
        </w:rPr>
        <w:t xml:space="preserve"> </w:t>
      </w:r>
      <w:r w:rsidR="004C43ED" w:rsidRPr="00C8637C">
        <w:rPr>
          <w:rFonts w:ascii="Times New Roman" w:hAnsi="Times New Roman" w:cs="Times New Roman"/>
          <w:sz w:val="26"/>
          <w:szCs w:val="26"/>
        </w:rPr>
        <w:t>его специфики, возрастных, морфофун</w:t>
      </w:r>
      <w:r w:rsidRPr="00C8637C">
        <w:rPr>
          <w:rFonts w:ascii="Times New Roman" w:hAnsi="Times New Roman" w:cs="Times New Roman"/>
          <w:sz w:val="26"/>
          <w:szCs w:val="26"/>
        </w:rPr>
        <w:t xml:space="preserve">кциональных, психоэмоциональных </w:t>
      </w:r>
      <w:r w:rsidR="004C43ED" w:rsidRPr="00C8637C">
        <w:rPr>
          <w:rFonts w:ascii="Times New Roman" w:hAnsi="Times New Roman" w:cs="Times New Roman"/>
          <w:sz w:val="26"/>
          <w:szCs w:val="26"/>
        </w:rPr>
        <w:t>особенностей спортсменов. А также на основе сенситивных (благоприятных)</w:t>
      </w:r>
      <w:r w:rsidR="00DA5636" w:rsidRPr="00C8637C">
        <w:rPr>
          <w:rFonts w:ascii="Times New Roman" w:hAnsi="Times New Roman" w:cs="Times New Roman"/>
          <w:sz w:val="26"/>
          <w:szCs w:val="26"/>
        </w:rPr>
        <w:t xml:space="preserve"> </w:t>
      </w:r>
      <w:r w:rsidR="004C43ED" w:rsidRPr="00C8637C">
        <w:rPr>
          <w:rFonts w:ascii="Times New Roman" w:hAnsi="Times New Roman" w:cs="Times New Roman"/>
          <w:sz w:val="26"/>
          <w:szCs w:val="26"/>
        </w:rPr>
        <w:t>периодов развития двигательных качеств (таблица 4).</w:t>
      </w:r>
    </w:p>
    <w:p w:rsidR="000706D0" w:rsidRPr="00C8637C" w:rsidRDefault="000706D0" w:rsidP="004C43ED">
      <w:pPr>
        <w:spacing w:after="0" w:line="240" w:lineRule="auto"/>
        <w:jc w:val="both"/>
        <w:rPr>
          <w:rFonts w:ascii="Times New Roman" w:hAnsi="Times New Roman" w:cs="Times New Roman"/>
          <w:sz w:val="26"/>
          <w:szCs w:val="26"/>
        </w:rPr>
      </w:pPr>
    </w:p>
    <w:p w:rsidR="004C43ED" w:rsidRPr="00C8637C" w:rsidRDefault="004C43ED" w:rsidP="004C43ED">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Таблица 4 – Сенситивные периоды развития двигательных качеств</w:t>
      </w:r>
    </w:p>
    <w:p w:rsidR="000706D0" w:rsidRDefault="000706D0" w:rsidP="004C43ED">
      <w:pPr>
        <w:spacing w:after="0" w:line="240" w:lineRule="auto"/>
        <w:jc w:val="both"/>
        <w:rPr>
          <w:rFonts w:ascii="Times New Roman" w:hAnsi="Times New Roman" w:cs="Times New Roman"/>
          <w:sz w:val="28"/>
          <w:szCs w:val="28"/>
        </w:rPr>
      </w:pPr>
    </w:p>
    <w:tbl>
      <w:tblPr>
        <w:tblStyle w:val="a3"/>
        <w:tblW w:w="0" w:type="auto"/>
        <w:tblLook w:val="04A0"/>
      </w:tblPr>
      <w:tblGrid>
        <w:gridCol w:w="4956"/>
        <w:gridCol w:w="559"/>
        <w:gridCol w:w="559"/>
        <w:gridCol w:w="532"/>
        <w:gridCol w:w="436"/>
        <w:gridCol w:w="436"/>
        <w:gridCol w:w="436"/>
        <w:gridCol w:w="552"/>
        <w:gridCol w:w="436"/>
        <w:gridCol w:w="528"/>
      </w:tblGrid>
      <w:tr w:rsidR="007A0220" w:rsidTr="000706D0">
        <w:tc>
          <w:tcPr>
            <w:tcW w:w="5070" w:type="dxa"/>
            <w:vMerge w:val="restart"/>
          </w:tcPr>
          <w:p w:rsidR="007A0220" w:rsidRPr="000706D0" w:rsidRDefault="007A0220" w:rsidP="004C43ED">
            <w:pPr>
              <w:jc w:val="both"/>
              <w:rPr>
                <w:rFonts w:ascii="Times New Roman" w:hAnsi="Times New Roman" w:cs="Times New Roman"/>
              </w:rPr>
            </w:pPr>
            <w:r w:rsidRPr="000706D0">
              <w:rPr>
                <w:rFonts w:ascii="Times New Roman" w:hAnsi="Times New Roman" w:cs="Times New Roman"/>
              </w:rPr>
              <w:t>Морфологические  показатели, физические качества</w:t>
            </w:r>
          </w:p>
        </w:tc>
        <w:tc>
          <w:tcPr>
            <w:tcW w:w="4501" w:type="dxa"/>
            <w:gridSpan w:val="9"/>
          </w:tcPr>
          <w:p w:rsidR="007A0220" w:rsidRPr="000706D0" w:rsidRDefault="007A0220" w:rsidP="000706D0">
            <w:pPr>
              <w:jc w:val="center"/>
              <w:rPr>
                <w:rFonts w:ascii="Times New Roman" w:hAnsi="Times New Roman" w:cs="Times New Roman"/>
              </w:rPr>
            </w:pPr>
            <w:r>
              <w:rPr>
                <w:rFonts w:ascii="Times New Roman" w:hAnsi="Times New Roman" w:cs="Times New Roman"/>
              </w:rPr>
              <w:t>Возраст (лет)</w:t>
            </w:r>
          </w:p>
        </w:tc>
      </w:tr>
      <w:tr w:rsidR="007A0220" w:rsidTr="000706D0">
        <w:tc>
          <w:tcPr>
            <w:tcW w:w="5070" w:type="dxa"/>
            <w:vMerge/>
          </w:tcPr>
          <w:p w:rsidR="007A0220" w:rsidRPr="000706D0" w:rsidRDefault="007A0220" w:rsidP="004C43ED">
            <w:pPr>
              <w:jc w:val="both"/>
              <w:rPr>
                <w:rFonts w:ascii="Times New Roman" w:hAnsi="Times New Roman" w:cs="Times New Roman"/>
              </w:rPr>
            </w:pPr>
          </w:p>
        </w:tc>
        <w:tc>
          <w:tcPr>
            <w:tcW w:w="1670" w:type="dxa"/>
            <w:gridSpan w:val="3"/>
          </w:tcPr>
          <w:p w:rsidR="007A0220" w:rsidRDefault="007A0220" w:rsidP="004C43ED">
            <w:pPr>
              <w:jc w:val="both"/>
              <w:rPr>
                <w:rFonts w:ascii="Times New Roman" w:hAnsi="Times New Roman" w:cs="Times New Roman"/>
              </w:rPr>
            </w:pPr>
          </w:p>
          <w:p w:rsidR="007A0220" w:rsidRPr="000706D0" w:rsidRDefault="007A0220" w:rsidP="000706D0">
            <w:pPr>
              <w:jc w:val="both"/>
              <w:rPr>
                <w:rFonts w:ascii="Times New Roman" w:hAnsi="Times New Roman" w:cs="Times New Roman"/>
              </w:rPr>
            </w:pPr>
            <w:r>
              <w:rPr>
                <w:rFonts w:ascii="Times New Roman" w:hAnsi="Times New Roman" w:cs="Times New Roman"/>
              </w:rPr>
              <w:t xml:space="preserve">             ЭНП</w:t>
            </w:r>
          </w:p>
        </w:tc>
        <w:tc>
          <w:tcPr>
            <w:tcW w:w="2831" w:type="dxa"/>
            <w:gridSpan w:val="6"/>
          </w:tcPr>
          <w:p w:rsidR="007A0220" w:rsidRPr="000706D0" w:rsidRDefault="007A0220" w:rsidP="004C43ED">
            <w:pPr>
              <w:jc w:val="both"/>
              <w:rPr>
                <w:rFonts w:ascii="Times New Roman" w:hAnsi="Times New Roman" w:cs="Times New Roman"/>
              </w:rPr>
            </w:pPr>
          </w:p>
        </w:tc>
      </w:tr>
      <w:tr w:rsidR="007A0220" w:rsidTr="000706D0">
        <w:tc>
          <w:tcPr>
            <w:tcW w:w="5070" w:type="dxa"/>
            <w:vMerge/>
          </w:tcPr>
          <w:p w:rsidR="007A0220" w:rsidRDefault="007A0220" w:rsidP="004C43ED">
            <w:pPr>
              <w:jc w:val="both"/>
              <w:rPr>
                <w:rFonts w:ascii="Times New Roman" w:hAnsi="Times New Roman" w:cs="Times New Roman"/>
              </w:rPr>
            </w:pPr>
          </w:p>
        </w:tc>
        <w:tc>
          <w:tcPr>
            <w:tcW w:w="567" w:type="dxa"/>
          </w:tcPr>
          <w:p w:rsidR="007A0220" w:rsidRPr="000706D0" w:rsidRDefault="007A0220" w:rsidP="005A681D">
            <w:pPr>
              <w:jc w:val="center"/>
              <w:rPr>
                <w:rFonts w:ascii="Times New Roman" w:hAnsi="Times New Roman" w:cs="Times New Roman"/>
              </w:rPr>
            </w:pPr>
            <w:r>
              <w:rPr>
                <w:rFonts w:ascii="Times New Roman" w:hAnsi="Times New Roman" w:cs="Times New Roman"/>
              </w:rPr>
              <w:t>8</w:t>
            </w:r>
          </w:p>
        </w:tc>
        <w:tc>
          <w:tcPr>
            <w:tcW w:w="567" w:type="dxa"/>
          </w:tcPr>
          <w:p w:rsidR="007A0220" w:rsidRPr="000706D0" w:rsidRDefault="007A0220" w:rsidP="005A681D">
            <w:pPr>
              <w:jc w:val="center"/>
              <w:rPr>
                <w:rFonts w:ascii="Times New Roman" w:hAnsi="Times New Roman" w:cs="Times New Roman"/>
              </w:rPr>
            </w:pPr>
            <w:r>
              <w:rPr>
                <w:rFonts w:ascii="Times New Roman" w:hAnsi="Times New Roman" w:cs="Times New Roman"/>
              </w:rPr>
              <w:t>9</w:t>
            </w:r>
          </w:p>
        </w:tc>
        <w:tc>
          <w:tcPr>
            <w:tcW w:w="536" w:type="dxa"/>
          </w:tcPr>
          <w:p w:rsidR="007A0220" w:rsidRPr="000706D0" w:rsidRDefault="007A0220" w:rsidP="005A681D">
            <w:pPr>
              <w:jc w:val="center"/>
              <w:rPr>
                <w:rFonts w:ascii="Times New Roman" w:hAnsi="Times New Roman" w:cs="Times New Roman"/>
              </w:rPr>
            </w:pPr>
            <w:r>
              <w:rPr>
                <w:rFonts w:ascii="Times New Roman" w:hAnsi="Times New Roman" w:cs="Times New Roman"/>
              </w:rPr>
              <w:t>10</w:t>
            </w:r>
          </w:p>
        </w:tc>
        <w:tc>
          <w:tcPr>
            <w:tcW w:w="436" w:type="dxa"/>
          </w:tcPr>
          <w:p w:rsidR="007A0220" w:rsidRPr="000706D0" w:rsidRDefault="007A0220" w:rsidP="005A681D">
            <w:pPr>
              <w:jc w:val="center"/>
              <w:rPr>
                <w:rFonts w:ascii="Times New Roman" w:hAnsi="Times New Roman" w:cs="Times New Roman"/>
              </w:rPr>
            </w:pPr>
            <w:r>
              <w:rPr>
                <w:rFonts w:ascii="Times New Roman" w:hAnsi="Times New Roman" w:cs="Times New Roman"/>
              </w:rPr>
              <w:t>11</w:t>
            </w:r>
          </w:p>
        </w:tc>
        <w:tc>
          <w:tcPr>
            <w:tcW w:w="436" w:type="dxa"/>
          </w:tcPr>
          <w:p w:rsidR="007A0220" w:rsidRPr="000706D0" w:rsidRDefault="007A0220" w:rsidP="005A681D">
            <w:pPr>
              <w:jc w:val="center"/>
              <w:rPr>
                <w:rFonts w:ascii="Times New Roman" w:hAnsi="Times New Roman" w:cs="Times New Roman"/>
              </w:rPr>
            </w:pPr>
            <w:r>
              <w:rPr>
                <w:rFonts w:ascii="Times New Roman" w:hAnsi="Times New Roman" w:cs="Times New Roman"/>
              </w:rPr>
              <w:t>12</w:t>
            </w:r>
          </w:p>
        </w:tc>
        <w:tc>
          <w:tcPr>
            <w:tcW w:w="436" w:type="dxa"/>
          </w:tcPr>
          <w:p w:rsidR="007A0220" w:rsidRPr="000706D0" w:rsidRDefault="007A0220" w:rsidP="005A681D">
            <w:pPr>
              <w:jc w:val="center"/>
              <w:rPr>
                <w:rFonts w:ascii="Times New Roman" w:hAnsi="Times New Roman" w:cs="Times New Roman"/>
              </w:rPr>
            </w:pPr>
            <w:r>
              <w:rPr>
                <w:rFonts w:ascii="Times New Roman" w:hAnsi="Times New Roman" w:cs="Times New Roman"/>
              </w:rPr>
              <w:t>13</w:t>
            </w:r>
          </w:p>
        </w:tc>
        <w:tc>
          <w:tcPr>
            <w:tcW w:w="556" w:type="dxa"/>
          </w:tcPr>
          <w:p w:rsidR="007A0220" w:rsidRPr="000706D0" w:rsidRDefault="007A0220" w:rsidP="005A681D">
            <w:pPr>
              <w:jc w:val="center"/>
              <w:rPr>
                <w:rFonts w:ascii="Times New Roman" w:hAnsi="Times New Roman" w:cs="Times New Roman"/>
              </w:rPr>
            </w:pPr>
            <w:r>
              <w:rPr>
                <w:rFonts w:ascii="Times New Roman" w:hAnsi="Times New Roman" w:cs="Times New Roman"/>
              </w:rPr>
              <w:t>14</w:t>
            </w:r>
          </w:p>
        </w:tc>
        <w:tc>
          <w:tcPr>
            <w:tcW w:w="436" w:type="dxa"/>
          </w:tcPr>
          <w:p w:rsidR="007A0220" w:rsidRPr="000706D0" w:rsidRDefault="007A0220" w:rsidP="005A681D">
            <w:pPr>
              <w:jc w:val="center"/>
              <w:rPr>
                <w:rFonts w:ascii="Times New Roman" w:hAnsi="Times New Roman" w:cs="Times New Roman"/>
              </w:rPr>
            </w:pPr>
            <w:r>
              <w:rPr>
                <w:rFonts w:ascii="Times New Roman" w:hAnsi="Times New Roman" w:cs="Times New Roman"/>
              </w:rPr>
              <w:t>15</w:t>
            </w:r>
          </w:p>
        </w:tc>
        <w:tc>
          <w:tcPr>
            <w:tcW w:w="531" w:type="dxa"/>
          </w:tcPr>
          <w:p w:rsidR="007A0220" w:rsidRPr="000706D0" w:rsidRDefault="007A0220" w:rsidP="005A681D">
            <w:pPr>
              <w:jc w:val="center"/>
              <w:rPr>
                <w:rFonts w:ascii="Times New Roman" w:hAnsi="Times New Roman" w:cs="Times New Roman"/>
              </w:rPr>
            </w:pPr>
            <w:r>
              <w:rPr>
                <w:rFonts w:ascii="Times New Roman" w:hAnsi="Times New Roman" w:cs="Times New Roman"/>
              </w:rPr>
              <w:t>16</w:t>
            </w:r>
          </w:p>
        </w:tc>
      </w:tr>
      <w:tr w:rsidR="007A0220" w:rsidTr="000706D0">
        <w:tc>
          <w:tcPr>
            <w:tcW w:w="5070" w:type="dxa"/>
          </w:tcPr>
          <w:p w:rsidR="007A0220" w:rsidRPr="000706D0" w:rsidRDefault="007A0220" w:rsidP="004C43ED">
            <w:pPr>
              <w:jc w:val="both"/>
              <w:rPr>
                <w:rFonts w:ascii="Times New Roman" w:hAnsi="Times New Roman" w:cs="Times New Roman"/>
              </w:rPr>
            </w:pPr>
            <w:r>
              <w:rPr>
                <w:rFonts w:ascii="Times New Roman" w:hAnsi="Times New Roman" w:cs="Times New Roman"/>
              </w:rPr>
              <w:t>Длина тела</w:t>
            </w:r>
          </w:p>
        </w:tc>
        <w:tc>
          <w:tcPr>
            <w:tcW w:w="567" w:type="dxa"/>
          </w:tcPr>
          <w:p w:rsidR="007A0220" w:rsidRPr="000706D0" w:rsidRDefault="007A0220" w:rsidP="005A681D">
            <w:pPr>
              <w:jc w:val="both"/>
              <w:rPr>
                <w:rFonts w:ascii="Times New Roman" w:hAnsi="Times New Roman" w:cs="Times New Roman"/>
              </w:rPr>
            </w:pPr>
          </w:p>
        </w:tc>
        <w:tc>
          <w:tcPr>
            <w:tcW w:w="567" w:type="dxa"/>
          </w:tcPr>
          <w:p w:rsidR="007A0220" w:rsidRPr="000706D0" w:rsidRDefault="007A0220" w:rsidP="005A681D">
            <w:pPr>
              <w:jc w:val="both"/>
              <w:rPr>
                <w:rFonts w:ascii="Times New Roman" w:hAnsi="Times New Roman" w:cs="Times New Roman"/>
              </w:rPr>
            </w:pPr>
          </w:p>
        </w:tc>
        <w:tc>
          <w:tcPr>
            <w:tcW w:w="536" w:type="dxa"/>
          </w:tcPr>
          <w:p w:rsidR="007A0220" w:rsidRPr="000706D0" w:rsidRDefault="007A0220" w:rsidP="005A681D">
            <w:pPr>
              <w:jc w:val="both"/>
              <w:rPr>
                <w:rFonts w:ascii="Times New Roman" w:hAnsi="Times New Roman" w:cs="Times New Roman"/>
              </w:rPr>
            </w:pPr>
          </w:p>
        </w:tc>
        <w:tc>
          <w:tcPr>
            <w:tcW w:w="436" w:type="dxa"/>
          </w:tcPr>
          <w:p w:rsidR="007A0220" w:rsidRPr="000706D0" w:rsidRDefault="007A0220" w:rsidP="005A681D">
            <w:pPr>
              <w:jc w:val="both"/>
              <w:rPr>
                <w:rFonts w:ascii="Times New Roman" w:hAnsi="Times New Roman" w:cs="Times New Roman"/>
              </w:rPr>
            </w:pPr>
          </w:p>
        </w:tc>
        <w:tc>
          <w:tcPr>
            <w:tcW w:w="436" w:type="dxa"/>
          </w:tcPr>
          <w:p w:rsidR="007A0220" w:rsidRPr="000706D0" w:rsidRDefault="007A0220" w:rsidP="005A681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5A681D">
            <w:pPr>
              <w:jc w:val="both"/>
              <w:rPr>
                <w:rFonts w:ascii="Times New Roman" w:hAnsi="Times New Roman" w:cs="Times New Roman"/>
              </w:rPr>
            </w:pPr>
            <w:r>
              <w:rPr>
                <w:rFonts w:ascii="Times New Roman" w:hAnsi="Times New Roman" w:cs="Times New Roman"/>
              </w:rPr>
              <w:t>+</w:t>
            </w:r>
          </w:p>
        </w:tc>
        <w:tc>
          <w:tcPr>
            <w:tcW w:w="556" w:type="dxa"/>
          </w:tcPr>
          <w:p w:rsidR="007A0220" w:rsidRPr="000706D0" w:rsidRDefault="007A0220" w:rsidP="005A681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5A681D">
            <w:pPr>
              <w:jc w:val="both"/>
              <w:rPr>
                <w:rFonts w:ascii="Times New Roman" w:hAnsi="Times New Roman" w:cs="Times New Roman"/>
              </w:rPr>
            </w:pPr>
            <w:r>
              <w:rPr>
                <w:rFonts w:ascii="Times New Roman" w:hAnsi="Times New Roman" w:cs="Times New Roman"/>
              </w:rPr>
              <w:t>+</w:t>
            </w:r>
          </w:p>
        </w:tc>
        <w:tc>
          <w:tcPr>
            <w:tcW w:w="531" w:type="dxa"/>
          </w:tcPr>
          <w:p w:rsidR="007A0220" w:rsidRPr="000706D0" w:rsidRDefault="007A0220" w:rsidP="005A681D">
            <w:pPr>
              <w:jc w:val="both"/>
              <w:rPr>
                <w:rFonts w:ascii="Times New Roman" w:hAnsi="Times New Roman" w:cs="Times New Roman"/>
              </w:rPr>
            </w:pPr>
          </w:p>
        </w:tc>
      </w:tr>
      <w:tr w:rsidR="007A0220" w:rsidTr="000706D0">
        <w:tc>
          <w:tcPr>
            <w:tcW w:w="5070" w:type="dxa"/>
          </w:tcPr>
          <w:p w:rsidR="007A0220" w:rsidRPr="000706D0" w:rsidRDefault="007A0220" w:rsidP="004C43ED">
            <w:pPr>
              <w:jc w:val="both"/>
              <w:rPr>
                <w:rFonts w:ascii="Times New Roman" w:hAnsi="Times New Roman" w:cs="Times New Roman"/>
              </w:rPr>
            </w:pPr>
            <w:r>
              <w:rPr>
                <w:rFonts w:ascii="Times New Roman" w:hAnsi="Times New Roman" w:cs="Times New Roman"/>
              </w:rPr>
              <w:t>Мышечная масса</w:t>
            </w:r>
          </w:p>
        </w:tc>
        <w:tc>
          <w:tcPr>
            <w:tcW w:w="567" w:type="dxa"/>
          </w:tcPr>
          <w:p w:rsidR="007A0220" w:rsidRPr="000706D0" w:rsidRDefault="007A0220" w:rsidP="005A681D">
            <w:pPr>
              <w:jc w:val="both"/>
              <w:rPr>
                <w:rFonts w:ascii="Times New Roman" w:hAnsi="Times New Roman" w:cs="Times New Roman"/>
              </w:rPr>
            </w:pPr>
          </w:p>
        </w:tc>
        <w:tc>
          <w:tcPr>
            <w:tcW w:w="567" w:type="dxa"/>
          </w:tcPr>
          <w:p w:rsidR="007A0220" w:rsidRPr="000706D0" w:rsidRDefault="007A0220" w:rsidP="005A681D">
            <w:pPr>
              <w:jc w:val="both"/>
              <w:rPr>
                <w:rFonts w:ascii="Times New Roman" w:hAnsi="Times New Roman" w:cs="Times New Roman"/>
              </w:rPr>
            </w:pPr>
          </w:p>
        </w:tc>
        <w:tc>
          <w:tcPr>
            <w:tcW w:w="536" w:type="dxa"/>
          </w:tcPr>
          <w:p w:rsidR="007A0220" w:rsidRPr="000706D0" w:rsidRDefault="007A0220" w:rsidP="005A681D">
            <w:pPr>
              <w:jc w:val="both"/>
              <w:rPr>
                <w:rFonts w:ascii="Times New Roman" w:hAnsi="Times New Roman" w:cs="Times New Roman"/>
              </w:rPr>
            </w:pPr>
          </w:p>
        </w:tc>
        <w:tc>
          <w:tcPr>
            <w:tcW w:w="436" w:type="dxa"/>
          </w:tcPr>
          <w:p w:rsidR="007A0220" w:rsidRPr="000706D0" w:rsidRDefault="007A0220" w:rsidP="005A681D">
            <w:pPr>
              <w:jc w:val="both"/>
              <w:rPr>
                <w:rFonts w:ascii="Times New Roman" w:hAnsi="Times New Roman" w:cs="Times New Roman"/>
              </w:rPr>
            </w:pPr>
          </w:p>
        </w:tc>
        <w:tc>
          <w:tcPr>
            <w:tcW w:w="436" w:type="dxa"/>
          </w:tcPr>
          <w:p w:rsidR="007A0220" w:rsidRPr="000706D0" w:rsidRDefault="007A0220" w:rsidP="005A681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5A681D">
            <w:pPr>
              <w:jc w:val="both"/>
              <w:rPr>
                <w:rFonts w:ascii="Times New Roman" w:hAnsi="Times New Roman" w:cs="Times New Roman"/>
              </w:rPr>
            </w:pPr>
            <w:r>
              <w:rPr>
                <w:rFonts w:ascii="Times New Roman" w:hAnsi="Times New Roman" w:cs="Times New Roman"/>
              </w:rPr>
              <w:t>+</w:t>
            </w:r>
          </w:p>
        </w:tc>
        <w:tc>
          <w:tcPr>
            <w:tcW w:w="556" w:type="dxa"/>
          </w:tcPr>
          <w:p w:rsidR="007A0220" w:rsidRPr="000706D0" w:rsidRDefault="007A0220" w:rsidP="005A681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5A681D">
            <w:pPr>
              <w:jc w:val="both"/>
              <w:rPr>
                <w:rFonts w:ascii="Times New Roman" w:hAnsi="Times New Roman" w:cs="Times New Roman"/>
              </w:rPr>
            </w:pPr>
            <w:r>
              <w:rPr>
                <w:rFonts w:ascii="Times New Roman" w:hAnsi="Times New Roman" w:cs="Times New Roman"/>
              </w:rPr>
              <w:t>+</w:t>
            </w:r>
          </w:p>
        </w:tc>
        <w:tc>
          <w:tcPr>
            <w:tcW w:w="531" w:type="dxa"/>
          </w:tcPr>
          <w:p w:rsidR="007A0220" w:rsidRPr="000706D0" w:rsidRDefault="007A0220" w:rsidP="005A681D">
            <w:pPr>
              <w:jc w:val="both"/>
              <w:rPr>
                <w:rFonts w:ascii="Times New Roman" w:hAnsi="Times New Roman" w:cs="Times New Roman"/>
              </w:rPr>
            </w:pPr>
          </w:p>
        </w:tc>
      </w:tr>
      <w:tr w:rsidR="007A0220" w:rsidTr="000706D0">
        <w:tc>
          <w:tcPr>
            <w:tcW w:w="5070" w:type="dxa"/>
          </w:tcPr>
          <w:p w:rsidR="007A0220" w:rsidRPr="000706D0" w:rsidRDefault="007A0220" w:rsidP="004C43ED">
            <w:pPr>
              <w:jc w:val="both"/>
              <w:rPr>
                <w:rFonts w:ascii="Times New Roman" w:hAnsi="Times New Roman" w:cs="Times New Roman"/>
              </w:rPr>
            </w:pPr>
            <w:r>
              <w:rPr>
                <w:rFonts w:ascii="Times New Roman" w:hAnsi="Times New Roman" w:cs="Times New Roman"/>
              </w:rPr>
              <w:t>Быстрота</w:t>
            </w:r>
          </w:p>
        </w:tc>
        <w:tc>
          <w:tcPr>
            <w:tcW w:w="567"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567"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53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4C43ED">
            <w:pPr>
              <w:jc w:val="both"/>
              <w:rPr>
                <w:rFonts w:ascii="Times New Roman" w:hAnsi="Times New Roman" w:cs="Times New Roman"/>
              </w:rPr>
            </w:pPr>
          </w:p>
        </w:tc>
        <w:tc>
          <w:tcPr>
            <w:tcW w:w="436" w:type="dxa"/>
          </w:tcPr>
          <w:p w:rsidR="007A0220" w:rsidRPr="000706D0" w:rsidRDefault="007A0220" w:rsidP="004C43ED">
            <w:pPr>
              <w:jc w:val="both"/>
              <w:rPr>
                <w:rFonts w:ascii="Times New Roman" w:hAnsi="Times New Roman" w:cs="Times New Roman"/>
              </w:rPr>
            </w:pPr>
          </w:p>
        </w:tc>
        <w:tc>
          <w:tcPr>
            <w:tcW w:w="556" w:type="dxa"/>
          </w:tcPr>
          <w:p w:rsidR="007A0220" w:rsidRPr="000706D0" w:rsidRDefault="007A0220" w:rsidP="004C43ED">
            <w:pPr>
              <w:jc w:val="both"/>
              <w:rPr>
                <w:rFonts w:ascii="Times New Roman" w:hAnsi="Times New Roman" w:cs="Times New Roman"/>
              </w:rPr>
            </w:pPr>
          </w:p>
        </w:tc>
        <w:tc>
          <w:tcPr>
            <w:tcW w:w="436" w:type="dxa"/>
          </w:tcPr>
          <w:p w:rsidR="007A0220" w:rsidRPr="000706D0" w:rsidRDefault="007A0220" w:rsidP="004C43ED">
            <w:pPr>
              <w:jc w:val="both"/>
              <w:rPr>
                <w:rFonts w:ascii="Times New Roman" w:hAnsi="Times New Roman" w:cs="Times New Roman"/>
              </w:rPr>
            </w:pPr>
          </w:p>
        </w:tc>
        <w:tc>
          <w:tcPr>
            <w:tcW w:w="531" w:type="dxa"/>
          </w:tcPr>
          <w:p w:rsidR="007A0220" w:rsidRPr="000706D0" w:rsidRDefault="007A0220" w:rsidP="004C43ED">
            <w:pPr>
              <w:jc w:val="both"/>
              <w:rPr>
                <w:rFonts w:ascii="Times New Roman" w:hAnsi="Times New Roman" w:cs="Times New Roman"/>
              </w:rPr>
            </w:pPr>
          </w:p>
        </w:tc>
      </w:tr>
      <w:tr w:rsidR="007A0220" w:rsidTr="000706D0">
        <w:tc>
          <w:tcPr>
            <w:tcW w:w="5070" w:type="dxa"/>
          </w:tcPr>
          <w:p w:rsidR="007A0220" w:rsidRPr="000706D0" w:rsidRDefault="007A0220" w:rsidP="004C43ED">
            <w:pPr>
              <w:jc w:val="both"/>
              <w:rPr>
                <w:rFonts w:ascii="Times New Roman" w:hAnsi="Times New Roman" w:cs="Times New Roman"/>
              </w:rPr>
            </w:pPr>
            <w:r>
              <w:rPr>
                <w:rFonts w:ascii="Times New Roman" w:hAnsi="Times New Roman" w:cs="Times New Roman"/>
              </w:rPr>
              <w:t>Скоростно – силовые качества</w:t>
            </w:r>
          </w:p>
        </w:tc>
        <w:tc>
          <w:tcPr>
            <w:tcW w:w="567" w:type="dxa"/>
          </w:tcPr>
          <w:p w:rsidR="007A0220" w:rsidRPr="000706D0" w:rsidRDefault="007A0220" w:rsidP="004C43ED">
            <w:pPr>
              <w:jc w:val="both"/>
              <w:rPr>
                <w:rFonts w:ascii="Times New Roman" w:hAnsi="Times New Roman" w:cs="Times New Roman"/>
              </w:rPr>
            </w:pPr>
          </w:p>
        </w:tc>
        <w:tc>
          <w:tcPr>
            <w:tcW w:w="567" w:type="dxa"/>
          </w:tcPr>
          <w:p w:rsidR="007A0220" w:rsidRPr="000706D0" w:rsidRDefault="007A0220" w:rsidP="004C43ED">
            <w:pPr>
              <w:jc w:val="both"/>
              <w:rPr>
                <w:rFonts w:ascii="Times New Roman" w:hAnsi="Times New Roman" w:cs="Times New Roman"/>
              </w:rPr>
            </w:pPr>
          </w:p>
        </w:tc>
        <w:tc>
          <w:tcPr>
            <w:tcW w:w="53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55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4C43ED">
            <w:pPr>
              <w:jc w:val="both"/>
              <w:rPr>
                <w:rFonts w:ascii="Times New Roman" w:hAnsi="Times New Roman" w:cs="Times New Roman"/>
              </w:rPr>
            </w:pPr>
          </w:p>
        </w:tc>
        <w:tc>
          <w:tcPr>
            <w:tcW w:w="531" w:type="dxa"/>
          </w:tcPr>
          <w:p w:rsidR="007A0220" w:rsidRPr="000706D0" w:rsidRDefault="007A0220" w:rsidP="004C43ED">
            <w:pPr>
              <w:jc w:val="both"/>
              <w:rPr>
                <w:rFonts w:ascii="Times New Roman" w:hAnsi="Times New Roman" w:cs="Times New Roman"/>
              </w:rPr>
            </w:pPr>
          </w:p>
        </w:tc>
      </w:tr>
      <w:tr w:rsidR="007A0220" w:rsidTr="000706D0">
        <w:tc>
          <w:tcPr>
            <w:tcW w:w="5070" w:type="dxa"/>
          </w:tcPr>
          <w:p w:rsidR="007A0220" w:rsidRPr="000706D0" w:rsidRDefault="007A0220" w:rsidP="004C43ED">
            <w:pPr>
              <w:jc w:val="both"/>
              <w:rPr>
                <w:rFonts w:ascii="Times New Roman" w:hAnsi="Times New Roman" w:cs="Times New Roman"/>
              </w:rPr>
            </w:pPr>
            <w:r>
              <w:rPr>
                <w:rFonts w:ascii="Times New Roman" w:hAnsi="Times New Roman" w:cs="Times New Roman"/>
              </w:rPr>
              <w:t>Сила</w:t>
            </w:r>
          </w:p>
        </w:tc>
        <w:tc>
          <w:tcPr>
            <w:tcW w:w="567" w:type="dxa"/>
          </w:tcPr>
          <w:p w:rsidR="007A0220" w:rsidRPr="000706D0" w:rsidRDefault="007A0220" w:rsidP="004C43ED">
            <w:pPr>
              <w:jc w:val="both"/>
              <w:rPr>
                <w:rFonts w:ascii="Times New Roman" w:hAnsi="Times New Roman" w:cs="Times New Roman"/>
              </w:rPr>
            </w:pPr>
          </w:p>
        </w:tc>
        <w:tc>
          <w:tcPr>
            <w:tcW w:w="567" w:type="dxa"/>
          </w:tcPr>
          <w:p w:rsidR="007A0220" w:rsidRPr="000706D0" w:rsidRDefault="007A0220" w:rsidP="004C43ED">
            <w:pPr>
              <w:jc w:val="both"/>
              <w:rPr>
                <w:rFonts w:ascii="Times New Roman" w:hAnsi="Times New Roman" w:cs="Times New Roman"/>
              </w:rPr>
            </w:pPr>
          </w:p>
        </w:tc>
        <w:tc>
          <w:tcPr>
            <w:tcW w:w="53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4C43ED">
            <w:pPr>
              <w:jc w:val="both"/>
              <w:rPr>
                <w:rFonts w:ascii="Times New Roman" w:hAnsi="Times New Roman" w:cs="Times New Roman"/>
              </w:rPr>
            </w:pPr>
          </w:p>
        </w:tc>
        <w:tc>
          <w:tcPr>
            <w:tcW w:w="43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55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4C43ED">
            <w:pPr>
              <w:jc w:val="both"/>
              <w:rPr>
                <w:rFonts w:ascii="Times New Roman" w:hAnsi="Times New Roman" w:cs="Times New Roman"/>
              </w:rPr>
            </w:pPr>
          </w:p>
        </w:tc>
        <w:tc>
          <w:tcPr>
            <w:tcW w:w="531" w:type="dxa"/>
          </w:tcPr>
          <w:p w:rsidR="007A0220" w:rsidRPr="000706D0" w:rsidRDefault="007A0220" w:rsidP="004C43ED">
            <w:pPr>
              <w:jc w:val="both"/>
              <w:rPr>
                <w:rFonts w:ascii="Times New Roman" w:hAnsi="Times New Roman" w:cs="Times New Roman"/>
              </w:rPr>
            </w:pPr>
          </w:p>
        </w:tc>
      </w:tr>
      <w:tr w:rsidR="007A0220" w:rsidTr="000706D0">
        <w:tc>
          <w:tcPr>
            <w:tcW w:w="5070" w:type="dxa"/>
          </w:tcPr>
          <w:p w:rsidR="007A0220" w:rsidRPr="000706D0" w:rsidRDefault="007A0220" w:rsidP="004C43ED">
            <w:pPr>
              <w:jc w:val="both"/>
              <w:rPr>
                <w:rFonts w:ascii="Times New Roman" w:hAnsi="Times New Roman" w:cs="Times New Roman"/>
              </w:rPr>
            </w:pPr>
            <w:r>
              <w:rPr>
                <w:rFonts w:ascii="Times New Roman" w:hAnsi="Times New Roman" w:cs="Times New Roman"/>
              </w:rPr>
              <w:t>Выносливость</w:t>
            </w:r>
          </w:p>
        </w:tc>
        <w:tc>
          <w:tcPr>
            <w:tcW w:w="567" w:type="dxa"/>
          </w:tcPr>
          <w:p w:rsidR="007A0220" w:rsidRPr="000706D0" w:rsidRDefault="007A0220" w:rsidP="004C43ED">
            <w:pPr>
              <w:jc w:val="both"/>
              <w:rPr>
                <w:rFonts w:ascii="Times New Roman" w:hAnsi="Times New Roman" w:cs="Times New Roman"/>
              </w:rPr>
            </w:pPr>
          </w:p>
        </w:tc>
        <w:tc>
          <w:tcPr>
            <w:tcW w:w="567"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53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4C43ED">
            <w:pPr>
              <w:jc w:val="both"/>
              <w:rPr>
                <w:rFonts w:ascii="Times New Roman" w:hAnsi="Times New Roman" w:cs="Times New Roman"/>
              </w:rPr>
            </w:pPr>
          </w:p>
        </w:tc>
        <w:tc>
          <w:tcPr>
            <w:tcW w:w="436" w:type="dxa"/>
          </w:tcPr>
          <w:p w:rsidR="007A0220" w:rsidRPr="000706D0" w:rsidRDefault="007A0220" w:rsidP="004C43ED">
            <w:pPr>
              <w:jc w:val="both"/>
              <w:rPr>
                <w:rFonts w:ascii="Times New Roman" w:hAnsi="Times New Roman" w:cs="Times New Roman"/>
              </w:rPr>
            </w:pPr>
          </w:p>
        </w:tc>
        <w:tc>
          <w:tcPr>
            <w:tcW w:w="436" w:type="dxa"/>
          </w:tcPr>
          <w:p w:rsidR="007A0220" w:rsidRPr="000706D0" w:rsidRDefault="007A0220" w:rsidP="004C43ED">
            <w:pPr>
              <w:jc w:val="both"/>
              <w:rPr>
                <w:rFonts w:ascii="Times New Roman" w:hAnsi="Times New Roman" w:cs="Times New Roman"/>
              </w:rPr>
            </w:pPr>
          </w:p>
        </w:tc>
        <w:tc>
          <w:tcPr>
            <w:tcW w:w="556" w:type="dxa"/>
          </w:tcPr>
          <w:p w:rsidR="007A0220" w:rsidRPr="000706D0" w:rsidRDefault="007A0220" w:rsidP="004C43ED">
            <w:pPr>
              <w:jc w:val="both"/>
              <w:rPr>
                <w:rFonts w:ascii="Times New Roman" w:hAnsi="Times New Roman" w:cs="Times New Roman"/>
              </w:rPr>
            </w:pPr>
          </w:p>
        </w:tc>
        <w:tc>
          <w:tcPr>
            <w:tcW w:w="43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531"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r>
      <w:tr w:rsidR="007A0220" w:rsidTr="000706D0">
        <w:tc>
          <w:tcPr>
            <w:tcW w:w="5070" w:type="dxa"/>
          </w:tcPr>
          <w:p w:rsidR="007A0220" w:rsidRPr="000706D0" w:rsidRDefault="007A0220" w:rsidP="004C43ED">
            <w:pPr>
              <w:jc w:val="both"/>
              <w:rPr>
                <w:rFonts w:ascii="Times New Roman" w:hAnsi="Times New Roman" w:cs="Times New Roman"/>
              </w:rPr>
            </w:pPr>
            <w:r>
              <w:rPr>
                <w:rFonts w:ascii="Times New Roman" w:hAnsi="Times New Roman" w:cs="Times New Roman"/>
              </w:rPr>
              <w:t>Анаэробные возможности</w:t>
            </w:r>
          </w:p>
        </w:tc>
        <w:tc>
          <w:tcPr>
            <w:tcW w:w="567" w:type="dxa"/>
          </w:tcPr>
          <w:p w:rsidR="007A0220" w:rsidRPr="000706D0" w:rsidRDefault="007A0220" w:rsidP="004C43ED">
            <w:pPr>
              <w:jc w:val="both"/>
              <w:rPr>
                <w:rFonts w:ascii="Times New Roman" w:hAnsi="Times New Roman" w:cs="Times New Roman"/>
              </w:rPr>
            </w:pPr>
          </w:p>
        </w:tc>
        <w:tc>
          <w:tcPr>
            <w:tcW w:w="567"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53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4C43ED">
            <w:pPr>
              <w:jc w:val="both"/>
              <w:rPr>
                <w:rFonts w:ascii="Times New Roman" w:hAnsi="Times New Roman" w:cs="Times New Roman"/>
              </w:rPr>
            </w:pPr>
          </w:p>
        </w:tc>
        <w:tc>
          <w:tcPr>
            <w:tcW w:w="436" w:type="dxa"/>
          </w:tcPr>
          <w:p w:rsidR="007A0220" w:rsidRPr="000706D0" w:rsidRDefault="007A0220" w:rsidP="004C43ED">
            <w:pPr>
              <w:jc w:val="both"/>
              <w:rPr>
                <w:rFonts w:ascii="Times New Roman" w:hAnsi="Times New Roman" w:cs="Times New Roman"/>
              </w:rPr>
            </w:pPr>
          </w:p>
        </w:tc>
        <w:tc>
          <w:tcPr>
            <w:tcW w:w="556" w:type="dxa"/>
          </w:tcPr>
          <w:p w:rsidR="007A0220" w:rsidRPr="000706D0" w:rsidRDefault="007A0220" w:rsidP="004C43ED">
            <w:pPr>
              <w:jc w:val="both"/>
              <w:rPr>
                <w:rFonts w:ascii="Times New Roman" w:hAnsi="Times New Roman" w:cs="Times New Roman"/>
              </w:rPr>
            </w:pPr>
          </w:p>
        </w:tc>
        <w:tc>
          <w:tcPr>
            <w:tcW w:w="43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531"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r>
      <w:tr w:rsidR="007A0220" w:rsidTr="000706D0">
        <w:tc>
          <w:tcPr>
            <w:tcW w:w="5070" w:type="dxa"/>
          </w:tcPr>
          <w:p w:rsidR="007A0220" w:rsidRPr="000706D0" w:rsidRDefault="007A0220" w:rsidP="004C43ED">
            <w:pPr>
              <w:jc w:val="both"/>
              <w:rPr>
                <w:rFonts w:ascii="Times New Roman" w:hAnsi="Times New Roman" w:cs="Times New Roman"/>
              </w:rPr>
            </w:pPr>
            <w:r>
              <w:rPr>
                <w:rFonts w:ascii="Times New Roman" w:hAnsi="Times New Roman" w:cs="Times New Roman"/>
              </w:rPr>
              <w:t>Гибкость</w:t>
            </w:r>
          </w:p>
        </w:tc>
        <w:tc>
          <w:tcPr>
            <w:tcW w:w="567"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567"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53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4C43ED">
            <w:pPr>
              <w:jc w:val="both"/>
              <w:rPr>
                <w:rFonts w:ascii="Times New Roman" w:hAnsi="Times New Roman" w:cs="Times New Roman"/>
              </w:rPr>
            </w:pPr>
          </w:p>
        </w:tc>
        <w:tc>
          <w:tcPr>
            <w:tcW w:w="436" w:type="dxa"/>
          </w:tcPr>
          <w:p w:rsidR="007A0220" w:rsidRPr="000706D0" w:rsidRDefault="007A0220" w:rsidP="004C43ED">
            <w:pPr>
              <w:jc w:val="both"/>
              <w:rPr>
                <w:rFonts w:ascii="Times New Roman" w:hAnsi="Times New Roman" w:cs="Times New Roman"/>
              </w:rPr>
            </w:pPr>
          </w:p>
        </w:tc>
        <w:tc>
          <w:tcPr>
            <w:tcW w:w="436" w:type="dxa"/>
          </w:tcPr>
          <w:p w:rsidR="007A0220" w:rsidRPr="000706D0" w:rsidRDefault="007A0220" w:rsidP="004C43ED">
            <w:pPr>
              <w:jc w:val="both"/>
              <w:rPr>
                <w:rFonts w:ascii="Times New Roman" w:hAnsi="Times New Roman" w:cs="Times New Roman"/>
              </w:rPr>
            </w:pPr>
          </w:p>
        </w:tc>
        <w:tc>
          <w:tcPr>
            <w:tcW w:w="556" w:type="dxa"/>
          </w:tcPr>
          <w:p w:rsidR="007A0220" w:rsidRPr="000706D0" w:rsidRDefault="007A0220" w:rsidP="004C43ED">
            <w:pPr>
              <w:jc w:val="both"/>
              <w:rPr>
                <w:rFonts w:ascii="Times New Roman" w:hAnsi="Times New Roman" w:cs="Times New Roman"/>
              </w:rPr>
            </w:pPr>
          </w:p>
        </w:tc>
        <w:tc>
          <w:tcPr>
            <w:tcW w:w="436" w:type="dxa"/>
          </w:tcPr>
          <w:p w:rsidR="007A0220" w:rsidRPr="000706D0" w:rsidRDefault="007A0220" w:rsidP="004C43ED">
            <w:pPr>
              <w:jc w:val="both"/>
              <w:rPr>
                <w:rFonts w:ascii="Times New Roman" w:hAnsi="Times New Roman" w:cs="Times New Roman"/>
              </w:rPr>
            </w:pPr>
          </w:p>
        </w:tc>
        <w:tc>
          <w:tcPr>
            <w:tcW w:w="531" w:type="dxa"/>
          </w:tcPr>
          <w:p w:rsidR="007A0220" w:rsidRPr="000706D0" w:rsidRDefault="007A0220" w:rsidP="004C43ED">
            <w:pPr>
              <w:jc w:val="both"/>
              <w:rPr>
                <w:rFonts w:ascii="Times New Roman" w:hAnsi="Times New Roman" w:cs="Times New Roman"/>
              </w:rPr>
            </w:pPr>
          </w:p>
        </w:tc>
      </w:tr>
      <w:tr w:rsidR="007A0220" w:rsidTr="000706D0">
        <w:tc>
          <w:tcPr>
            <w:tcW w:w="5070" w:type="dxa"/>
          </w:tcPr>
          <w:p w:rsidR="007A0220" w:rsidRPr="000706D0" w:rsidRDefault="007A0220" w:rsidP="004C43ED">
            <w:pPr>
              <w:jc w:val="both"/>
              <w:rPr>
                <w:rFonts w:ascii="Times New Roman" w:hAnsi="Times New Roman" w:cs="Times New Roman"/>
              </w:rPr>
            </w:pPr>
            <w:r>
              <w:rPr>
                <w:rFonts w:ascii="Times New Roman" w:hAnsi="Times New Roman" w:cs="Times New Roman"/>
              </w:rPr>
              <w:t>Координационные способности</w:t>
            </w:r>
          </w:p>
        </w:tc>
        <w:tc>
          <w:tcPr>
            <w:tcW w:w="567"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567"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53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4C43ED">
            <w:pPr>
              <w:jc w:val="both"/>
              <w:rPr>
                <w:rFonts w:ascii="Times New Roman" w:hAnsi="Times New Roman" w:cs="Times New Roman"/>
              </w:rPr>
            </w:pPr>
          </w:p>
        </w:tc>
        <w:tc>
          <w:tcPr>
            <w:tcW w:w="556" w:type="dxa"/>
          </w:tcPr>
          <w:p w:rsidR="007A0220" w:rsidRPr="000706D0" w:rsidRDefault="007A0220" w:rsidP="004C43ED">
            <w:pPr>
              <w:jc w:val="both"/>
              <w:rPr>
                <w:rFonts w:ascii="Times New Roman" w:hAnsi="Times New Roman" w:cs="Times New Roman"/>
              </w:rPr>
            </w:pPr>
          </w:p>
        </w:tc>
        <w:tc>
          <w:tcPr>
            <w:tcW w:w="436" w:type="dxa"/>
          </w:tcPr>
          <w:p w:rsidR="007A0220" w:rsidRPr="000706D0" w:rsidRDefault="007A0220" w:rsidP="004C43ED">
            <w:pPr>
              <w:jc w:val="both"/>
              <w:rPr>
                <w:rFonts w:ascii="Times New Roman" w:hAnsi="Times New Roman" w:cs="Times New Roman"/>
              </w:rPr>
            </w:pPr>
          </w:p>
        </w:tc>
        <w:tc>
          <w:tcPr>
            <w:tcW w:w="531" w:type="dxa"/>
          </w:tcPr>
          <w:p w:rsidR="007A0220" w:rsidRPr="000706D0" w:rsidRDefault="007A0220" w:rsidP="004C43ED">
            <w:pPr>
              <w:jc w:val="both"/>
              <w:rPr>
                <w:rFonts w:ascii="Times New Roman" w:hAnsi="Times New Roman" w:cs="Times New Roman"/>
              </w:rPr>
            </w:pPr>
          </w:p>
        </w:tc>
      </w:tr>
      <w:tr w:rsidR="007A0220" w:rsidTr="000706D0">
        <w:tc>
          <w:tcPr>
            <w:tcW w:w="5070" w:type="dxa"/>
          </w:tcPr>
          <w:p w:rsidR="007A0220" w:rsidRPr="000706D0" w:rsidRDefault="007A0220" w:rsidP="004C43ED">
            <w:pPr>
              <w:jc w:val="both"/>
              <w:rPr>
                <w:rFonts w:ascii="Times New Roman" w:hAnsi="Times New Roman" w:cs="Times New Roman"/>
              </w:rPr>
            </w:pPr>
            <w:r>
              <w:rPr>
                <w:rFonts w:ascii="Times New Roman" w:hAnsi="Times New Roman" w:cs="Times New Roman"/>
              </w:rPr>
              <w:t>Равновесие</w:t>
            </w:r>
          </w:p>
        </w:tc>
        <w:tc>
          <w:tcPr>
            <w:tcW w:w="567" w:type="dxa"/>
          </w:tcPr>
          <w:p w:rsidR="007A0220" w:rsidRPr="000706D0" w:rsidRDefault="007A0220" w:rsidP="005A681D">
            <w:pPr>
              <w:jc w:val="both"/>
              <w:rPr>
                <w:rFonts w:ascii="Times New Roman" w:hAnsi="Times New Roman" w:cs="Times New Roman"/>
              </w:rPr>
            </w:pPr>
            <w:r>
              <w:rPr>
                <w:rFonts w:ascii="Times New Roman" w:hAnsi="Times New Roman" w:cs="Times New Roman"/>
              </w:rPr>
              <w:t>+</w:t>
            </w:r>
          </w:p>
        </w:tc>
        <w:tc>
          <w:tcPr>
            <w:tcW w:w="567" w:type="dxa"/>
          </w:tcPr>
          <w:p w:rsidR="007A0220" w:rsidRPr="000706D0" w:rsidRDefault="007A0220" w:rsidP="005A681D">
            <w:pPr>
              <w:jc w:val="both"/>
              <w:rPr>
                <w:rFonts w:ascii="Times New Roman" w:hAnsi="Times New Roman" w:cs="Times New Roman"/>
              </w:rPr>
            </w:pPr>
            <w:r>
              <w:rPr>
                <w:rFonts w:ascii="Times New Roman" w:hAnsi="Times New Roman" w:cs="Times New Roman"/>
              </w:rPr>
              <w:t>+</w:t>
            </w:r>
          </w:p>
        </w:tc>
        <w:tc>
          <w:tcPr>
            <w:tcW w:w="536" w:type="dxa"/>
          </w:tcPr>
          <w:p w:rsidR="007A0220" w:rsidRPr="000706D0" w:rsidRDefault="007A0220" w:rsidP="005A681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5A681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5A681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556" w:type="dxa"/>
          </w:tcPr>
          <w:p w:rsidR="007A0220" w:rsidRPr="000706D0" w:rsidRDefault="007A0220" w:rsidP="004C43ED">
            <w:pPr>
              <w:jc w:val="both"/>
              <w:rPr>
                <w:rFonts w:ascii="Times New Roman" w:hAnsi="Times New Roman" w:cs="Times New Roman"/>
              </w:rPr>
            </w:pPr>
            <w:r>
              <w:rPr>
                <w:rFonts w:ascii="Times New Roman" w:hAnsi="Times New Roman" w:cs="Times New Roman"/>
              </w:rPr>
              <w:t>+</w:t>
            </w:r>
          </w:p>
        </w:tc>
        <w:tc>
          <w:tcPr>
            <w:tcW w:w="436" w:type="dxa"/>
          </w:tcPr>
          <w:p w:rsidR="007A0220" w:rsidRPr="000706D0" w:rsidRDefault="007A0220" w:rsidP="004C43ED">
            <w:pPr>
              <w:jc w:val="both"/>
              <w:rPr>
                <w:rFonts w:ascii="Times New Roman" w:hAnsi="Times New Roman" w:cs="Times New Roman"/>
              </w:rPr>
            </w:pPr>
          </w:p>
        </w:tc>
        <w:tc>
          <w:tcPr>
            <w:tcW w:w="531" w:type="dxa"/>
          </w:tcPr>
          <w:p w:rsidR="007A0220" w:rsidRPr="000706D0" w:rsidRDefault="007A0220" w:rsidP="004C43ED">
            <w:pPr>
              <w:jc w:val="both"/>
              <w:rPr>
                <w:rFonts w:ascii="Times New Roman" w:hAnsi="Times New Roman" w:cs="Times New Roman"/>
              </w:rPr>
            </w:pPr>
          </w:p>
        </w:tc>
      </w:tr>
    </w:tbl>
    <w:p w:rsidR="000706D0" w:rsidRDefault="000706D0" w:rsidP="004C43ED">
      <w:pPr>
        <w:spacing w:after="0" w:line="240" w:lineRule="auto"/>
        <w:jc w:val="both"/>
        <w:rPr>
          <w:rFonts w:ascii="Times New Roman" w:hAnsi="Times New Roman" w:cs="Times New Roman"/>
          <w:sz w:val="28"/>
          <w:szCs w:val="28"/>
        </w:rPr>
      </w:pPr>
    </w:p>
    <w:p w:rsidR="007A0220" w:rsidRPr="00C8637C" w:rsidRDefault="007A0220" w:rsidP="007A0220">
      <w:pPr>
        <w:spacing w:after="0" w:line="240" w:lineRule="auto"/>
        <w:jc w:val="both"/>
        <w:rPr>
          <w:rFonts w:ascii="Times New Roman" w:hAnsi="Times New Roman" w:cs="Times New Roman"/>
          <w:sz w:val="26"/>
          <w:szCs w:val="26"/>
        </w:rPr>
      </w:pPr>
      <w:r>
        <w:rPr>
          <w:rFonts w:ascii="Times New Roman" w:hAnsi="Times New Roman" w:cs="Times New Roman"/>
          <w:sz w:val="28"/>
          <w:szCs w:val="28"/>
        </w:rPr>
        <w:t xml:space="preserve">       </w:t>
      </w:r>
      <w:r w:rsidRPr="00C8637C">
        <w:rPr>
          <w:rFonts w:ascii="Times New Roman" w:hAnsi="Times New Roman" w:cs="Times New Roman"/>
          <w:sz w:val="26"/>
          <w:szCs w:val="26"/>
        </w:rPr>
        <w:t xml:space="preserve">Основными формами </w:t>
      </w:r>
      <w:r w:rsidR="00DA5636"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 xml:space="preserve">тренировочного процесса являются: групповые практические и теоретические занятия, медико-восстановительные мероприятия, тестирование и медицинский контроль, участие в соревнованиях и матчевых встречах, </w:t>
      </w:r>
      <w:r w:rsidR="00DA5636"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тренировочные сборы, инструкторская и судейская практика.</w:t>
      </w:r>
    </w:p>
    <w:p w:rsidR="007A0220" w:rsidRPr="00C8637C" w:rsidRDefault="007A0220" w:rsidP="007A0220">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На этапе начальной подготовки осуществляется </w:t>
      </w:r>
      <w:r w:rsidR="00DA5636"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тренировочная деятельность, направленная на разностороннюю физическую подготовку и овладение основами техники баскетбола.</w:t>
      </w:r>
    </w:p>
    <w:p w:rsidR="007A0220" w:rsidRPr="00C8637C" w:rsidRDefault="007A0220" w:rsidP="007A0220">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При разработке Программы для групп начальной подготовки  учитывалось преимущественно обучающую направленность </w:t>
      </w:r>
      <w:r w:rsidR="00DA5636" w:rsidRPr="00C8637C">
        <w:rPr>
          <w:rFonts w:ascii="Times New Roman" w:hAnsi="Times New Roman" w:cs="Times New Roman"/>
          <w:sz w:val="26"/>
          <w:szCs w:val="26"/>
        </w:rPr>
        <w:t>учебно -</w:t>
      </w:r>
      <w:r w:rsidRPr="00C8637C">
        <w:rPr>
          <w:rFonts w:ascii="Times New Roman" w:hAnsi="Times New Roman" w:cs="Times New Roman"/>
          <w:sz w:val="26"/>
          <w:szCs w:val="26"/>
        </w:rPr>
        <w:t>тренировочного</w:t>
      </w:r>
      <w:r w:rsidR="00DA5636" w:rsidRPr="00C8637C">
        <w:rPr>
          <w:rFonts w:ascii="Times New Roman" w:hAnsi="Times New Roman" w:cs="Times New Roman"/>
          <w:sz w:val="26"/>
          <w:szCs w:val="26"/>
        </w:rPr>
        <w:t xml:space="preserve"> </w:t>
      </w:r>
      <w:r w:rsidRPr="00C8637C">
        <w:rPr>
          <w:rFonts w:ascii="Times New Roman" w:hAnsi="Times New Roman" w:cs="Times New Roman"/>
          <w:sz w:val="26"/>
          <w:szCs w:val="26"/>
        </w:rPr>
        <w:t>процесса.</w:t>
      </w:r>
    </w:p>
    <w:p w:rsidR="007A0220" w:rsidRPr="00C8637C" w:rsidRDefault="007A0220" w:rsidP="007A0220">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Федеральными стандартами спортивной подготовки по виду спорта баскетбол  установлены продолжительность начального этапа спортивной подготовки, минимальный возраст для зачисления лиц, проходящих спортивную подготовку и их количество в группах начальной подготовки (таблица 5).</w:t>
      </w:r>
    </w:p>
    <w:p w:rsidR="007A0220" w:rsidRPr="00C8637C" w:rsidRDefault="007A0220" w:rsidP="007A0220">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Таблица 5 – Продолжительность начального этапа спортивной подготовки, минимальный возраст лиц для зачисления по </w:t>
      </w:r>
      <w:r w:rsidR="00DA5636"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тренировочным годам и допустимое количество лиц, проходящих спортивную подготовку в группах  ЭНП</w:t>
      </w:r>
    </w:p>
    <w:p w:rsidR="007A0220" w:rsidRDefault="007A0220" w:rsidP="007A0220">
      <w:pPr>
        <w:spacing w:after="0" w:line="240" w:lineRule="auto"/>
        <w:jc w:val="both"/>
        <w:rPr>
          <w:rFonts w:ascii="Times New Roman" w:hAnsi="Times New Roman" w:cs="Times New Roman"/>
          <w:sz w:val="28"/>
          <w:szCs w:val="28"/>
        </w:rPr>
      </w:pPr>
    </w:p>
    <w:tbl>
      <w:tblPr>
        <w:tblStyle w:val="a3"/>
        <w:tblW w:w="0" w:type="auto"/>
        <w:tblLook w:val="04A0"/>
      </w:tblPr>
      <w:tblGrid>
        <w:gridCol w:w="2599"/>
        <w:gridCol w:w="2402"/>
        <w:gridCol w:w="2490"/>
        <w:gridCol w:w="1939"/>
      </w:tblGrid>
      <w:tr w:rsidR="007A0220" w:rsidRPr="007A0220" w:rsidTr="006409FB">
        <w:tc>
          <w:tcPr>
            <w:tcW w:w="2660" w:type="dxa"/>
          </w:tcPr>
          <w:p w:rsidR="007A0220" w:rsidRPr="007A0220" w:rsidRDefault="007A0220" w:rsidP="007A0220">
            <w:pPr>
              <w:jc w:val="center"/>
              <w:rPr>
                <w:rFonts w:ascii="Times New Roman" w:hAnsi="Times New Roman" w:cs="Times New Roman"/>
                <w:sz w:val="24"/>
                <w:szCs w:val="24"/>
              </w:rPr>
            </w:pPr>
            <w:r w:rsidRPr="007A0220">
              <w:rPr>
                <w:rFonts w:ascii="Times New Roman" w:hAnsi="Times New Roman" w:cs="Times New Roman"/>
                <w:sz w:val="24"/>
                <w:szCs w:val="24"/>
              </w:rPr>
              <w:t>Этапы/периоды спортивной подготовки</w:t>
            </w:r>
          </w:p>
        </w:tc>
        <w:tc>
          <w:tcPr>
            <w:tcW w:w="2410" w:type="dxa"/>
          </w:tcPr>
          <w:p w:rsidR="007A0220" w:rsidRPr="007A0220" w:rsidRDefault="007A0220" w:rsidP="007A0220">
            <w:pPr>
              <w:jc w:val="center"/>
              <w:rPr>
                <w:rFonts w:ascii="Times New Roman" w:hAnsi="Times New Roman" w:cs="Times New Roman"/>
                <w:sz w:val="24"/>
                <w:szCs w:val="24"/>
              </w:rPr>
            </w:pPr>
            <w:r>
              <w:rPr>
                <w:rFonts w:ascii="Times New Roman" w:hAnsi="Times New Roman" w:cs="Times New Roman"/>
                <w:sz w:val="24"/>
                <w:szCs w:val="24"/>
              </w:rPr>
              <w:t>Продолжительность этапов (в годах)</w:t>
            </w:r>
          </w:p>
        </w:tc>
        <w:tc>
          <w:tcPr>
            <w:tcW w:w="2551" w:type="dxa"/>
          </w:tcPr>
          <w:p w:rsidR="007A0220" w:rsidRPr="007A0220" w:rsidRDefault="007A0220" w:rsidP="007A0220">
            <w:pPr>
              <w:jc w:val="center"/>
              <w:rPr>
                <w:rFonts w:ascii="Times New Roman" w:hAnsi="Times New Roman" w:cs="Times New Roman"/>
                <w:sz w:val="24"/>
                <w:szCs w:val="24"/>
              </w:rPr>
            </w:pPr>
            <w:r>
              <w:rPr>
                <w:rFonts w:ascii="Times New Roman" w:hAnsi="Times New Roman" w:cs="Times New Roman"/>
                <w:sz w:val="24"/>
                <w:szCs w:val="24"/>
              </w:rPr>
              <w:t>Минимальный возраст для зачисления в группы (лет)</w:t>
            </w:r>
          </w:p>
        </w:tc>
        <w:tc>
          <w:tcPr>
            <w:tcW w:w="1950" w:type="dxa"/>
          </w:tcPr>
          <w:p w:rsidR="007A0220" w:rsidRPr="007A0220" w:rsidRDefault="007A0220" w:rsidP="007A0220">
            <w:pPr>
              <w:jc w:val="center"/>
              <w:rPr>
                <w:rFonts w:ascii="Times New Roman" w:hAnsi="Times New Roman" w:cs="Times New Roman"/>
                <w:sz w:val="24"/>
                <w:szCs w:val="24"/>
              </w:rPr>
            </w:pPr>
            <w:r>
              <w:rPr>
                <w:rFonts w:ascii="Times New Roman" w:hAnsi="Times New Roman" w:cs="Times New Roman"/>
                <w:sz w:val="24"/>
                <w:szCs w:val="24"/>
              </w:rPr>
              <w:t>Наполняемость групп (человек)</w:t>
            </w:r>
          </w:p>
        </w:tc>
      </w:tr>
      <w:tr w:rsidR="007A0220" w:rsidRPr="007A0220" w:rsidTr="006409FB">
        <w:tc>
          <w:tcPr>
            <w:tcW w:w="2660" w:type="dxa"/>
          </w:tcPr>
          <w:p w:rsidR="007A0220" w:rsidRPr="007A0220" w:rsidRDefault="007A0220" w:rsidP="007A0220">
            <w:pPr>
              <w:jc w:val="center"/>
              <w:rPr>
                <w:rFonts w:ascii="Times New Roman" w:hAnsi="Times New Roman" w:cs="Times New Roman"/>
                <w:sz w:val="24"/>
                <w:szCs w:val="24"/>
              </w:rPr>
            </w:pPr>
            <w:r>
              <w:rPr>
                <w:rFonts w:ascii="Times New Roman" w:hAnsi="Times New Roman" w:cs="Times New Roman"/>
                <w:sz w:val="24"/>
                <w:szCs w:val="24"/>
              </w:rPr>
              <w:t>Этап начальной подготовки</w:t>
            </w:r>
          </w:p>
        </w:tc>
        <w:tc>
          <w:tcPr>
            <w:tcW w:w="2410" w:type="dxa"/>
          </w:tcPr>
          <w:p w:rsidR="007A0220" w:rsidRPr="007A0220" w:rsidRDefault="000F02A0" w:rsidP="007A0220">
            <w:pPr>
              <w:jc w:val="center"/>
              <w:rPr>
                <w:rFonts w:ascii="Times New Roman" w:hAnsi="Times New Roman" w:cs="Times New Roman"/>
                <w:sz w:val="24"/>
                <w:szCs w:val="24"/>
              </w:rPr>
            </w:pPr>
            <w:r>
              <w:rPr>
                <w:rFonts w:ascii="Times New Roman" w:hAnsi="Times New Roman" w:cs="Times New Roman"/>
                <w:sz w:val="24"/>
                <w:szCs w:val="24"/>
              </w:rPr>
              <w:t>3</w:t>
            </w:r>
          </w:p>
        </w:tc>
        <w:tc>
          <w:tcPr>
            <w:tcW w:w="2551" w:type="dxa"/>
          </w:tcPr>
          <w:p w:rsidR="007A0220" w:rsidRPr="007A0220" w:rsidRDefault="000F02A0" w:rsidP="007A0220">
            <w:pPr>
              <w:jc w:val="center"/>
              <w:rPr>
                <w:rFonts w:ascii="Times New Roman" w:hAnsi="Times New Roman" w:cs="Times New Roman"/>
                <w:sz w:val="24"/>
                <w:szCs w:val="24"/>
              </w:rPr>
            </w:pPr>
            <w:r>
              <w:rPr>
                <w:rFonts w:ascii="Times New Roman" w:hAnsi="Times New Roman" w:cs="Times New Roman"/>
                <w:sz w:val="24"/>
                <w:szCs w:val="24"/>
              </w:rPr>
              <w:t>8</w:t>
            </w:r>
          </w:p>
        </w:tc>
        <w:tc>
          <w:tcPr>
            <w:tcW w:w="1950" w:type="dxa"/>
          </w:tcPr>
          <w:p w:rsidR="007A0220" w:rsidRPr="007A0220" w:rsidRDefault="000F02A0" w:rsidP="007A0220">
            <w:pPr>
              <w:jc w:val="center"/>
              <w:rPr>
                <w:rFonts w:ascii="Times New Roman" w:hAnsi="Times New Roman" w:cs="Times New Roman"/>
                <w:sz w:val="24"/>
                <w:szCs w:val="24"/>
              </w:rPr>
            </w:pPr>
            <w:r>
              <w:rPr>
                <w:rFonts w:ascii="Times New Roman" w:hAnsi="Times New Roman" w:cs="Times New Roman"/>
                <w:sz w:val="24"/>
                <w:szCs w:val="24"/>
              </w:rPr>
              <w:t>15</w:t>
            </w:r>
          </w:p>
        </w:tc>
      </w:tr>
      <w:tr w:rsidR="007A0220" w:rsidRPr="007A0220" w:rsidTr="006409FB">
        <w:tc>
          <w:tcPr>
            <w:tcW w:w="2660" w:type="dxa"/>
          </w:tcPr>
          <w:p w:rsidR="007A0220" w:rsidRPr="007A0220" w:rsidRDefault="000F02A0" w:rsidP="000F02A0">
            <w:pPr>
              <w:jc w:val="center"/>
              <w:rPr>
                <w:rFonts w:ascii="Times New Roman" w:hAnsi="Times New Roman" w:cs="Times New Roman"/>
                <w:sz w:val="24"/>
                <w:szCs w:val="24"/>
              </w:rPr>
            </w:pPr>
            <w:r>
              <w:rPr>
                <w:rFonts w:ascii="Times New Roman" w:hAnsi="Times New Roman" w:cs="Times New Roman"/>
                <w:sz w:val="24"/>
                <w:szCs w:val="24"/>
              </w:rPr>
              <w:t>ЭНП-1-й год</w:t>
            </w:r>
          </w:p>
        </w:tc>
        <w:tc>
          <w:tcPr>
            <w:tcW w:w="2410" w:type="dxa"/>
          </w:tcPr>
          <w:p w:rsidR="007A0220" w:rsidRPr="007A0220" w:rsidRDefault="000F02A0" w:rsidP="000F02A0">
            <w:pPr>
              <w:jc w:val="center"/>
              <w:rPr>
                <w:rFonts w:ascii="Times New Roman" w:hAnsi="Times New Roman" w:cs="Times New Roman"/>
                <w:sz w:val="24"/>
                <w:szCs w:val="24"/>
              </w:rPr>
            </w:pPr>
            <w:r>
              <w:rPr>
                <w:rFonts w:ascii="Times New Roman" w:hAnsi="Times New Roman" w:cs="Times New Roman"/>
                <w:sz w:val="24"/>
                <w:szCs w:val="24"/>
              </w:rPr>
              <w:t>1</w:t>
            </w:r>
          </w:p>
        </w:tc>
        <w:tc>
          <w:tcPr>
            <w:tcW w:w="2551" w:type="dxa"/>
          </w:tcPr>
          <w:p w:rsidR="007A0220" w:rsidRPr="007A0220" w:rsidRDefault="000F02A0" w:rsidP="000F02A0">
            <w:pPr>
              <w:jc w:val="center"/>
              <w:rPr>
                <w:rFonts w:ascii="Times New Roman" w:hAnsi="Times New Roman" w:cs="Times New Roman"/>
                <w:sz w:val="24"/>
                <w:szCs w:val="24"/>
              </w:rPr>
            </w:pPr>
            <w:r>
              <w:rPr>
                <w:rFonts w:ascii="Times New Roman" w:hAnsi="Times New Roman" w:cs="Times New Roman"/>
                <w:sz w:val="24"/>
                <w:szCs w:val="24"/>
              </w:rPr>
              <w:t>8</w:t>
            </w:r>
          </w:p>
        </w:tc>
        <w:tc>
          <w:tcPr>
            <w:tcW w:w="1950" w:type="dxa"/>
          </w:tcPr>
          <w:p w:rsidR="007A0220" w:rsidRPr="007A0220" w:rsidRDefault="000F02A0" w:rsidP="000F02A0">
            <w:pPr>
              <w:jc w:val="center"/>
              <w:rPr>
                <w:rFonts w:ascii="Times New Roman" w:hAnsi="Times New Roman" w:cs="Times New Roman"/>
                <w:sz w:val="24"/>
                <w:szCs w:val="24"/>
              </w:rPr>
            </w:pPr>
            <w:r>
              <w:rPr>
                <w:rFonts w:ascii="Times New Roman" w:hAnsi="Times New Roman" w:cs="Times New Roman"/>
                <w:sz w:val="24"/>
                <w:szCs w:val="24"/>
              </w:rPr>
              <w:t>15</w:t>
            </w:r>
          </w:p>
        </w:tc>
      </w:tr>
      <w:tr w:rsidR="007A0220" w:rsidRPr="007A0220" w:rsidTr="006409FB">
        <w:tc>
          <w:tcPr>
            <w:tcW w:w="2660" w:type="dxa"/>
          </w:tcPr>
          <w:p w:rsidR="007A0220" w:rsidRPr="007A0220" w:rsidRDefault="000F02A0" w:rsidP="000F02A0">
            <w:pPr>
              <w:jc w:val="center"/>
              <w:rPr>
                <w:rFonts w:ascii="Times New Roman" w:hAnsi="Times New Roman" w:cs="Times New Roman"/>
                <w:sz w:val="24"/>
                <w:szCs w:val="24"/>
              </w:rPr>
            </w:pPr>
            <w:r>
              <w:rPr>
                <w:rFonts w:ascii="Times New Roman" w:hAnsi="Times New Roman" w:cs="Times New Roman"/>
                <w:sz w:val="24"/>
                <w:szCs w:val="24"/>
              </w:rPr>
              <w:t>ЭНП-2-й год</w:t>
            </w:r>
          </w:p>
        </w:tc>
        <w:tc>
          <w:tcPr>
            <w:tcW w:w="2410" w:type="dxa"/>
          </w:tcPr>
          <w:p w:rsidR="007A0220" w:rsidRPr="007A0220" w:rsidRDefault="000F02A0" w:rsidP="000F02A0">
            <w:pPr>
              <w:jc w:val="center"/>
              <w:rPr>
                <w:rFonts w:ascii="Times New Roman" w:hAnsi="Times New Roman" w:cs="Times New Roman"/>
                <w:sz w:val="24"/>
                <w:szCs w:val="24"/>
              </w:rPr>
            </w:pPr>
            <w:r>
              <w:rPr>
                <w:rFonts w:ascii="Times New Roman" w:hAnsi="Times New Roman" w:cs="Times New Roman"/>
                <w:sz w:val="24"/>
                <w:szCs w:val="24"/>
              </w:rPr>
              <w:t>1</w:t>
            </w:r>
          </w:p>
        </w:tc>
        <w:tc>
          <w:tcPr>
            <w:tcW w:w="2551" w:type="dxa"/>
          </w:tcPr>
          <w:p w:rsidR="007A0220" w:rsidRPr="007A0220" w:rsidRDefault="000F02A0" w:rsidP="000F02A0">
            <w:pPr>
              <w:jc w:val="center"/>
              <w:rPr>
                <w:rFonts w:ascii="Times New Roman" w:hAnsi="Times New Roman" w:cs="Times New Roman"/>
                <w:sz w:val="24"/>
                <w:szCs w:val="24"/>
              </w:rPr>
            </w:pPr>
            <w:r>
              <w:rPr>
                <w:rFonts w:ascii="Times New Roman" w:hAnsi="Times New Roman" w:cs="Times New Roman"/>
                <w:sz w:val="24"/>
                <w:szCs w:val="24"/>
              </w:rPr>
              <w:t>9-10</w:t>
            </w:r>
          </w:p>
        </w:tc>
        <w:tc>
          <w:tcPr>
            <w:tcW w:w="1950" w:type="dxa"/>
          </w:tcPr>
          <w:p w:rsidR="007A0220" w:rsidRPr="007A0220" w:rsidRDefault="000F02A0" w:rsidP="000F02A0">
            <w:pPr>
              <w:jc w:val="center"/>
              <w:rPr>
                <w:rFonts w:ascii="Times New Roman" w:hAnsi="Times New Roman" w:cs="Times New Roman"/>
                <w:sz w:val="24"/>
                <w:szCs w:val="24"/>
              </w:rPr>
            </w:pPr>
            <w:r>
              <w:rPr>
                <w:rFonts w:ascii="Times New Roman" w:hAnsi="Times New Roman" w:cs="Times New Roman"/>
                <w:sz w:val="24"/>
                <w:szCs w:val="24"/>
              </w:rPr>
              <w:t>15</w:t>
            </w:r>
          </w:p>
        </w:tc>
      </w:tr>
      <w:tr w:rsidR="007A0220" w:rsidRPr="007A0220" w:rsidTr="006409FB">
        <w:tc>
          <w:tcPr>
            <w:tcW w:w="2660" w:type="dxa"/>
          </w:tcPr>
          <w:p w:rsidR="007A0220" w:rsidRPr="007A0220" w:rsidRDefault="000F02A0" w:rsidP="000F02A0">
            <w:pPr>
              <w:jc w:val="center"/>
              <w:rPr>
                <w:rFonts w:ascii="Times New Roman" w:hAnsi="Times New Roman" w:cs="Times New Roman"/>
                <w:sz w:val="24"/>
                <w:szCs w:val="24"/>
              </w:rPr>
            </w:pPr>
            <w:r>
              <w:rPr>
                <w:rFonts w:ascii="Times New Roman" w:hAnsi="Times New Roman" w:cs="Times New Roman"/>
                <w:sz w:val="24"/>
                <w:szCs w:val="24"/>
              </w:rPr>
              <w:lastRenderedPageBreak/>
              <w:t>ЭНП-3-й год</w:t>
            </w:r>
          </w:p>
        </w:tc>
        <w:tc>
          <w:tcPr>
            <w:tcW w:w="2410" w:type="dxa"/>
          </w:tcPr>
          <w:p w:rsidR="007A0220" w:rsidRPr="007A0220" w:rsidRDefault="000F02A0" w:rsidP="000F02A0">
            <w:pPr>
              <w:jc w:val="center"/>
              <w:rPr>
                <w:rFonts w:ascii="Times New Roman" w:hAnsi="Times New Roman" w:cs="Times New Roman"/>
                <w:sz w:val="24"/>
                <w:szCs w:val="24"/>
              </w:rPr>
            </w:pPr>
            <w:r>
              <w:rPr>
                <w:rFonts w:ascii="Times New Roman" w:hAnsi="Times New Roman" w:cs="Times New Roman"/>
                <w:sz w:val="24"/>
                <w:szCs w:val="24"/>
              </w:rPr>
              <w:t>1</w:t>
            </w:r>
          </w:p>
        </w:tc>
        <w:tc>
          <w:tcPr>
            <w:tcW w:w="2551" w:type="dxa"/>
          </w:tcPr>
          <w:p w:rsidR="007A0220" w:rsidRPr="007A0220" w:rsidRDefault="000F02A0" w:rsidP="000F02A0">
            <w:pPr>
              <w:jc w:val="center"/>
              <w:rPr>
                <w:rFonts w:ascii="Times New Roman" w:hAnsi="Times New Roman" w:cs="Times New Roman"/>
                <w:sz w:val="24"/>
                <w:szCs w:val="24"/>
              </w:rPr>
            </w:pPr>
            <w:r>
              <w:rPr>
                <w:rFonts w:ascii="Times New Roman" w:hAnsi="Times New Roman" w:cs="Times New Roman"/>
                <w:sz w:val="24"/>
                <w:szCs w:val="24"/>
              </w:rPr>
              <w:t>10-11</w:t>
            </w:r>
          </w:p>
        </w:tc>
        <w:tc>
          <w:tcPr>
            <w:tcW w:w="1950" w:type="dxa"/>
          </w:tcPr>
          <w:p w:rsidR="007A0220" w:rsidRPr="007A0220" w:rsidRDefault="000F02A0" w:rsidP="000F02A0">
            <w:pPr>
              <w:jc w:val="center"/>
              <w:rPr>
                <w:rFonts w:ascii="Times New Roman" w:hAnsi="Times New Roman" w:cs="Times New Roman"/>
                <w:sz w:val="24"/>
                <w:szCs w:val="24"/>
              </w:rPr>
            </w:pPr>
            <w:r>
              <w:rPr>
                <w:rFonts w:ascii="Times New Roman" w:hAnsi="Times New Roman" w:cs="Times New Roman"/>
                <w:sz w:val="24"/>
                <w:szCs w:val="24"/>
              </w:rPr>
              <w:t>15</w:t>
            </w:r>
          </w:p>
        </w:tc>
      </w:tr>
    </w:tbl>
    <w:p w:rsidR="000F02A0" w:rsidRPr="00E60B9E" w:rsidRDefault="000F02A0" w:rsidP="000F02A0">
      <w:pPr>
        <w:spacing w:after="0" w:line="240" w:lineRule="auto"/>
        <w:jc w:val="center"/>
        <w:rPr>
          <w:rFonts w:ascii="Times New Roman" w:hAnsi="Times New Roman" w:cs="Times New Roman"/>
          <w:sz w:val="26"/>
          <w:szCs w:val="26"/>
        </w:rPr>
      </w:pPr>
      <w:r w:rsidRPr="00E60B9E">
        <w:rPr>
          <w:rFonts w:ascii="Times New Roman" w:hAnsi="Times New Roman" w:cs="Times New Roman"/>
          <w:sz w:val="26"/>
          <w:szCs w:val="26"/>
        </w:rPr>
        <w:t>Установленные нормативы максимального объема тренировочной нагрузки в группах начального этапа спортивной подготовки представлены в таблице 6.</w:t>
      </w:r>
    </w:p>
    <w:p w:rsidR="000F02A0" w:rsidRPr="00E60B9E" w:rsidRDefault="000F02A0" w:rsidP="000F02A0">
      <w:pPr>
        <w:spacing w:after="0" w:line="240" w:lineRule="auto"/>
        <w:jc w:val="center"/>
        <w:rPr>
          <w:rFonts w:ascii="Times New Roman" w:hAnsi="Times New Roman" w:cs="Times New Roman"/>
          <w:sz w:val="26"/>
          <w:szCs w:val="26"/>
        </w:rPr>
      </w:pPr>
    </w:p>
    <w:p w:rsidR="000F02A0" w:rsidRPr="00C8637C" w:rsidRDefault="000F02A0" w:rsidP="00DA5636">
      <w:pPr>
        <w:spacing w:after="0" w:line="240" w:lineRule="auto"/>
        <w:jc w:val="center"/>
        <w:rPr>
          <w:rFonts w:ascii="Times New Roman" w:hAnsi="Times New Roman" w:cs="Times New Roman"/>
          <w:sz w:val="26"/>
          <w:szCs w:val="26"/>
        </w:rPr>
      </w:pPr>
      <w:r w:rsidRPr="00C8637C">
        <w:rPr>
          <w:rFonts w:ascii="Times New Roman" w:hAnsi="Times New Roman" w:cs="Times New Roman"/>
          <w:sz w:val="26"/>
          <w:szCs w:val="26"/>
        </w:rPr>
        <w:t xml:space="preserve">Таблица 6 – Максимальный объем </w:t>
      </w:r>
      <w:r w:rsidR="00DA5636"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тренировочной нагрузки для групп</w:t>
      </w:r>
      <w:r w:rsidR="00DA5636" w:rsidRPr="00C8637C">
        <w:rPr>
          <w:rFonts w:ascii="Times New Roman" w:hAnsi="Times New Roman" w:cs="Times New Roman"/>
          <w:sz w:val="26"/>
          <w:szCs w:val="26"/>
        </w:rPr>
        <w:t xml:space="preserve">  </w:t>
      </w:r>
      <w:r w:rsidRPr="00C8637C">
        <w:rPr>
          <w:rFonts w:ascii="Times New Roman" w:hAnsi="Times New Roman" w:cs="Times New Roman"/>
          <w:sz w:val="26"/>
          <w:szCs w:val="26"/>
        </w:rPr>
        <w:t>начального этапа спортивной подготовки</w:t>
      </w:r>
    </w:p>
    <w:p w:rsidR="000F02A0" w:rsidRDefault="000F02A0" w:rsidP="000F02A0">
      <w:pPr>
        <w:spacing w:after="0" w:line="240" w:lineRule="auto"/>
        <w:jc w:val="center"/>
        <w:rPr>
          <w:rFonts w:ascii="Times New Roman" w:hAnsi="Times New Roman" w:cs="Times New Roman"/>
          <w:sz w:val="28"/>
          <w:szCs w:val="28"/>
        </w:rPr>
      </w:pPr>
    </w:p>
    <w:tbl>
      <w:tblPr>
        <w:tblStyle w:val="a3"/>
        <w:tblW w:w="0" w:type="auto"/>
        <w:tblLook w:val="04A0"/>
      </w:tblPr>
      <w:tblGrid>
        <w:gridCol w:w="2338"/>
        <w:gridCol w:w="1670"/>
        <w:gridCol w:w="1820"/>
        <w:gridCol w:w="1817"/>
        <w:gridCol w:w="1785"/>
      </w:tblGrid>
      <w:tr w:rsidR="000F02A0" w:rsidRPr="007A0220" w:rsidTr="000F02A0">
        <w:tc>
          <w:tcPr>
            <w:tcW w:w="2392" w:type="dxa"/>
          </w:tcPr>
          <w:p w:rsidR="000F02A0" w:rsidRPr="007A0220" w:rsidRDefault="000F02A0" w:rsidP="005A681D">
            <w:pPr>
              <w:jc w:val="center"/>
              <w:rPr>
                <w:rFonts w:ascii="Times New Roman" w:hAnsi="Times New Roman" w:cs="Times New Roman"/>
                <w:sz w:val="24"/>
                <w:szCs w:val="24"/>
              </w:rPr>
            </w:pPr>
            <w:r>
              <w:rPr>
                <w:rFonts w:ascii="Times New Roman" w:hAnsi="Times New Roman" w:cs="Times New Roman"/>
                <w:sz w:val="24"/>
                <w:szCs w:val="24"/>
              </w:rPr>
              <w:t xml:space="preserve">Этапы начальной </w:t>
            </w:r>
            <w:r w:rsidRPr="007A0220">
              <w:rPr>
                <w:rFonts w:ascii="Times New Roman" w:hAnsi="Times New Roman" w:cs="Times New Roman"/>
                <w:sz w:val="24"/>
                <w:szCs w:val="24"/>
              </w:rPr>
              <w:t>подготовки</w:t>
            </w:r>
          </w:p>
        </w:tc>
        <w:tc>
          <w:tcPr>
            <w:tcW w:w="1685" w:type="dxa"/>
          </w:tcPr>
          <w:p w:rsidR="000F02A0" w:rsidRPr="007A0220" w:rsidRDefault="000F02A0" w:rsidP="005A681D">
            <w:pPr>
              <w:jc w:val="center"/>
              <w:rPr>
                <w:rFonts w:ascii="Times New Roman" w:hAnsi="Times New Roman" w:cs="Times New Roman"/>
                <w:sz w:val="24"/>
                <w:szCs w:val="24"/>
              </w:rPr>
            </w:pPr>
            <w:r>
              <w:rPr>
                <w:rFonts w:ascii="Times New Roman" w:hAnsi="Times New Roman" w:cs="Times New Roman"/>
                <w:sz w:val="24"/>
                <w:szCs w:val="24"/>
              </w:rPr>
              <w:t>Количество часов в неделю</w:t>
            </w:r>
          </w:p>
        </w:tc>
        <w:tc>
          <w:tcPr>
            <w:tcW w:w="1843" w:type="dxa"/>
          </w:tcPr>
          <w:p w:rsidR="000F02A0" w:rsidRPr="007A0220" w:rsidRDefault="000F02A0" w:rsidP="005A681D">
            <w:pPr>
              <w:jc w:val="center"/>
              <w:rPr>
                <w:rFonts w:ascii="Times New Roman" w:hAnsi="Times New Roman" w:cs="Times New Roman"/>
                <w:sz w:val="24"/>
                <w:szCs w:val="24"/>
              </w:rPr>
            </w:pPr>
            <w:r>
              <w:rPr>
                <w:rFonts w:ascii="Times New Roman" w:hAnsi="Times New Roman" w:cs="Times New Roman"/>
                <w:sz w:val="24"/>
                <w:szCs w:val="24"/>
              </w:rPr>
              <w:t>Количество тренировок в неделю</w:t>
            </w:r>
          </w:p>
        </w:tc>
        <w:tc>
          <w:tcPr>
            <w:tcW w:w="1843" w:type="dxa"/>
            <w:tcBorders>
              <w:right w:val="single" w:sz="4" w:space="0" w:color="auto"/>
            </w:tcBorders>
          </w:tcPr>
          <w:p w:rsidR="000F02A0" w:rsidRPr="007A0220" w:rsidRDefault="000F02A0" w:rsidP="005A681D">
            <w:pPr>
              <w:jc w:val="center"/>
              <w:rPr>
                <w:rFonts w:ascii="Times New Roman" w:hAnsi="Times New Roman" w:cs="Times New Roman"/>
                <w:sz w:val="24"/>
                <w:szCs w:val="24"/>
              </w:rPr>
            </w:pPr>
            <w:r>
              <w:rPr>
                <w:rFonts w:ascii="Times New Roman" w:hAnsi="Times New Roman" w:cs="Times New Roman"/>
                <w:sz w:val="24"/>
                <w:szCs w:val="24"/>
              </w:rPr>
              <w:t>Общее количество часов в год</w:t>
            </w:r>
          </w:p>
        </w:tc>
        <w:tc>
          <w:tcPr>
            <w:tcW w:w="1808" w:type="dxa"/>
            <w:tcBorders>
              <w:left w:val="single" w:sz="4" w:space="0" w:color="auto"/>
            </w:tcBorders>
          </w:tcPr>
          <w:p w:rsidR="000F02A0" w:rsidRPr="007A0220" w:rsidRDefault="000F02A0" w:rsidP="005A681D">
            <w:pPr>
              <w:jc w:val="center"/>
              <w:rPr>
                <w:rFonts w:ascii="Times New Roman" w:hAnsi="Times New Roman" w:cs="Times New Roman"/>
                <w:sz w:val="24"/>
                <w:szCs w:val="24"/>
              </w:rPr>
            </w:pPr>
            <w:r>
              <w:rPr>
                <w:rFonts w:ascii="Times New Roman" w:hAnsi="Times New Roman" w:cs="Times New Roman"/>
                <w:sz w:val="24"/>
                <w:szCs w:val="24"/>
              </w:rPr>
              <w:t>Общее количество тренировок в год</w:t>
            </w:r>
          </w:p>
        </w:tc>
      </w:tr>
      <w:tr w:rsidR="000F02A0" w:rsidRPr="007A0220" w:rsidTr="000F02A0">
        <w:tc>
          <w:tcPr>
            <w:tcW w:w="2392" w:type="dxa"/>
          </w:tcPr>
          <w:p w:rsidR="000F02A0" w:rsidRPr="007A0220" w:rsidRDefault="000F02A0" w:rsidP="005A681D">
            <w:pPr>
              <w:jc w:val="center"/>
              <w:rPr>
                <w:rFonts w:ascii="Times New Roman" w:hAnsi="Times New Roman" w:cs="Times New Roman"/>
                <w:sz w:val="24"/>
                <w:szCs w:val="24"/>
              </w:rPr>
            </w:pPr>
            <w:r>
              <w:rPr>
                <w:rFonts w:ascii="Times New Roman" w:hAnsi="Times New Roman" w:cs="Times New Roman"/>
                <w:sz w:val="24"/>
                <w:szCs w:val="24"/>
              </w:rPr>
              <w:t>ЭНП-1-й год</w:t>
            </w:r>
          </w:p>
        </w:tc>
        <w:tc>
          <w:tcPr>
            <w:tcW w:w="1685" w:type="dxa"/>
          </w:tcPr>
          <w:p w:rsidR="000F02A0" w:rsidRPr="007A0220" w:rsidRDefault="006409FB" w:rsidP="005A681D">
            <w:pPr>
              <w:jc w:val="center"/>
              <w:rPr>
                <w:rFonts w:ascii="Times New Roman" w:hAnsi="Times New Roman" w:cs="Times New Roman"/>
                <w:sz w:val="24"/>
                <w:szCs w:val="24"/>
              </w:rPr>
            </w:pPr>
            <w:r>
              <w:rPr>
                <w:rFonts w:ascii="Times New Roman" w:hAnsi="Times New Roman" w:cs="Times New Roman"/>
                <w:sz w:val="24"/>
                <w:szCs w:val="24"/>
              </w:rPr>
              <w:t>4</w:t>
            </w:r>
            <w:r w:rsidR="000F02A0">
              <w:rPr>
                <w:rFonts w:ascii="Times New Roman" w:hAnsi="Times New Roman" w:cs="Times New Roman"/>
                <w:sz w:val="24"/>
                <w:szCs w:val="24"/>
              </w:rPr>
              <w:t>*</w:t>
            </w:r>
          </w:p>
        </w:tc>
        <w:tc>
          <w:tcPr>
            <w:tcW w:w="1843" w:type="dxa"/>
          </w:tcPr>
          <w:p w:rsidR="000F02A0" w:rsidRPr="007A0220" w:rsidRDefault="000F02A0" w:rsidP="005A681D">
            <w:pPr>
              <w:jc w:val="center"/>
              <w:rPr>
                <w:rFonts w:ascii="Times New Roman" w:hAnsi="Times New Roman" w:cs="Times New Roman"/>
                <w:sz w:val="24"/>
                <w:szCs w:val="24"/>
              </w:rPr>
            </w:pPr>
            <w:r>
              <w:rPr>
                <w:rFonts w:ascii="Times New Roman" w:hAnsi="Times New Roman" w:cs="Times New Roman"/>
                <w:sz w:val="24"/>
                <w:szCs w:val="24"/>
              </w:rPr>
              <w:t>3</w:t>
            </w:r>
          </w:p>
        </w:tc>
        <w:tc>
          <w:tcPr>
            <w:tcW w:w="1843" w:type="dxa"/>
            <w:tcBorders>
              <w:right w:val="single" w:sz="4" w:space="0" w:color="auto"/>
            </w:tcBorders>
          </w:tcPr>
          <w:p w:rsidR="000F02A0" w:rsidRPr="007A0220" w:rsidRDefault="000F02A0" w:rsidP="005A681D">
            <w:pPr>
              <w:jc w:val="center"/>
              <w:rPr>
                <w:rFonts w:ascii="Times New Roman" w:hAnsi="Times New Roman" w:cs="Times New Roman"/>
                <w:sz w:val="24"/>
                <w:szCs w:val="24"/>
              </w:rPr>
            </w:pPr>
            <w:r>
              <w:rPr>
                <w:rFonts w:ascii="Times New Roman" w:hAnsi="Times New Roman" w:cs="Times New Roman"/>
                <w:sz w:val="24"/>
                <w:szCs w:val="24"/>
              </w:rPr>
              <w:t>312*</w:t>
            </w:r>
          </w:p>
        </w:tc>
        <w:tc>
          <w:tcPr>
            <w:tcW w:w="1808" w:type="dxa"/>
            <w:tcBorders>
              <w:left w:val="single" w:sz="4" w:space="0" w:color="auto"/>
            </w:tcBorders>
          </w:tcPr>
          <w:p w:rsidR="000F02A0" w:rsidRPr="007A0220" w:rsidRDefault="00F55AD2" w:rsidP="005A681D">
            <w:pPr>
              <w:jc w:val="center"/>
              <w:rPr>
                <w:rFonts w:ascii="Times New Roman" w:hAnsi="Times New Roman" w:cs="Times New Roman"/>
                <w:sz w:val="24"/>
                <w:szCs w:val="24"/>
              </w:rPr>
            </w:pPr>
            <w:r>
              <w:rPr>
                <w:rFonts w:ascii="Times New Roman" w:hAnsi="Times New Roman" w:cs="Times New Roman"/>
                <w:sz w:val="24"/>
                <w:szCs w:val="24"/>
              </w:rPr>
              <w:t>234</w:t>
            </w:r>
          </w:p>
        </w:tc>
      </w:tr>
      <w:tr w:rsidR="000F02A0" w:rsidRPr="007A0220" w:rsidTr="000F02A0">
        <w:tc>
          <w:tcPr>
            <w:tcW w:w="2392" w:type="dxa"/>
          </w:tcPr>
          <w:p w:rsidR="000F02A0" w:rsidRPr="007A0220" w:rsidRDefault="000F02A0" w:rsidP="005A681D">
            <w:pPr>
              <w:jc w:val="center"/>
              <w:rPr>
                <w:rFonts w:ascii="Times New Roman" w:hAnsi="Times New Roman" w:cs="Times New Roman"/>
                <w:sz w:val="24"/>
                <w:szCs w:val="24"/>
              </w:rPr>
            </w:pPr>
            <w:r>
              <w:rPr>
                <w:rFonts w:ascii="Times New Roman" w:hAnsi="Times New Roman" w:cs="Times New Roman"/>
                <w:sz w:val="24"/>
                <w:szCs w:val="24"/>
              </w:rPr>
              <w:t>ЭНП-2-й год</w:t>
            </w:r>
          </w:p>
        </w:tc>
        <w:tc>
          <w:tcPr>
            <w:tcW w:w="1685" w:type="dxa"/>
          </w:tcPr>
          <w:p w:rsidR="000F02A0" w:rsidRPr="007A0220" w:rsidRDefault="006409FB" w:rsidP="005A681D">
            <w:pPr>
              <w:jc w:val="center"/>
              <w:rPr>
                <w:rFonts w:ascii="Times New Roman" w:hAnsi="Times New Roman" w:cs="Times New Roman"/>
                <w:sz w:val="24"/>
                <w:szCs w:val="24"/>
              </w:rPr>
            </w:pPr>
            <w:r>
              <w:rPr>
                <w:rFonts w:ascii="Times New Roman" w:hAnsi="Times New Roman" w:cs="Times New Roman"/>
                <w:sz w:val="24"/>
                <w:szCs w:val="24"/>
              </w:rPr>
              <w:t>5</w:t>
            </w:r>
            <w:r w:rsidR="000F02A0">
              <w:rPr>
                <w:rFonts w:ascii="Times New Roman" w:hAnsi="Times New Roman" w:cs="Times New Roman"/>
                <w:sz w:val="24"/>
                <w:szCs w:val="24"/>
              </w:rPr>
              <w:t>*</w:t>
            </w:r>
          </w:p>
        </w:tc>
        <w:tc>
          <w:tcPr>
            <w:tcW w:w="1843" w:type="dxa"/>
          </w:tcPr>
          <w:p w:rsidR="000F02A0" w:rsidRPr="007A0220" w:rsidRDefault="000F02A0" w:rsidP="005A681D">
            <w:pPr>
              <w:jc w:val="center"/>
              <w:rPr>
                <w:rFonts w:ascii="Times New Roman" w:hAnsi="Times New Roman" w:cs="Times New Roman"/>
                <w:sz w:val="24"/>
                <w:szCs w:val="24"/>
              </w:rPr>
            </w:pPr>
            <w:r>
              <w:rPr>
                <w:rFonts w:ascii="Times New Roman" w:hAnsi="Times New Roman" w:cs="Times New Roman"/>
                <w:sz w:val="24"/>
                <w:szCs w:val="24"/>
              </w:rPr>
              <w:t>3</w:t>
            </w:r>
          </w:p>
        </w:tc>
        <w:tc>
          <w:tcPr>
            <w:tcW w:w="1843" w:type="dxa"/>
            <w:tcBorders>
              <w:right w:val="single" w:sz="4" w:space="0" w:color="auto"/>
            </w:tcBorders>
          </w:tcPr>
          <w:p w:rsidR="000F02A0" w:rsidRPr="007A0220" w:rsidRDefault="000F02A0" w:rsidP="005A681D">
            <w:pPr>
              <w:jc w:val="center"/>
              <w:rPr>
                <w:rFonts w:ascii="Times New Roman" w:hAnsi="Times New Roman" w:cs="Times New Roman"/>
                <w:sz w:val="24"/>
                <w:szCs w:val="24"/>
              </w:rPr>
            </w:pPr>
            <w:r>
              <w:rPr>
                <w:rFonts w:ascii="Times New Roman" w:hAnsi="Times New Roman" w:cs="Times New Roman"/>
                <w:sz w:val="24"/>
                <w:szCs w:val="24"/>
              </w:rPr>
              <w:t>416*</w:t>
            </w:r>
          </w:p>
        </w:tc>
        <w:tc>
          <w:tcPr>
            <w:tcW w:w="1808" w:type="dxa"/>
            <w:tcBorders>
              <w:left w:val="single" w:sz="4" w:space="0" w:color="auto"/>
            </w:tcBorders>
          </w:tcPr>
          <w:p w:rsidR="000F02A0" w:rsidRPr="007A0220" w:rsidRDefault="00F55AD2" w:rsidP="005A681D">
            <w:pPr>
              <w:jc w:val="center"/>
              <w:rPr>
                <w:rFonts w:ascii="Times New Roman" w:hAnsi="Times New Roman" w:cs="Times New Roman"/>
                <w:sz w:val="24"/>
                <w:szCs w:val="24"/>
              </w:rPr>
            </w:pPr>
            <w:r>
              <w:rPr>
                <w:rFonts w:ascii="Times New Roman" w:hAnsi="Times New Roman" w:cs="Times New Roman"/>
                <w:sz w:val="24"/>
                <w:szCs w:val="24"/>
              </w:rPr>
              <w:t>312</w:t>
            </w:r>
          </w:p>
        </w:tc>
      </w:tr>
      <w:tr w:rsidR="000F02A0" w:rsidRPr="007A0220" w:rsidTr="000F02A0">
        <w:tc>
          <w:tcPr>
            <w:tcW w:w="2392" w:type="dxa"/>
          </w:tcPr>
          <w:p w:rsidR="000F02A0" w:rsidRPr="007A0220" w:rsidRDefault="000F02A0" w:rsidP="005A681D">
            <w:pPr>
              <w:jc w:val="center"/>
              <w:rPr>
                <w:rFonts w:ascii="Times New Roman" w:hAnsi="Times New Roman" w:cs="Times New Roman"/>
                <w:sz w:val="24"/>
                <w:szCs w:val="24"/>
              </w:rPr>
            </w:pPr>
            <w:r>
              <w:rPr>
                <w:rFonts w:ascii="Times New Roman" w:hAnsi="Times New Roman" w:cs="Times New Roman"/>
                <w:sz w:val="24"/>
                <w:szCs w:val="24"/>
              </w:rPr>
              <w:t>ЭНП-3-й год</w:t>
            </w:r>
          </w:p>
        </w:tc>
        <w:tc>
          <w:tcPr>
            <w:tcW w:w="1685" w:type="dxa"/>
          </w:tcPr>
          <w:p w:rsidR="000F02A0" w:rsidRPr="007A0220" w:rsidRDefault="006409FB" w:rsidP="005A681D">
            <w:pPr>
              <w:jc w:val="center"/>
              <w:rPr>
                <w:rFonts w:ascii="Times New Roman" w:hAnsi="Times New Roman" w:cs="Times New Roman"/>
                <w:sz w:val="24"/>
                <w:szCs w:val="24"/>
              </w:rPr>
            </w:pPr>
            <w:r>
              <w:rPr>
                <w:rFonts w:ascii="Times New Roman" w:hAnsi="Times New Roman" w:cs="Times New Roman"/>
                <w:sz w:val="24"/>
                <w:szCs w:val="24"/>
              </w:rPr>
              <w:t>6</w:t>
            </w:r>
            <w:r w:rsidR="000F02A0">
              <w:rPr>
                <w:rFonts w:ascii="Times New Roman" w:hAnsi="Times New Roman" w:cs="Times New Roman"/>
                <w:sz w:val="24"/>
                <w:szCs w:val="24"/>
              </w:rPr>
              <w:t>*</w:t>
            </w:r>
          </w:p>
        </w:tc>
        <w:tc>
          <w:tcPr>
            <w:tcW w:w="1843" w:type="dxa"/>
          </w:tcPr>
          <w:p w:rsidR="000F02A0" w:rsidRPr="007A0220" w:rsidRDefault="000F02A0" w:rsidP="005A681D">
            <w:pPr>
              <w:jc w:val="center"/>
              <w:rPr>
                <w:rFonts w:ascii="Times New Roman" w:hAnsi="Times New Roman" w:cs="Times New Roman"/>
                <w:sz w:val="24"/>
                <w:szCs w:val="24"/>
              </w:rPr>
            </w:pPr>
            <w:r>
              <w:rPr>
                <w:rFonts w:ascii="Times New Roman" w:hAnsi="Times New Roman" w:cs="Times New Roman"/>
                <w:sz w:val="24"/>
                <w:szCs w:val="24"/>
              </w:rPr>
              <w:t>3-4</w:t>
            </w:r>
          </w:p>
        </w:tc>
        <w:tc>
          <w:tcPr>
            <w:tcW w:w="1843" w:type="dxa"/>
            <w:tcBorders>
              <w:right w:val="single" w:sz="4" w:space="0" w:color="auto"/>
            </w:tcBorders>
          </w:tcPr>
          <w:p w:rsidR="000F02A0" w:rsidRPr="007A0220" w:rsidRDefault="000F02A0" w:rsidP="005A681D">
            <w:pPr>
              <w:jc w:val="center"/>
              <w:rPr>
                <w:rFonts w:ascii="Times New Roman" w:hAnsi="Times New Roman" w:cs="Times New Roman"/>
                <w:sz w:val="24"/>
                <w:szCs w:val="24"/>
              </w:rPr>
            </w:pPr>
            <w:r>
              <w:rPr>
                <w:rFonts w:ascii="Times New Roman" w:hAnsi="Times New Roman" w:cs="Times New Roman"/>
                <w:sz w:val="24"/>
                <w:szCs w:val="24"/>
              </w:rPr>
              <w:t>416*</w:t>
            </w:r>
          </w:p>
        </w:tc>
        <w:tc>
          <w:tcPr>
            <w:tcW w:w="1808" w:type="dxa"/>
            <w:tcBorders>
              <w:left w:val="single" w:sz="4" w:space="0" w:color="auto"/>
            </w:tcBorders>
          </w:tcPr>
          <w:p w:rsidR="000F02A0" w:rsidRPr="007A0220" w:rsidRDefault="00F55AD2" w:rsidP="005A681D">
            <w:pPr>
              <w:jc w:val="center"/>
              <w:rPr>
                <w:rFonts w:ascii="Times New Roman" w:hAnsi="Times New Roman" w:cs="Times New Roman"/>
                <w:sz w:val="24"/>
                <w:szCs w:val="24"/>
              </w:rPr>
            </w:pPr>
            <w:r>
              <w:rPr>
                <w:rFonts w:ascii="Times New Roman" w:hAnsi="Times New Roman" w:cs="Times New Roman"/>
                <w:sz w:val="24"/>
                <w:szCs w:val="24"/>
              </w:rPr>
              <w:t>312</w:t>
            </w:r>
          </w:p>
        </w:tc>
      </w:tr>
    </w:tbl>
    <w:p w:rsidR="000F02A0" w:rsidRDefault="000F02A0" w:rsidP="000F02A0">
      <w:pPr>
        <w:spacing w:after="0" w:line="240" w:lineRule="auto"/>
        <w:jc w:val="both"/>
        <w:rPr>
          <w:rFonts w:ascii="Times New Roman" w:hAnsi="Times New Roman" w:cs="Times New Roman"/>
          <w:sz w:val="24"/>
          <w:szCs w:val="24"/>
        </w:rPr>
      </w:pPr>
      <w:r w:rsidRPr="000F02A0">
        <w:rPr>
          <w:rFonts w:ascii="Times New Roman" w:hAnsi="Times New Roman" w:cs="Times New Roman"/>
          <w:sz w:val="24"/>
          <w:szCs w:val="24"/>
        </w:rPr>
        <w:t>* Продолжительность тренировочных занятий представлена в астрономических часах</w:t>
      </w:r>
    </w:p>
    <w:p w:rsidR="002F0439" w:rsidRDefault="002F0439" w:rsidP="00C8637C">
      <w:pPr>
        <w:spacing w:after="0" w:line="240" w:lineRule="auto"/>
        <w:rPr>
          <w:rFonts w:ascii="Times New Roman" w:hAnsi="Times New Roman" w:cs="Times New Roman"/>
          <w:b/>
          <w:sz w:val="28"/>
          <w:szCs w:val="28"/>
        </w:rPr>
      </w:pPr>
    </w:p>
    <w:p w:rsidR="00D34579" w:rsidRPr="00C8637C" w:rsidRDefault="00D34579" w:rsidP="00D34579">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ГЛАВА 2. МЕТОДИЧЕСКАЯ ЧАСТЬ</w:t>
      </w:r>
    </w:p>
    <w:p w:rsidR="00D34579" w:rsidRPr="00C8637C" w:rsidRDefault="00D34579" w:rsidP="00D34579">
      <w:pPr>
        <w:spacing w:after="0" w:line="240" w:lineRule="auto"/>
        <w:jc w:val="both"/>
        <w:rPr>
          <w:rFonts w:ascii="Times New Roman" w:hAnsi="Times New Roman" w:cs="Times New Roman"/>
          <w:b/>
          <w:sz w:val="26"/>
          <w:szCs w:val="26"/>
        </w:rPr>
      </w:pPr>
      <w:r w:rsidRPr="00C8637C">
        <w:rPr>
          <w:rFonts w:ascii="Times New Roman" w:hAnsi="Times New Roman" w:cs="Times New Roman"/>
          <w:b/>
          <w:sz w:val="26"/>
          <w:szCs w:val="26"/>
        </w:rPr>
        <w:t xml:space="preserve">2.1 Основы организации и планирования </w:t>
      </w:r>
      <w:r w:rsidR="00DA5636" w:rsidRPr="00C8637C">
        <w:rPr>
          <w:rFonts w:ascii="Times New Roman" w:hAnsi="Times New Roman" w:cs="Times New Roman"/>
          <w:b/>
          <w:sz w:val="26"/>
          <w:szCs w:val="26"/>
        </w:rPr>
        <w:t xml:space="preserve"> учебно - </w:t>
      </w:r>
      <w:r w:rsidR="00C8637C" w:rsidRPr="00C8637C">
        <w:rPr>
          <w:rFonts w:ascii="Times New Roman" w:hAnsi="Times New Roman" w:cs="Times New Roman"/>
          <w:b/>
          <w:sz w:val="26"/>
          <w:szCs w:val="26"/>
        </w:rPr>
        <w:t>т</w:t>
      </w:r>
      <w:r w:rsidRPr="00C8637C">
        <w:rPr>
          <w:rFonts w:ascii="Times New Roman" w:hAnsi="Times New Roman" w:cs="Times New Roman"/>
          <w:b/>
          <w:sz w:val="26"/>
          <w:szCs w:val="26"/>
        </w:rPr>
        <w:t>ренировочного процесса</w:t>
      </w:r>
    </w:p>
    <w:p w:rsidR="00D34579" w:rsidRPr="00C8637C" w:rsidRDefault="00D34579" w:rsidP="00D34579">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Данный раздел освещает основные организационно-методические аспекты </w:t>
      </w:r>
      <w:r w:rsidR="00DA5636"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тренировочного процесса и соревновательной деятельности при работе с занимающимися начального этапа спортивной подготовки. В его содержание включены: методика обучения (совершенствования) занимающихся техническим и тактическим действиям, основы развития (воспитания) физических качеств, участие в спортивных соревнованиях и играх, повышение уровня разных сторон подготовленности игроков необходимого для решения поставленных задач  спортивной подготовки.</w:t>
      </w:r>
    </w:p>
    <w:p w:rsidR="00D34579" w:rsidRPr="00C8637C" w:rsidRDefault="00D34579" w:rsidP="00D34579">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Одним из важнейших вопросов построения </w:t>
      </w:r>
      <w:r w:rsidR="00DA5636"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тренировочного процесса является эффективное распределение программного материала по периодам спортивной подготовки, этапам и основным структурным блокам планирования.</w:t>
      </w:r>
    </w:p>
    <w:p w:rsidR="00D34579" w:rsidRPr="00C8637C" w:rsidRDefault="00D34579" w:rsidP="00D34579">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Планирование спортивной деятельности является важным элементом</w:t>
      </w:r>
    </w:p>
    <w:p w:rsidR="00D34579" w:rsidRPr="00C8637C" w:rsidRDefault="00D34579" w:rsidP="00D34579">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работы тренера</w:t>
      </w:r>
      <w:r w:rsidR="00DA5636" w:rsidRPr="00C8637C">
        <w:rPr>
          <w:rFonts w:ascii="Times New Roman" w:hAnsi="Times New Roman" w:cs="Times New Roman"/>
          <w:sz w:val="26"/>
          <w:szCs w:val="26"/>
        </w:rPr>
        <w:t>- преподавателя</w:t>
      </w:r>
      <w:r w:rsidRPr="00C8637C">
        <w:rPr>
          <w:rFonts w:ascii="Times New Roman" w:hAnsi="Times New Roman" w:cs="Times New Roman"/>
          <w:sz w:val="26"/>
          <w:szCs w:val="26"/>
        </w:rPr>
        <w:t xml:space="preserve"> и осуществляется на основании и в соответствии с календарем физкультурных и спортивно-массовых мероприятий, с учетом основных задач текущего </w:t>
      </w:r>
      <w:r w:rsidR="00DA5636"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тренировочного сезона.</w:t>
      </w:r>
    </w:p>
    <w:p w:rsidR="00D34579" w:rsidRPr="00C8637C" w:rsidRDefault="00D34579" w:rsidP="00D34579">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Управление спортивной тренировкой – это деятельность по постановке</w:t>
      </w:r>
    </w:p>
    <w:p w:rsidR="00D34579" w:rsidRPr="00C8637C" w:rsidRDefault="00D34579" w:rsidP="00D34579">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реальной цели подготовки, перспективных и текущих задач, определение</w:t>
      </w:r>
    </w:p>
    <w:p w:rsidR="00D34579" w:rsidRPr="00C8637C" w:rsidRDefault="00D34579" w:rsidP="00D34579">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методов, средств и путей решения этих задач, организация тренировочного</w:t>
      </w:r>
    </w:p>
    <w:p w:rsidR="00D34579" w:rsidRPr="00C8637C" w:rsidRDefault="00D34579" w:rsidP="00D34579">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процесса.</w:t>
      </w:r>
    </w:p>
    <w:p w:rsidR="00D34579" w:rsidRPr="00C8637C" w:rsidRDefault="00D34579" w:rsidP="00D34579">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В управление спортивной тренировкой входит:</w:t>
      </w:r>
    </w:p>
    <w:p w:rsidR="00D34579" w:rsidRPr="00C8637C" w:rsidRDefault="00D34579" w:rsidP="00D34579">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планирование </w:t>
      </w:r>
      <w:r w:rsidR="00DA5636" w:rsidRPr="00C8637C">
        <w:rPr>
          <w:rFonts w:ascii="Times New Roman" w:hAnsi="Times New Roman" w:cs="Times New Roman"/>
          <w:sz w:val="26"/>
          <w:szCs w:val="26"/>
        </w:rPr>
        <w:t>учебно - т</w:t>
      </w:r>
      <w:r w:rsidRPr="00C8637C">
        <w:rPr>
          <w:rFonts w:ascii="Times New Roman" w:hAnsi="Times New Roman" w:cs="Times New Roman"/>
          <w:sz w:val="26"/>
          <w:szCs w:val="26"/>
        </w:rPr>
        <w:t>ренировочного процесса;</w:t>
      </w:r>
    </w:p>
    <w:p w:rsidR="00D34579" w:rsidRPr="00C8637C" w:rsidRDefault="00D34579" w:rsidP="00D34579">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текущий контроль процесса тренировки и состояния тренированности спортсмена;</w:t>
      </w:r>
    </w:p>
    <w:p w:rsidR="00D34579" w:rsidRPr="00C8637C" w:rsidRDefault="00D34579" w:rsidP="00D34579">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обобщение и анализ данных контроля и внесение необходимы корректировок в планирование (как в задачи плана, так и в способы их реализации).</w:t>
      </w:r>
    </w:p>
    <w:p w:rsidR="00D34579" w:rsidRPr="00C8637C" w:rsidRDefault="00D34579" w:rsidP="00D34579">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Начинать планирование на каждом </w:t>
      </w:r>
      <w:r w:rsidR="00DA5636"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тренировочном этапе необходимо с постановки конкретной целевой задачи. На каждом этапе подготовки сочетать одновременное и, в то же время, постепенное совершенствование физической, технической, тактической и игровой подготовки спортсменов.</w:t>
      </w:r>
    </w:p>
    <w:p w:rsidR="00D34579" w:rsidRPr="00C8637C" w:rsidRDefault="00D34579" w:rsidP="00D34579">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lastRenderedPageBreak/>
        <w:t xml:space="preserve">      Средства подготовки и </w:t>
      </w:r>
      <w:r w:rsidR="00DA5636"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тренировочные нагрузки распределяются строго по периодам и этапам подготовки.</w:t>
      </w:r>
    </w:p>
    <w:p w:rsidR="00D34579" w:rsidRPr="00C8637C" w:rsidRDefault="00D34579" w:rsidP="00D34579">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Правильно спланированная нагрузка должна готовить спортсмена к той деятельности, которая необходима на состязаниях. На протяжении всего </w:t>
      </w:r>
      <w:r w:rsidR="00DA5636"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тренировочного процесса, не зависимо от периода, цикла, этапа подготовки необходимо заниматься повышением уровня функциональных возможностей</w:t>
      </w:r>
      <w:r w:rsidR="00DA5636" w:rsidRPr="00C8637C">
        <w:rPr>
          <w:rFonts w:ascii="Times New Roman" w:hAnsi="Times New Roman" w:cs="Times New Roman"/>
          <w:sz w:val="26"/>
          <w:szCs w:val="26"/>
        </w:rPr>
        <w:t xml:space="preserve"> </w:t>
      </w:r>
      <w:r w:rsidRPr="00C8637C">
        <w:rPr>
          <w:rFonts w:ascii="Times New Roman" w:hAnsi="Times New Roman" w:cs="Times New Roman"/>
          <w:sz w:val="26"/>
          <w:szCs w:val="26"/>
        </w:rPr>
        <w:t xml:space="preserve">организма спортсмена, развитием его физических качеств и совершенствованием технико-тактического мастерства. Примерное распределение объема </w:t>
      </w:r>
      <w:r w:rsidR="00DA5636"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тренировочной нагрузки и программного материала по видам и этапам спортивной подготовки показано в таблице 7. Данные планы для спортивной школы в целом формирует заместитель директора по спортивной подготовке.</w:t>
      </w:r>
    </w:p>
    <w:p w:rsidR="00D34579" w:rsidRPr="00C8637C" w:rsidRDefault="00D34579" w:rsidP="00D34579">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В таблицах 8 - 9 представлены примерные годовые планы для групп начального этапа 1-3 годов подготовки, ответственность за их формирование</w:t>
      </w:r>
      <w:r w:rsidR="00DA5636" w:rsidRPr="00C8637C">
        <w:rPr>
          <w:rFonts w:ascii="Times New Roman" w:hAnsi="Times New Roman" w:cs="Times New Roman"/>
          <w:sz w:val="26"/>
          <w:szCs w:val="26"/>
        </w:rPr>
        <w:t xml:space="preserve"> </w:t>
      </w:r>
      <w:r w:rsidRPr="00C8637C">
        <w:rPr>
          <w:rFonts w:ascii="Times New Roman" w:hAnsi="Times New Roman" w:cs="Times New Roman"/>
          <w:sz w:val="26"/>
          <w:szCs w:val="26"/>
        </w:rPr>
        <w:t>возлагается на старших тренеров, тренеров</w:t>
      </w:r>
      <w:r w:rsidR="00DA5636" w:rsidRPr="00C8637C">
        <w:rPr>
          <w:rFonts w:ascii="Times New Roman" w:hAnsi="Times New Roman" w:cs="Times New Roman"/>
          <w:sz w:val="26"/>
          <w:szCs w:val="26"/>
        </w:rPr>
        <w:t>- преподавателей</w:t>
      </w:r>
      <w:r w:rsidRPr="00C8637C">
        <w:rPr>
          <w:rFonts w:ascii="Times New Roman" w:hAnsi="Times New Roman" w:cs="Times New Roman"/>
          <w:sz w:val="26"/>
          <w:szCs w:val="26"/>
        </w:rPr>
        <w:t xml:space="preserve"> групп. Также каждый тренер</w:t>
      </w:r>
      <w:r w:rsidR="00DA5636" w:rsidRPr="00C8637C">
        <w:rPr>
          <w:rFonts w:ascii="Times New Roman" w:hAnsi="Times New Roman" w:cs="Times New Roman"/>
          <w:sz w:val="26"/>
          <w:szCs w:val="26"/>
        </w:rPr>
        <w:t xml:space="preserve">- преподаватель </w:t>
      </w:r>
      <w:r w:rsidRPr="00C8637C">
        <w:rPr>
          <w:rFonts w:ascii="Times New Roman" w:hAnsi="Times New Roman" w:cs="Times New Roman"/>
          <w:sz w:val="26"/>
          <w:szCs w:val="26"/>
        </w:rPr>
        <w:t xml:space="preserve"> разрабатывает перспективный план подготовки баскетбольной команды (приложение 6) и план-конспект </w:t>
      </w:r>
      <w:r w:rsidR="00DA5636"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тренировочного занятия (приложение 4).</w:t>
      </w:r>
    </w:p>
    <w:p w:rsidR="00D34579" w:rsidRPr="00D34579" w:rsidRDefault="00D34579" w:rsidP="00D34579">
      <w:pPr>
        <w:spacing w:after="0" w:line="240" w:lineRule="auto"/>
        <w:jc w:val="both"/>
        <w:rPr>
          <w:rFonts w:ascii="Times New Roman" w:hAnsi="Times New Roman" w:cs="Times New Roman"/>
          <w:sz w:val="28"/>
          <w:szCs w:val="28"/>
        </w:rPr>
      </w:pPr>
    </w:p>
    <w:p w:rsidR="00D34579" w:rsidRPr="00C8637C" w:rsidRDefault="00D34579" w:rsidP="00D34579">
      <w:pPr>
        <w:spacing w:after="0" w:line="240" w:lineRule="auto"/>
        <w:jc w:val="both"/>
        <w:rPr>
          <w:rFonts w:ascii="Times New Roman" w:hAnsi="Times New Roman" w:cs="Times New Roman"/>
          <w:b/>
          <w:sz w:val="26"/>
          <w:szCs w:val="26"/>
        </w:rPr>
      </w:pPr>
      <w:r w:rsidRPr="00C8637C">
        <w:rPr>
          <w:rFonts w:ascii="Times New Roman" w:hAnsi="Times New Roman" w:cs="Times New Roman"/>
          <w:b/>
          <w:sz w:val="26"/>
          <w:szCs w:val="26"/>
        </w:rPr>
        <w:t xml:space="preserve">    2.2 Программный материал по видам спортивной подготовки</w:t>
      </w:r>
    </w:p>
    <w:p w:rsidR="00D34579" w:rsidRPr="00C8637C" w:rsidRDefault="00D34579" w:rsidP="00D34579">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DA5636" w:rsidRPr="00C8637C">
        <w:rPr>
          <w:rFonts w:ascii="Times New Roman" w:hAnsi="Times New Roman" w:cs="Times New Roman"/>
          <w:sz w:val="26"/>
          <w:szCs w:val="26"/>
        </w:rPr>
        <w:t>Учебно - т</w:t>
      </w:r>
      <w:r w:rsidRPr="00C8637C">
        <w:rPr>
          <w:rFonts w:ascii="Times New Roman" w:hAnsi="Times New Roman" w:cs="Times New Roman"/>
          <w:sz w:val="26"/>
          <w:szCs w:val="26"/>
        </w:rPr>
        <w:t>ренировочные занятия на начальном этапе спортивной подготовки направлены на овладение игроками техническими, тактическими, физическими и другими видами подготовки, на повышение уровня своих функциональных и двигательных способностей, на формирование качеств и свойств личности спортсмена необходимых для игры в баскетбол.</w:t>
      </w:r>
    </w:p>
    <w:p w:rsidR="00D34579" w:rsidRPr="00C8637C" w:rsidRDefault="00D34579" w:rsidP="00D34579">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Программный материал включает рекомендации по содержанию всех видов подготовки занимающихся на начальном этапе становления спортсмена.</w:t>
      </w:r>
    </w:p>
    <w:p w:rsidR="005A681D" w:rsidRPr="00C8637C" w:rsidRDefault="005A681D" w:rsidP="00D34579">
      <w:pPr>
        <w:spacing w:after="0" w:line="240" w:lineRule="auto"/>
        <w:jc w:val="both"/>
        <w:rPr>
          <w:rFonts w:ascii="Times New Roman" w:hAnsi="Times New Roman" w:cs="Times New Roman"/>
          <w:sz w:val="26"/>
          <w:szCs w:val="26"/>
        </w:rPr>
      </w:pPr>
    </w:p>
    <w:p w:rsidR="00B9650C" w:rsidRDefault="00B9650C" w:rsidP="00D34579">
      <w:pPr>
        <w:spacing w:after="0" w:line="240" w:lineRule="auto"/>
        <w:jc w:val="both"/>
        <w:rPr>
          <w:rFonts w:ascii="Times New Roman" w:hAnsi="Times New Roman" w:cs="Times New Roman"/>
          <w:sz w:val="28"/>
          <w:szCs w:val="28"/>
        </w:rPr>
      </w:pPr>
    </w:p>
    <w:p w:rsidR="00B9650C" w:rsidRDefault="00B9650C" w:rsidP="00D34579">
      <w:pPr>
        <w:spacing w:after="0" w:line="240" w:lineRule="auto"/>
        <w:jc w:val="both"/>
        <w:rPr>
          <w:rFonts w:ascii="Times New Roman" w:hAnsi="Times New Roman" w:cs="Times New Roman"/>
          <w:sz w:val="28"/>
          <w:szCs w:val="28"/>
        </w:rPr>
      </w:pPr>
    </w:p>
    <w:p w:rsidR="00B9650C" w:rsidRDefault="00B9650C" w:rsidP="00D34579">
      <w:pPr>
        <w:spacing w:after="0" w:line="240" w:lineRule="auto"/>
        <w:jc w:val="both"/>
        <w:rPr>
          <w:rFonts w:ascii="Times New Roman" w:hAnsi="Times New Roman" w:cs="Times New Roman"/>
          <w:sz w:val="28"/>
          <w:szCs w:val="28"/>
        </w:rPr>
      </w:pPr>
    </w:p>
    <w:p w:rsidR="00B9650C" w:rsidRDefault="00B9650C" w:rsidP="00D34579">
      <w:pPr>
        <w:spacing w:after="0" w:line="240" w:lineRule="auto"/>
        <w:jc w:val="both"/>
        <w:rPr>
          <w:rFonts w:ascii="Times New Roman" w:hAnsi="Times New Roman" w:cs="Times New Roman"/>
          <w:sz w:val="28"/>
          <w:szCs w:val="28"/>
        </w:rPr>
      </w:pPr>
    </w:p>
    <w:p w:rsidR="00B9650C" w:rsidRDefault="00B9650C" w:rsidP="00D34579">
      <w:pPr>
        <w:spacing w:after="0" w:line="240" w:lineRule="auto"/>
        <w:jc w:val="both"/>
        <w:rPr>
          <w:rFonts w:ascii="Times New Roman" w:hAnsi="Times New Roman" w:cs="Times New Roman"/>
          <w:sz w:val="28"/>
          <w:szCs w:val="28"/>
        </w:rPr>
      </w:pPr>
    </w:p>
    <w:p w:rsidR="00B9650C" w:rsidRDefault="00B9650C" w:rsidP="00D34579">
      <w:pPr>
        <w:spacing w:after="0" w:line="240" w:lineRule="auto"/>
        <w:jc w:val="both"/>
        <w:rPr>
          <w:rFonts w:ascii="Times New Roman" w:hAnsi="Times New Roman" w:cs="Times New Roman"/>
          <w:sz w:val="28"/>
          <w:szCs w:val="28"/>
        </w:rPr>
      </w:pPr>
    </w:p>
    <w:p w:rsidR="00B9650C" w:rsidRDefault="00B9650C" w:rsidP="00D34579">
      <w:pPr>
        <w:spacing w:after="0" w:line="240" w:lineRule="auto"/>
        <w:jc w:val="both"/>
        <w:rPr>
          <w:rFonts w:ascii="Times New Roman" w:hAnsi="Times New Roman" w:cs="Times New Roman"/>
          <w:sz w:val="28"/>
          <w:szCs w:val="28"/>
        </w:rPr>
      </w:pPr>
    </w:p>
    <w:p w:rsidR="00B9650C" w:rsidRDefault="00B9650C" w:rsidP="00D34579">
      <w:pPr>
        <w:spacing w:after="0" w:line="240" w:lineRule="auto"/>
        <w:jc w:val="both"/>
        <w:rPr>
          <w:rFonts w:ascii="Times New Roman" w:hAnsi="Times New Roman" w:cs="Times New Roman"/>
          <w:sz w:val="28"/>
          <w:szCs w:val="28"/>
        </w:rPr>
      </w:pPr>
    </w:p>
    <w:p w:rsidR="00B9650C" w:rsidRDefault="00B9650C" w:rsidP="00D34579">
      <w:pPr>
        <w:spacing w:after="0" w:line="240" w:lineRule="auto"/>
        <w:jc w:val="both"/>
        <w:rPr>
          <w:rFonts w:ascii="Times New Roman" w:hAnsi="Times New Roman" w:cs="Times New Roman"/>
          <w:sz w:val="28"/>
          <w:szCs w:val="28"/>
        </w:rPr>
      </w:pPr>
    </w:p>
    <w:p w:rsidR="00B9650C" w:rsidRDefault="00B9650C" w:rsidP="00D34579">
      <w:pPr>
        <w:spacing w:after="0" w:line="240" w:lineRule="auto"/>
        <w:jc w:val="both"/>
        <w:rPr>
          <w:rFonts w:ascii="Times New Roman" w:hAnsi="Times New Roman" w:cs="Times New Roman"/>
          <w:sz w:val="28"/>
          <w:szCs w:val="28"/>
        </w:rPr>
      </w:pPr>
    </w:p>
    <w:p w:rsidR="00B9650C" w:rsidRDefault="00B9650C" w:rsidP="00D34579">
      <w:pPr>
        <w:spacing w:after="0" w:line="240" w:lineRule="auto"/>
        <w:jc w:val="both"/>
        <w:rPr>
          <w:rFonts w:ascii="Times New Roman" w:hAnsi="Times New Roman" w:cs="Times New Roman"/>
          <w:sz w:val="28"/>
          <w:szCs w:val="28"/>
        </w:rPr>
      </w:pPr>
    </w:p>
    <w:p w:rsidR="00B9650C" w:rsidRDefault="00B9650C" w:rsidP="00D34579">
      <w:pPr>
        <w:spacing w:after="0" w:line="240" w:lineRule="auto"/>
        <w:jc w:val="both"/>
        <w:rPr>
          <w:rFonts w:ascii="Times New Roman" w:hAnsi="Times New Roman" w:cs="Times New Roman"/>
          <w:sz w:val="28"/>
          <w:szCs w:val="28"/>
        </w:rPr>
      </w:pPr>
    </w:p>
    <w:p w:rsidR="00B9650C" w:rsidRDefault="00B9650C" w:rsidP="00D34579">
      <w:pPr>
        <w:spacing w:after="0" w:line="240" w:lineRule="auto"/>
        <w:jc w:val="both"/>
        <w:rPr>
          <w:rFonts w:ascii="Times New Roman" w:hAnsi="Times New Roman" w:cs="Times New Roman"/>
          <w:sz w:val="28"/>
          <w:szCs w:val="28"/>
        </w:rPr>
      </w:pPr>
    </w:p>
    <w:p w:rsidR="00B9650C" w:rsidRDefault="00B9650C" w:rsidP="00D34579">
      <w:pPr>
        <w:spacing w:after="0" w:line="240" w:lineRule="auto"/>
        <w:jc w:val="both"/>
        <w:rPr>
          <w:rFonts w:ascii="Times New Roman" w:hAnsi="Times New Roman" w:cs="Times New Roman"/>
          <w:sz w:val="28"/>
          <w:szCs w:val="28"/>
        </w:rPr>
      </w:pPr>
    </w:p>
    <w:p w:rsidR="00B9650C" w:rsidRDefault="00B9650C" w:rsidP="00D34579">
      <w:pPr>
        <w:spacing w:after="0" w:line="240" w:lineRule="auto"/>
        <w:jc w:val="both"/>
        <w:rPr>
          <w:rFonts w:ascii="Times New Roman" w:hAnsi="Times New Roman" w:cs="Times New Roman"/>
          <w:sz w:val="28"/>
          <w:szCs w:val="28"/>
        </w:rPr>
      </w:pPr>
    </w:p>
    <w:p w:rsidR="00B9650C" w:rsidRDefault="00B9650C" w:rsidP="00D34579">
      <w:pPr>
        <w:spacing w:after="0" w:line="240" w:lineRule="auto"/>
        <w:jc w:val="both"/>
        <w:rPr>
          <w:rFonts w:ascii="Times New Roman" w:hAnsi="Times New Roman" w:cs="Times New Roman"/>
          <w:sz w:val="28"/>
          <w:szCs w:val="28"/>
        </w:rPr>
      </w:pPr>
    </w:p>
    <w:p w:rsidR="005E2801" w:rsidRDefault="005E2801" w:rsidP="00D34579">
      <w:pPr>
        <w:spacing w:after="0" w:line="240" w:lineRule="auto"/>
        <w:jc w:val="both"/>
        <w:rPr>
          <w:rFonts w:ascii="Times New Roman" w:hAnsi="Times New Roman" w:cs="Times New Roman"/>
          <w:sz w:val="28"/>
          <w:szCs w:val="28"/>
        </w:rPr>
        <w:sectPr w:rsidR="005E2801" w:rsidSect="003A7D37">
          <w:footerReference w:type="default" r:id="rId8"/>
          <w:pgSz w:w="11906" w:h="16838"/>
          <w:pgMar w:top="1134" w:right="991" w:bottom="1134" w:left="1701" w:header="708" w:footer="708" w:gutter="0"/>
          <w:cols w:space="708"/>
          <w:docGrid w:linePitch="360"/>
        </w:sectPr>
      </w:pPr>
    </w:p>
    <w:p w:rsidR="005A681D" w:rsidRPr="00C8637C" w:rsidRDefault="005A681D" w:rsidP="00D34579">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lastRenderedPageBreak/>
        <w:t>Таблица 7 – Объемы тренировочного процесса по видам спортивной подготовки на этапах и периодах спортивной подготовки</w:t>
      </w:r>
    </w:p>
    <w:tbl>
      <w:tblPr>
        <w:tblStyle w:val="a3"/>
        <w:tblW w:w="0" w:type="auto"/>
        <w:tblLayout w:type="fixed"/>
        <w:tblLook w:val="04A0"/>
      </w:tblPr>
      <w:tblGrid>
        <w:gridCol w:w="493"/>
        <w:gridCol w:w="3301"/>
        <w:gridCol w:w="850"/>
        <w:gridCol w:w="851"/>
        <w:gridCol w:w="709"/>
        <w:gridCol w:w="708"/>
        <w:gridCol w:w="709"/>
        <w:gridCol w:w="709"/>
        <w:gridCol w:w="709"/>
        <w:gridCol w:w="850"/>
        <w:gridCol w:w="851"/>
        <w:gridCol w:w="708"/>
        <w:gridCol w:w="1843"/>
        <w:gridCol w:w="1418"/>
      </w:tblGrid>
      <w:tr w:rsidR="00B9650C" w:rsidRPr="005E2801" w:rsidTr="005D1809">
        <w:tc>
          <w:tcPr>
            <w:tcW w:w="493" w:type="dxa"/>
            <w:vMerge w:val="restart"/>
          </w:tcPr>
          <w:p w:rsidR="00B9650C" w:rsidRPr="005E2801" w:rsidRDefault="00B9650C" w:rsidP="005A681D">
            <w:pPr>
              <w:jc w:val="center"/>
              <w:rPr>
                <w:rFonts w:ascii="Times New Roman" w:hAnsi="Times New Roman" w:cs="Times New Roman"/>
                <w:sz w:val="24"/>
                <w:szCs w:val="24"/>
              </w:rPr>
            </w:pPr>
            <w:r w:rsidRPr="005E2801">
              <w:rPr>
                <w:rFonts w:ascii="Times New Roman" w:hAnsi="Times New Roman" w:cs="Times New Roman"/>
                <w:sz w:val="24"/>
                <w:szCs w:val="24"/>
              </w:rPr>
              <w:t>№ п/п</w:t>
            </w:r>
          </w:p>
        </w:tc>
        <w:tc>
          <w:tcPr>
            <w:tcW w:w="3301" w:type="dxa"/>
            <w:vMerge w:val="restart"/>
          </w:tcPr>
          <w:p w:rsidR="00B9650C" w:rsidRPr="005E2801" w:rsidRDefault="00B9650C" w:rsidP="005A681D">
            <w:pPr>
              <w:jc w:val="center"/>
              <w:rPr>
                <w:rFonts w:ascii="Times New Roman" w:hAnsi="Times New Roman" w:cs="Times New Roman"/>
                <w:sz w:val="24"/>
                <w:szCs w:val="24"/>
              </w:rPr>
            </w:pPr>
            <w:r w:rsidRPr="005E2801">
              <w:rPr>
                <w:rFonts w:ascii="Times New Roman" w:hAnsi="Times New Roman" w:cs="Times New Roman"/>
                <w:sz w:val="24"/>
                <w:szCs w:val="24"/>
              </w:rPr>
              <w:t>Виды подготовки</w:t>
            </w:r>
          </w:p>
        </w:tc>
        <w:tc>
          <w:tcPr>
            <w:tcW w:w="1701" w:type="dxa"/>
            <w:gridSpan w:val="2"/>
          </w:tcPr>
          <w:p w:rsidR="00B9650C" w:rsidRPr="005E2801" w:rsidRDefault="00B9650C" w:rsidP="005A681D">
            <w:pPr>
              <w:jc w:val="center"/>
              <w:rPr>
                <w:rFonts w:ascii="Times New Roman" w:hAnsi="Times New Roman" w:cs="Times New Roman"/>
                <w:sz w:val="24"/>
                <w:szCs w:val="24"/>
              </w:rPr>
            </w:pPr>
            <w:r w:rsidRPr="005E2801">
              <w:rPr>
                <w:rFonts w:ascii="Times New Roman" w:hAnsi="Times New Roman" w:cs="Times New Roman"/>
                <w:sz w:val="24"/>
                <w:szCs w:val="24"/>
              </w:rPr>
              <w:t>Этап начальной подготовки</w:t>
            </w:r>
          </w:p>
        </w:tc>
        <w:tc>
          <w:tcPr>
            <w:tcW w:w="3544" w:type="dxa"/>
            <w:gridSpan w:val="5"/>
          </w:tcPr>
          <w:p w:rsidR="00B9650C" w:rsidRPr="005E2801" w:rsidRDefault="00B9650C" w:rsidP="005A681D">
            <w:pPr>
              <w:jc w:val="center"/>
              <w:rPr>
                <w:rFonts w:ascii="Times New Roman" w:hAnsi="Times New Roman" w:cs="Times New Roman"/>
                <w:sz w:val="24"/>
                <w:szCs w:val="24"/>
              </w:rPr>
            </w:pPr>
            <w:r w:rsidRPr="005E2801">
              <w:rPr>
                <w:rFonts w:ascii="Times New Roman" w:hAnsi="Times New Roman" w:cs="Times New Roman"/>
                <w:sz w:val="24"/>
                <w:szCs w:val="24"/>
              </w:rPr>
              <w:t>Тренировочный этап  (спортивной  специализации)</w:t>
            </w:r>
          </w:p>
        </w:tc>
        <w:tc>
          <w:tcPr>
            <w:tcW w:w="2409" w:type="dxa"/>
            <w:gridSpan w:val="3"/>
          </w:tcPr>
          <w:p w:rsidR="00B9650C" w:rsidRPr="005E2801" w:rsidRDefault="00B9650C" w:rsidP="005A681D">
            <w:pPr>
              <w:jc w:val="center"/>
              <w:rPr>
                <w:rFonts w:ascii="Times New Roman" w:hAnsi="Times New Roman" w:cs="Times New Roman"/>
                <w:sz w:val="24"/>
                <w:szCs w:val="24"/>
              </w:rPr>
            </w:pPr>
            <w:r w:rsidRPr="005E2801">
              <w:rPr>
                <w:rFonts w:ascii="Times New Roman" w:hAnsi="Times New Roman" w:cs="Times New Roman"/>
                <w:sz w:val="24"/>
                <w:szCs w:val="24"/>
              </w:rPr>
              <w:t>Этап совершенствования спортивного мастерства</w:t>
            </w:r>
          </w:p>
        </w:tc>
        <w:tc>
          <w:tcPr>
            <w:tcW w:w="1843" w:type="dxa"/>
          </w:tcPr>
          <w:p w:rsidR="00B9650C" w:rsidRPr="005E2801" w:rsidRDefault="00B9650C" w:rsidP="005A681D">
            <w:pPr>
              <w:jc w:val="center"/>
              <w:rPr>
                <w:rFonts w:ascii="Times New Roman" w:hAnsi="Times New Roman" w:cs="Times New Roman"/>
                <w:sz w:val="24"/>
                <w:szCs w:val="24"/>
              </w:rPr>
            </w:pPr>
            <w:r w:rsidRPr="005E2801">
              <w:rPr>
                <w:rFonts w:ascii="Times New Roman" w:hAnsi="Times New Roman" w:cs="Times New Roman"/>
                <w:sz w:val="24"/>
                <w:szCs w:val="24"/>
              </w:rPr>
              <w:t>Этап высшего спортивного мастерства</w:t>
            </w:r>
          </w:p>
        </w:tc>
        <w:tc>
          <w:tcPr>
            <w:tcW w:w="1418" w:type="dxa"/>
            <w:vMerge w:val="restart"/>
          </w:tcPr>
          <w:p w:rsidR="00B9650C" w:rsidRPr="005E2801" w:rsidRDefault="00B9650C" w:rsidP="005A681D">
            <w:pPr>
              <w:jc w:val="center"/>
              <w:rPr>
                <w:rFonts w:ascii="Times New Roman" w:hAnsi="Times New Roman" w:cs="Times New Roman"/>
                <w:sz w:val="24"/>
                <w:szCs w:val="24"/>
              </w:rPr>
            </w:pPr>
            <w:r w:rsidRPr="005E2801">
              <w:rPr>
                <w:rFonts w:ascii="Times New Roman" w:hAnsi="Times New Roman" w:cs="Times New Roman"/>
                <w:sz w:val="24"/>
                <w:szCs w:val="24"/>
              </w:rPr>
              <w:t>Итого количество часов за год</w:t>
            </w:r>
          </w:p>
        </w:tc>
      </w:tr>
      <w:tr w:rsidR="00B9650C" w:rsidRPr="005E2801" w:rsidTr="00BC55E9">
        <w:tc>
          <w:tcPr>
            <w:tcW w:w="493" w:type="dxa"/>
            <w:vMerge/>
          </w:tcPr>
          <w:p w:rsidR="00B9650C" w:rsidRPr="005E2801" w:rsidRDefault="00B9650C" w:rsidP="00D34579">
            <w:pPr>
              <w:jc w:val="both"/>
              <w:rPr>
                <w:rFonts w:ascii="Times New Roman" w:hAnsi="Times New Roman" w:cs="Times New Roman"/>
                <w:sz w:val="24"/>
                <w:szCs w:val="24"/>
              </w:rPr>
            </w:pPr>
          </w:p>
        </w:tc>
        <w:tc>
          <w:tcPr>
            <w:tcW w:w="3301" w:type="dxa"/>
            <w:vMerge/>
          </w:tcPr>
          <w:p w:rsidR="00B9650C" w:rsidRPr="005E2801" w:rsidRDefault="00B9650C" w:rsidP="00D34579">
            <w:pPr>
              <w:jc w:val="both"/>
              <w:rPr>
                <w:rFonts w:ascii="Times New Roman" w:hAnsi="Times New Roman" w:cs="Times New Roman"/>
                <w:sz w:val="24"/>
                <w:szCs w:val="24"/>
              </w:rPr>
            </w:pPr>
          </w:p>
        </w:tc>
        <w:tc>
          <w:tcPr>
            <w:tcW w:w="9497" w:type="dxa"/>
            <w:gridSpan w:val="11"/>
          </w:tcPr>
          <w:p w:rsidR="00B9650C" w:rsidRPr="005E2801" w:rsidRDefault="00B9650C" w:rsidP="00B9650C">
            <w:pPr>
              <w:jc w:val="center"/>
              <w:rPr>
                <w:rFonts w:ascii="Times New Roman" w:hAnsi="Times New Roman" w:cs="Times New Roman"/>
                <w:b/>
                <w:sz w:val="24"/>
                <w:szCs w:val="24"/>
              </w:rPr>
            </w:pPr>
            <w:r w:rsidRPr="005E2801">
              <w:rPr>
                <w:rFonts w:ascii="Times New Roman" w:hAnsi="Times New Roman" w:cs="Times New Roman"/>
                <w:b/>
                <w:sz w:val="24"/>
                <w:szCs w:val="24"/>
              </w:rPr>
              <w:t>Периоды подготовки (год подготовки)</w:t>
            </w:r>
          </w:p>
        </w:tc>
        <w:tc>
          <w:tcPr>
            <w:tcW w:w="1418" w:type="dxa"/>
            <w:vMerge/>
          </w:tcPr>
          <w:p w:rsidR="00B9650C" w:rsidRPr="005E2801" w:rsidRDefault="00B9650C" w:rsidP="00D34579">
            <w:pPr>
              <w:jc w:val="both"/>
              <w:rPr>
                <w:rFonts w:ascii="Times New Roman" w:hAnsi="Times New Roman" w:cs="Times New Roman"/>
                <w:sz w:val="24"/>
                <w:szCs w:val="24"/>
              </w:rPr>
            </w:pPr>
          </w:p>
        </w:tc>
      </w:tr>
      <w:tr w:rsidR="00BC55E9" w:rsidRPr="005E2801" w:rsidTr="005D1809">
        <w:tc>
          <w:tcPr>
            <w:tcW w:w="493" w:type="dxa"/>
            <w:vMerge/>
          </w:tcPr>
          <w:p w:rsidR="00B9650C" w:rsidRPr="005E2801" w:rsidRDefault="00B9650C" w:rsidP="00D34579">
            <w:pPr>
              <w:jc w:val="both"/>
              <w:rPr>
                <w:rFonts w:ascii="Times New Roman" w:hAnsi="Times New Roman" w:cs="Times New Roman"/>
                <w:sz w:val="24"/>
                <w:szCs w:val="24"/>
              </w:rPr>
            </w:pPr>
          </w:p>
        </w:tc>
        <w:tc>
          <w:tcPr>
            <w:tcW w:w="3301" w:type="dxa"/>
            <w:vMerge/>
          </w:tcPr>
          <w:p w:rsidR="00B9650C" w:rsidRPr="005E2801" w:rsidRDefault="00B9650C" w:rsidP="00D34579">
            <w:pPr>
              <w:jc w:val="both"/>
              <w:rPr>
                <w:rFonts w:ascii="Times New Roman" w:hAnsi="Times New Roman" w:cs="Times New Roman"/>
                <w:sz w:val="24"/>
                <w:szCs w:val="24"/>
              </w:rPr>
            </w:pPr>
          </w:p>
        </w:tc>
        <w:tc>
          <w:tcPr>
            <w:tcW w:w="850" w:type="dxa"/>
          </w:tcPr>
          <w:p w:rsidR="00B9650C" w:rsidRPr="005E2801" w:rsidRDefault="00B9650C" w:rsidP="00BC55E9">
            <w:pPr>
              <w:jc w:val="center"/>
              <w:rPr>
                <w:rFonts w:ascii="Times New Roman" w:hAnsi="Times New Roman" w:cs="Times New Roman"/>
                <w:sz w:val="24"/>
                <w:szCs w:val="24"/>
              </w:rPr>
            </w:pPr>
            <w:r w:rsidRPr="005E2801">
              <w:rPr>
                <w:rFonts w:ascii="Times New Roman" w:hAnsi="Times New Roman" w:cs="Times New Roman"/>
                <w:sz w:val="24"/>
                <w:szCs w:val="24"/>
              </w:rPr>
              <w:t>1</w:t>
            </w:r>
          </w:p>
        </w:tc>
        <w:tc>
          <w:tcPr>
            <w:tcW w:w="851" w:type="dxa"/>
          </w:tcPr>
          <w:p w:rsidR="00B9650C" w:rsidRPr="005E2801" w:rsidRDefault="00B9650C" w:rsidP="00BC55E9">
            <w:pPr>
              <w:jc w:val="center"/>
              <w:rPr>
                <w:rFonts w:ascii="Times New Roman" w:hAnsi="Times New Roman" w:cs="Times New Roman"/>
                <w:sz w:val="24"/>
                <w:szCs w:val="24"/>
              </w:rPr>
            </w:pPr>
            <w:r w:rsidRPr="005E2801">
              <w:rPr>
                <w:rFonts w:ascii="Times New Roman" w:hAnsi="Times New Roman" w:cs="Times New Roman"/>
                <w:sz w:val="24"/>
                <w:szCs w:val="24"/>
              </w:rPr>
              <w:t>2-3</w:t>
            </w:r>
          </w:p>
        </w:tc>
        <w:tc>
          <w:tcPr>
            <w:tcW w:w="709"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1</w:t>
            </w:r>
          </w:p>
        </w:tc>
        <w:tc>
          <w:tcPr>
            <w:tcW w:w="708"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2</w:t>
            </w:r>
          </w:p>
        </w:tc>
        <w:tc>
          <w:tcPr>
            <w:tcW w:w="709"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3</w:t>
            </w:r>
          </w:p>
        </w:tc>
        <w:tc>
          <w:tcPr>
            <w:tcW w:w="709"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4</w:t>
            </w:r>
          </w:p>
        </w:tc>
        <w:tc>
          <w:tcPr>
            <w:tcW w:w="709"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5</w:t>
            </w:r>
          </w:p>
        </w:tc>
        <w:tc>
          <w:tcPr>
            <w:tcW w:w="850"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1</w:t>
            </w:r>
          </w:p>
        </w:tc>
        <w:tc>
          <w:tcPr>
            <w:tcW w:w="851"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2</w:t>
            </w:r>
          </w:p>
        </w:tc>
        <w:tc>
          <w:tcPr>
            <w:tcW w:w="708"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3</w:t>
            </w:r>
          </w:p>
        </w:tc>
        <w:tc>
          <w:tcPr>
            <w:tcW w:w="1843"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Весь период</w:t>
            </w:r>
          </w:p>
        </w:tc>
        <w:tc>
          <w:tcPr>
            <w:tcW w:w="1418" w:type="dxa"/>
            <w:vMerge/>
          </w:tcPr>
          <w:p w:rsidR="00B9650C" w:rsidRPr="005E2801" w:rsidRDefault="00B9650C" w:rsidP="00D34579">
            <w:pPr>
              <w:jc w:val="both"/>
              <w:rPr>
                <w:rFonts w:ascii="Times New Roman" w:hAnsi="Times New Roman" w:cs="Times New Roman"/>
                <w:sz w:val="24"/>
                <w:szCs w:val="24"/>
              </w:rPr>
            </w:pPr>
          </w:p>
        </w:tc>
      </w:tr>
      <w:tr w:rsidR="00B9650C" w:rsidRPr="005E2801" w:rsidTr="00BC55E9">
        <w:tc>
          <w:tcPr>
            <w:tcW w:w="493" w:type="dxa"/>
            <w:vMerge/>
          </w:tcPr>
          <w:p w:rsidR="00B9650C" w:rsidRPr="005E2801" w:rsidRDefault="00B9650C" w:rsidP="00D34579">
            <w:pPr>
              <w:jc w:val="both"/>
              <w:rPr>
                <w:rFonts w:ascii="Times New Roman" w:hAnsi="Times New Roman" w:cs="Times New Roman"/>
                <w:sz w:val="24"/>
                <w:szCs w:val="24"/>
              </w:rPr>
            </w:pPr>
          </w:p>
        </w:tc>
        <w:tc>
          <w:tcPr>
            <w:tcW w:w="3301" w:type="dxa"/>
            <w:vMerge/>
          </w:tcPr>
          <w:p w:rsidR="00B9650C" w:rsidRPr="005E2801" w:rsidRDefault="00B9650C" w:rsidP="00D34579">
            <w:pPr>
              <w:jc w:val="both"/>
              <w:rPr>
                <w:rFonts w:ascii="Times New Roman" w:hAnsi="Times New Roman" w:cs="Times New Roman"/>
                <w:sz w:val="24"/>
                <w:szCs w:val="24"/>
              </w:rPr>
            </w:pPr>
          </w:p>
        </w:tc>
        <w:tc>
          <w:tcPr>
            <w:tcW w:w="9497" w:type="dxa"/>
            <w:gridSpan w:val="11"/>
          </w:tcPr>
          <w:p w:rsidR="00B9650C" w:rsidRPr="005E2801" w:rsidRDefault="00B9650C" w:rsidP="00BC55E9">
            <w:pPr>
              <w:jc w:val="center"/>
              <w:rPr>
                <w:rFonts w:ascii="Times New Roman" w:hAnsi="Times New Roman" w:cs="Times New Roman"/>
                <w:b/>
                <w:sz w:val="24"/>
                <w:szCs w:val="24"/>
              </w:rPr>
            </w:pPr>
            <w:r w:rsidRPr="005E2801">
              <w:rPr>
                <w:rFonts w:ascii="Times New Roman" w:hAnsi="Times New Roman" w:cs="Times New Roman"/>
                <w:b/>
                <w:sz w:val="24"/>
                <w:szCs w:val="24"/>
              </w:rPr>
              <w:t>Максимальная недельная нагрузка в часах</w:t>
            </w:r>
          </w:p>
        </w:tc>
        <w:tc>
          <w:tcPr>
            <w:tcW w:w="1418" w:type="dxa"/>
            <w:vMerge/>
          </w:tcPr>
          <w:p w:rsidR="00B9650C" w:rsidRPr="005E2801" w:rsidRDefault="00B9650C" w:rsidP="00D34579">
            <w:pPr>
              <w:jc w:val="both"/>
              <w:rPr>
                <w:rFonts w:ascii="Times New Roman" w:hAnsi="Times New Roman" w:cs="Times New Roman"/>
                <w:sz w:val="24"/>
                <w:szCs w:val="24"/>
              </w:rPr>
            </w:pPr>
          </w:p>
        </w:tc>
      </w:tr>
      <w:tr w:rsidR="005D1809" w:rsidRPr="005E2801" w:rsidTr="005D1809">
        <w:tc>
          <w:tcPr>
            <w:tcW w:w="493" w:type="dxa"/>
            <w:vMerge/>
          </w:tcPr>
          <w:p w:rsidR="00B9650C" w:rsidRPr="005E2801" w:rsidRDefault="00B9650C" w:rsidP="00D34579">
            <w:pPr>
              <w:jc w:val="both"/>
              <w:rPr>
                <w:rFonts w:ascii="Times New Roman" w:hAnsi="Times New Roman" w:cs="Times New Roman"/>
                <w:sz w:val="24"/>
                <w:szCs w:val="24"/>
              </w:rPr>
            </w:pPr>
          </w:p>
        </w:tc>
        <w:tc>
          <w:tcPr>
            <w:tcW w:w="3301" w:type="dxa"/>
            <w:vMerge/>
          </w:tcPr>
          <w:p w:rsidR="00B9650C" w:rsidRPr="005E2801" w:rsidRDefault="00B9650C" w:rsidP="00D34579">
            <w:pPr>
              <w:jc w:val="both"/>
              <w:rPr>
                <w:rFonts w:ascii="Times New Roman" w:hAnsi="Times New Roman" w:cs="Times New Roman"/>
                <w:sz w:val="24"/>
                <w:szCs w:val="24"/>
              </w:rPr>
            </w:pPr>
          </w:p>
        </w:tc>
        <w:tc>
          <w:tcPr>
            <w:tcW w:w="850" w:type="dxa"/>
          </w:tcPr>
          <w:p w:rsidR="00B9650C" w:rsidRPr="005E2801" w:rsidRDefault="00B9650C" w:rsidP="00BC55E9">
            <w:pPr>
              <w:jc w:val="center"/>
              <w:rPr>
                <w:rFonts w:ascii="Times New Roman" w:hAnsi="Times New Roman" w:cs="Times New Roman"/>
                <w:sz w:val="24"/>
                <w:szCs w:val="24"/>
              </w:rPr>
            </w:pPr>
            <w:r w:rsidRPr="005E2801">
              <w:rPr>
                <w:rFonts w:ascii="Times New Roman" w:hAnsi="Times New Roman" w:cs="Times New Roman"/>
                <w:sz w:val="24"/>
                <w:szCs w:val="24"/>
              </w:rPr>
              <w:t>6</w:t>
            </w:r>
          </w:p>
        </w:tc>
        <w:tc>
          <w:tcPr>
            <w:tcW w:w="851" w:type="dxa"/>
          </w:tcPr>
          <w:p w:rsidR="00B9650C" w:rsidRPr="005E2801" w:rsidRDefault="00B9650C" w:rsidP="00BC55E9">
            <w:pPr>
              <w:jc w:val="center"/>
              <w:rPr>
                <w:rFonts w:ascii="Times New Roman" w:hAnsi="Times New Roman" w:cs="Times New Roman"/>
                <w:sz w:val="24"/>
                <w:szCs w:val="24"/>
              </w:rPr>
            </w:pPr>
            <w:r w:rsidRPr="005E2801">
              <w:rPr>
                <w:rFonts w:ascii="Times New Roman" w:hAnsi="Times New Roman" w:cs="Times New Roman"/>
                <w:sz w:val="24"/>
                <w:szCs w:val="24"/>
              </w:rPr>
              <w:t>8</w:t>
            </w:r>
          </w:p>
        </w:tc>
        <w:tc>
          <w:tcPr>
            <w:tcW w:w="709"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10</w:t>
            </w:r>
          </w:p>
        </w:tc>
        <w:tc>
          <w:tcPr>
            <w:tcW w:w="708"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12</w:t>
            </w:r>
          </w:p>
        </w:tc>
        <w:tc>
          <w:tcPr>
            <w:tcW w:w="709"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14</w:t>
            </w:r>
          </w:p>
        </w:tc>
        <w:tc>
          <w:tcPr>
            <w:tcW w:w="709"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16</w:t>
            </w:r>
          </w:p>
        </w:tc>
        <w:tc>
          <w:tcPr>
            <w:tcW w:w="709"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18</w:t>
            </w:r>
          </w:p>
        </w:tc>
        <w:tc>
          <w:tcPr>
            <w:tcW w:w="850"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20</w:t>
            </w:r>
          </w:p>
        </w:tc>
        <w:tc>
          <w:tcPr>
            <w:tcW w:w="851"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24</w:t>
            </w:r>
          </w:p>
        </w:tc>
        <w:tc>
          <w:tcPr>
            <w:tcW w:w="708"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24</w:t>
            </w:r>
          </w:p>
        </w:tc>
        <w:tc>
          <w:tcPr>
            <w:tcW w:w="1843"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28</w:t>
            </w:r>
          </w:p>
        </w:tc>
        <w:tc>
          <w:tcPr>
            <w:tcW w:w="1418" w:type="dxa"/>
            <w:vMerge/>
          </w:tcPr>
          <w:p w:rsidR="00B9650C" w:rsidRPr="005E2801" w:rsidRDefault="00B9650C" w:rsidP="00D34579">
            <w:pPr>
              <w:jc w:val="both"/>
              <w:rPr>
                <w:rFonts w:ascii="Times New Roman" w:hAnsi="Times New Roman" w:cs="Times New Roman"/>
                <w:sz w:val="24"/>
                <w:szCs w:val="24"/>
              </w:rPr>
            </w:pPr>
          </w:p>
        </w:tc>
      </w:tr>
      <w:tr w:rsidR="00B9650C" w:rsidRPr="005E2801" w:rsidTr="00BC55E9">
        <w:tc>
          <w:tcPr>
            <w:tcW w:w="493" w:type="dxa"/>
            <w:vMerge/>
          </w:tcPr>
          <w:p w:rsidR="00B9650C" w:rsidRPr="005E2801" w:rsidRDefault="00B9650C" w:rsidP="00D34579">
            <w:pPr>
              <w:jc w:val="both"/>
              <w:rPr>
                <w:rFonts w:ascii="Times New Roman" w:hAnsi="Times New Roman" w:cs="Times New Roman"/>
                <w:sz w:val="24"/>
                <w:szCs w:val="24"/>
              </w:rPr>
            </w:pPr>
          </w:p>
        </w:tc>
        <w:tc>
          <w:tcPr>
            <w:tcW w:w="3301" w:type="dxa"/>
            <w:vMerge/>
          </w:tcPr>
          <w:p w:rsidR="00B9650C" w:rsidRPr="005E2801" w:rsidRDefault="00B9650C" w:rsidP="00D34579">
            <w:pPr>
              <w:jc w:val="both"/>
              <w:rPr>
                <w:rFonts w:ascii="Times New Roman" w:hAnsi="Times New Roman" w:cs="Times New Roman"/>
                <w:sz w:val="24"/>
                <w:szCs w:val="24"/>
              </w:rPr>
            </w:pPr>
          </w:p>
        </w:tc>
        <w:tc>
          <w:tcPr>
            <w:tcW w:w="7654" w:type="dxa"/>
            <w:gridSpan w:val="10"/>
          </w:tcPr>
          <w:p w:rsidR="00B9650C" w:rsidRPr="005E2801" w:rsidRDefault="00B9650C" w:rsidP="00BC55E9">
            <w:pPr>
              <w:jc w:val="center"/>
              <w:rPr>
                <w:rFonts w:ascii="Times New Roman" w:hAnsi="Times New Roman" w:cs="Times New Roman"/>
                <w:b/>
                <w:sz w:val="24"/>
                <w:szCs w:val="24"/>
              </w:rPr>
            </w:pPr>
            <w:r w:rsidRPr="005E2801">
              <w:rPr>
                <w:rFonts w:ascii="Times New Roman" w:hAnsi="Times New Roman" w:cs="Times New Roman"/>
                <w:b/>
                <w:sz w:val="24"/>
                <w:szCs w:val="24"/>
              </w:rPr>
              <w:t>Максим. продолжительность одного  трен. занятия в ч.</w:t>
            </w:r>
          </w:p>
        </w:tc>
        <w:tc>
          <w:tcPr>
            <w:tcW w:w="1843" w:type="dxa"/>
          </w:tcPr>
          <w:p w:rsidR="00B9650C" w:rsidRPr="005E2801" w:rsidRDefault="00B9650C" w:rsidP="00B9650C">
            <w:pPr>
              <w:jc w:val="center"/>
              <w:rPr>
                <w:rFonts w:ascii="Times New Roman" w:hAnsi="Times New Roman" w:cs="Times New Roman"/>
                <w:sz w:val="24"/>
                <w:szCs w:val="24"/>
              </w:rPr>
            </w:pPr>
          </w:p>
        </w:tc>
        <w:tc>
          <w:tcPr>
            <w:tcW w:w="1418" w:type="dxa"/>
            <w:vMerge/>
          </w:tcPr>
          <w:p w:rsidR="00B9650C" w:rsidRPr="005E2801" w:rsidRDefault="00B9650C" w:rsidP="00D34579">
            <w:pPr>
              <w:jc w:val="both"/>
              <w:rPr>
                <w:rFonts w:ascii="Times New Roman" w:hAnsi="Times New Roman" w:cs="Times New Roman"/>
                <w:sz w:val="24"/>
                <w:szCs w:val="24"/>
              </w:rPr>
            </w:pPr>
          </w:p>
        </w:tc>
      </w:tr>
      <w:tr w:rsidR="00BC55E9" w:rsidRPr="005E2801" w:rsidTr="005D1809">
        <w:tc>
          <w:tcPr>
            <w:tcW w:w="493" w:type="dxa"/>
            <w:vMerge/>
          </w:tcPr>
          <w:p w:rsidR="00B9650C" w:rsidRPr="005E2801" w:rsidRDefault="00B9650C" w:rsidP="00D34579">
            <w:pPr>
              <w:jc w:val="both"/>
              <w:rPr>
                <w:rFonts w:ascii="Times New Roman" w:hAnsi="Times New Roman" w:cs="Times New Roman"/>
                <w:sz w:val="24"/>
                <w:szCs w:val="24"/>
              </w:rPr>
            </w:pPr>
          </w:p>
        </w:tc>
        <w:tc>
          <w:tcPr>
            <w:tcW w:w="3301" w:type="dxa"/>
            <w:vMerge/>
          </w:tcPr>
          <w:p w:rsidR="00B9650C" w:rsidRPr="005E2801" w:rsidRDefault="00B9650C" w:rsidP="00D34579">
            <w:pPr>
              <w:jc w:val="both"/>
              <w:rPr>
                <w:rFonts w:ascii="Times New Roman" w:hAnsi="Times New Roman" w:cs="Times New Roman"/>
                <w:sz w:val="24"/>
                <w:szCs w:val="24"/>
              </w:rPr>
            </w:pPr>
          </w:p>
        </w:tc>
        <w:tc>
          <w:tcPr>
            <w:tcW w:w="850" w:type="dxa"/>
          </w:tcPr>
          <w:p w:rsidR="00B9650C" w:rsidRPr="005E2801" w:rsidRDefault="00B9650C" w:rsidP="00BC55E9">
            <w:pPr>
              <w:jc w:val="center"/>
              <w:rPr>
                <w:rFonts w:ascii="Times New Roman" w:hAnsi="Times New Roman" w:cs="Times New Roman"/>
                <w:sz w:val="24"/>
                <w:szCs w:val="24"/>
              </w:rPr>
            </w:pPr>
            <w:r w:rsidRPr="005E2801">
              <w:rPr>
                <w:rFonts w:ascii="Times New Roman" w:hAnsi="Times New Roman" w:cs="Times New Roman"/>
                <w:sz w:val="24"/>
                <w:szCs w:val="24"/>
              </w:rPr>
              <w:t>2</w:t>
            </w:r>
          </w:p>
        </w:tc>
        <w:tc>
          <w:tcPr>
            <w:tcW w:w="851" w:type="dxa"/>
          </w:tcPr>
          <w:p w:rsidR="00B9650C" w:rsidRPr="005E2801" w:rsidRDefault="00B9650C" w:rsidP="00BC55E9">
            <w:pPr>
              <w:jc w:val="center"/>
              <w:rPr>
                <w:rFonts w:ascii="Times New Roman" w:hAnsi="Times New Roman" w:cs="Times New Roman"/>
                <w:sz w:val="24"/>
                <w:szCs w:val="24"/>
              </w:rPr>
            </w:pPr>
            <w:r w:rsidRPr="005E2801">
              <w:rPr>
                <w:rFonts w:ascii="Times New Roman" w:hAnsi="Times New Roman" w:cs="Times New Roman"/>
                <w:sz w:val="24"/>
                <w:szCs w:val="24"/>
              </w:rPr>
              <w:t>2</w:t>
            </w:r>
          </w:p>
        </w:tc>
        <w:tc>
          <w:tcPr>
            <w:tcW w:w="709"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3</w:t>
            </w:r>
          </w:p>
        </w:tc>
        <w:tc>
          <w:tcPr>
            <w:tcW w:w="708"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3</w:t>
            </w:r>
          </w:p>
        </w:tc>
        <w:tc>
          <w:tcPr>
            <w:tcW w:w="709"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3</w:t>
            </w:r>
          </w:p>
        </w:tc>
        <w:tc>
          <w:tcPr>
            <w:tcW w:w="709"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3</w:t>
            </w:r>
          </w:p>
        </w:tc>
        <w:tc>
          <w:tcPr>
            <w:tcW w:w="709"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3</w:t>
            </w:r>
          </w:p>
        </w:tc>
        <w:tc>
          <w:tcPr>
            <w:tcW w:w="850"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4</w:t>
            </w:r>
          </w:p>
        </w:tc>
        <w:tc>
          <w:tcPr>
            <w:tcW w:w="851"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4</w:t>
            </w:r>
          </w:p>
        </w:tc>
        <w:tc>
          <w:tcPr>
            <w:tcW w:w="708"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4</w:t>
            </w:r>
          </w:p>
        </w:tc>
        <w:tc>
          <w:tcPr>
            <w:tcW w:w="1843" w:type="dxa"/>
          </w:tcPr>
          <w:p w:rsidR="00B9650C" w:rsidRPr="005E2801" w:rsidRDefault="00B9650C" w:rsidP="00B9650C">
            <w:pPr>
              <w:jc w:val="center"/>
              <w:rPr>
                <w:rFonts w:ascii="Times New Roman" w:hAnsi="Times New Roman" w:cs="Times New Roman"/>
                <w:sz w:val="24"/>
                <w:szCs w:val="24"/>
              </w:rPr>
            </w:pPr>
            <w:r w:rsidRPr="005E2801">
              <w:rPr>
                <w:rFonts w:ascii="Times New Roman" w:hAnsi="Times New Roman" w:cs="Times New Roman"/>
                <w:sz w:val="24"/>
                <w:szCs w:val="24"/>
              </w:rPr>
              <w:t>4</w:t>
            </w:r>
          </w:p>
        </w:tc>
        <w:tc>
          <w:tcPr>
            <w:tcW w:w="1418" w:type="dxa"/>
            <w:vMerge/>
          </w:tcPr>
          <w:p w:rsidR="00B9650C" w:rsidRPr="005E2801" w:rsidRDefault="00B9650C" w:rsidP="00D34579">
            <w:pPr>
              <w:jc w:val="both"/>
              <w:rPr>
                <w:rFonts w:ascii="Times New Roman" w:hAnsi="Times New Roman" w:cs="Times New Roman"/>
                <w:sz w:val="24"/>
                <w:szCs w:val="24"/>
              </w:rPr>
            </w:pPr>
          </w:p>
        </w:tc>
      </w:tr>
      <w:tr w:rsidR="00B9650C" w:rsidRPr="005E2801" w:rsidTr="00BC55E9">
        <w:tc>
          <w:tcPr>
            <w:tcW w:w="493" w:type="dxa"/>
            <w:vMerge/>
          </w:tcPr>
          <w:p w:rsidR="00B9650C" w:rsidRPr="005E2801" w:rsidRDefault="00B9650C" w:rsidP="00D34579">
            <w:pPr>
              <w:jc w:val="both"/>
              <w:rPr>
                <w:rFonts w:ascii="Times New Roman" w:hAnsi="Times New Roman" w:cs="Times New Roman"/>
                <w:sz w:val="24"/>
                <w:szCs w:val="24"/>
              </w:rPr>
            </w:pPr>
          </w:p>
        </w:tc>
        <w:tc>
          <w:tcPr>
            <w:tcW w:w="3301" w:type="dxa"/>
            <w:vMerge/>
          </w:tcPr>
          <w:p w:rsidR="00B9650C" w:rsidRPr="005E2801" w:rsidRDefault="00B9650C" w:rsidP="00D34579">
            <w:pPr>
              <w:jc w:val="both"/>
              <w:rPr>
                <w:rFonts w:ascii="Times New Roman" w:hAnsi="Times New Roman" w:cs="Times New Roman"/>
                <w:sz w:val="24"/>
                <w:szCs w:val="24"/>
              </w:rPr>
            </w:pPr>
          </w:p>
        </w:tc>
        <w:tc>
          <w:tcPr>
            <w:tcW w:w="7654" w:type="dxa"/>
            <w:gridSpan w:val="10"/>
          </w:tcPr>
          <w:p w:rsidR="00B9650C" w:rsidRPr="005E2801" w:rsidRDefault="00B9650C" w:rsidP="00B9650C">
            <w:pPr>
              <w:jc w:val="center"/>
              <w:rPr>
                <w:rFonts w:ascii="Times New Roman" w:hAnsi="Times New Roman" w:cs="Times New Roman"/>
                <w:b/>
                <w:sz w:val="24"/>
                <w:szCs w:val="24"/>
              </w:rPr>
            </w:pPr>
            <w:r w:rsidRPr="005E2801">
              <w:rPr>
                <w:rFonts w:ascii="Times New Roman" w:hAnsi="Times New Roman" w:cs="Times New Roman"/>
                <w:b/>
                <w:sz w:val="24"/>
                <w:szCs w:val="24"/>
              </w:rPr>
              <w:t>Максимальная наполняемость групп (чел)</w:t>
            </w:r>
          </w:p>
        </w:tc>
        <w:tc>
          <w:tcPr>
            <w:tcW w:w="1843" w:type="dxa"/>
          </w:tcPr>
          <w:p w:rsidR="00B9650C" w:rsidRPr="005E2801" w:rsidRDefault="00B9650C" w:rsidP="00B9650C">
            <w:pPr>
              <w:jc w:val="center"/>
              <w:rPr>
                <w:rFonts w:ascii="Times New Roman" w:hAnsi="Times New Roman" w:cs="Times New Roman"/>
                <w:sz w:val="24"/>
                <w:szCs w:val="24"/>
              </w:rPr>
            </w:pPr>
          </w:p>
        </w:tc>
        <w:tc>
          <w:tcPr>
            <w:tcW w:w="1418" w:type="dxa"/>
            <w:vMerge/>
          </w:tcPr>
          <w:p w:rsidR="00B9650C" w:rsidRPr="005E2801" w:rsidRDefault="00B9650C" w:rsidP="00D34579">
            <w:pPr>
              <w:jc w:val="both"/>
              <w:rPr>
                <w:rFonts w:ascii="Times New Roman" w:hAnsi="Times New Roman" w:cs="Times New Roman"/>
                <w:sz w:val="24"/>
                <w:szCs w:val="24"/>
              </w:rPr>
            </w:pPr>
          </w:p>
        </w:tc>
      </w:tr>
      <w:tr w:rsidR="00BC55E9" w:rsidRPr="005E2801" w:rsidTr="005D1809">
        <w:tc>
          <w:tcPr>
            <w:tcW w:w="493" w:type="dxa"/>
            <w:vMerge/>
          </w:tcPr>
          <w:p w:rsidR="00B9650C" w:rsidRPr="005E2801" w:rsidRDefault="00B9650C" w:rsidP="00D34579">
            <w:pPr>
              <w:jc w:val="both"/>
              <w:rPr>
                <w:rFonts w:ascii="Times New Roman" w:hAnsi="Times New Roman" w:cs="Times New Roman"/>
                <w:sz w:val="24"/>
                <w:szCs w:val="24"/>
              </w:rPr>
            </w:pPr>
          </w:p>
        </w:tc>
        <w:tc>
          <w:tcPr>
            <w:tcW w:w="3301" w:type="dxa"/>
            <w:vMerge/>
          </w:tcPr>
          <w:p w:rsidR="00B9650C" w:rsidRPr="005E2801" w:rsidRDefault="00B9650C" w:rsidP="00D34579">
            <w:pPr>
              <w:jc w:val="both"/>
              <w:rPr>
                <w:rFonts w:ascii="Times New Roman" w:hAnsi="Times New Roman" w:cs="Times New Roman"/>
                <w:sz w:val="24"/>
                <w:szCs w:val="24"/>
              </w:rPr>
            </w:pPr>
          </w:p>
        </w:tc>
        <w:tc>
          <w:tcPr>
            <w:tcW w:w="850" w:type="dxa"/>
          </w:tcPr>
          <w:p w:rsidR="00B9650C" w:rsidRPr="005E2801" w:rsidRDefault="00B9650C" w:rsidP="00BC55E9">
            <w:pPr>
              <w:jc w:val="center"/>
              <w:rPr>
                <w:rFonts w:ascii="Times New Roman" w:hAnsi="Times New Roman" w:cs="Times New Roman"/>
                <w:sz w:val="24"/>
                <w:szCs w:val="24"/>
              </w:rPr>
            </w:pPr>
            <w:r w:rsidRPr="005E2801">
              <w:rPr>
                <w:rFonts w:ascii="Times New Roman" w:hAnsi="Times New Roman" w:cs="Times New Roman"/>
                <w:sz w:val="24"/>
                <w:szCs w:val="24"/>
              </w:rPr>
              <w:t>25</w:t>
            </w:r>
          </w:p>
        </w:tc>
        <w:tc>
          <w:tcPr>
            <w:tcW w:w="851" w:type="dxa"/>
          </w:tcPr>
          <w:p w:rsidR="00B9650C" w:rsidRPr="005E2801" w:rsidRDefault="00B9650C" w:rsidP="00BC55E9">
            <w:pPr>
              <w:jc w:val="center"/>
              <w:rPr>
                <w:rFonts w:ascii="Times New Roman" w:hAnsi="Times New Roman" w:cs="Times New Roman"/>
                <w:sz w:val="24"/>
                <w:szCs w:val="24"/>
              </w:rPr>
            </w:pPr>
            <w:r w:rsidRPr="005E2801">
              <w:rPr>
                <w:rFonts w:ascii="Times New Roman" w:hAnsi="Times New Roman" w:cs="Times New Roman"/>
                <w:sz w:val="24"/>
                <w:szCs w:val="24"/>
              </w:rPr>
              <w:t>25</w:t>
            </w:r>
          </w:p>
        </w:tc>
        <w:tc>
          <w:tcPr>
            <w:tcW w:w="709" w:type="dxa"/>
          </w:tcPr>
          <w:p w:rsidR="00B9650C" w:rsidRPr="005E2801" w:rsidRDefault="00B9650C" w:rsidP="00D34579">
            <w:pPr>
              <w:jc w:val="both"/>
              <w:rPr>
                <w:rFonts w:ascii="Times New Roman" w:hAnsi="Times New Roman" w:cs="Times New Roman"/>
                <w:sz w:val="24"/>
                <w:szCs w:val="24"/>
              </w:rPr>
            </w:pPr>
            <w:r w:rsidRPr="005E2801">
              <w:rPr>
                <w:rFonts w:ascii="Times New Roman" w:hAnsi="Times New Roman" w:cs="Times New Roman"/>
                <w:sz w:val="24"/>
                <w:szCs w:val="24"/>
              </w:rPr>
              <w:t>20</w:t>
            </w:r>
          </w:p>
        </w:tc>
        <w:tc>
          <w:tcPr>
            <w:tcW w:w="708" w:type="dxa"/>
          </w:tcPr>
          <w:p w:rsidR="00B9650C" w:rsidRPr="005E2801" w:rsidRDefault="00B9650C" w:rsidP="00D34579">
            <w:pPr>
              <w:jc w:val="both"/>
              <w:rPr>
                <w:rFonts w:ascii="Times New Roman" w:hAnsi="Times New Roman" w:cs="Times New Roman"/>
                <w:sz w:val="24"/>
                <w:szCs w:val="24"/>
              </w:rPr>
            </w:pPr>
            <w:r w:rsidRPr="005E2801">
              <w:rPr>
                <w:rFonts w:ascii="Times New Roman" w:hAnsi="Times New Roman" w:cs="Times New Roman"/>
                <w:sz w:val="24"/>
                <w:szCs w:val="24"/>
              </w:rPr>
              <w:t>18</w:t>
            </w:r>
          </w:p>
        </w:tc>
        <w:tc>
          <w:tcPr>
            <w:tcW w:w="709" w:type="dxa"/>
          </w:tcPr>
          <w:p w:rsidR="00B9650C" w:rsidRPr="005E2801" w:rsidRDefault="00B9650C" w:rsidP="00D34579">
            <w:pPr>
              <w:jc w:val="both"/>
              <w:rPr>
                <w:rFonts w:ascii="Times New Roman" w:hAnsi="Times New Roman" w:cs="Times New Roman"/>
                <w:sz w:val="24"/>
                <w:szCs w:val="24"/>
              </w:rPr>
            </w:pPr>
            <w:r w:rsidRPr="005E2801">
              <w:rPr>
                <w:rFonts w:ascii="Times New Roman" w:hAnsi="Times New Roman" w:cs="Times New Roman"/>
                <w:sz w:val="24"/>
                <w:szCs w:val="24"/>
              </w:rPr>
              <w:t>18</w:t>
            </w:r>
          </w:p>
        </w:tc>
        <w:tc>
          <w:tcPr>
            <w:tcW w:w="709" w:type="dxa"/>
          </w:tcPr>
          <w:p w:rsidR="00B9650C" w:rsidRPr="005E2801" w:rsidRDefault="00B9650C" w:rsidP="00D34579">
            <w:pPr>
              <w:jc w:val="both"/>
              <w:rPr>
                <w:rFonts w:ascii="Times New Roman" w:hAnsi="Times New Roman" w:cs="Times New Roman"/>
                <w:sz w:val="24"/>
                <w:szCs w:val="24"/>
              </w:rPr>
            </w:pPr>
            <w:r w:rsidRPr="005E2801">
              <w:rPr>
                <w:rFonts w:ascii="Times New Roman" w:hAnsi="Times New Roman" w:cs="Times New Roman"/>
                <w:sz w:val="24"/>
                <w:szCs w:val="24"/>
              </w:rPr>
              <w:t>18</w:t>
            </w:r>
          </w:p>
        </w:tc>
        <w:tc>
          <w:tcPr>
            <w:tcW w:w="709" w:type="dxa"/>
          </w:tcPr>
          <w:p w:rsidR="00B9650C" w:rsidRPr="005E2801" w:rsidRDefault="00B9650C" w:rsidP="00D34579">
            <w:pPr>
              <w:jc w:val="both"/>
              <w:rPr>
                <w:rFonts w:ascii="Times New Roman" w:hAnsi="Times New Roman" w:cs="Times New Roman"/>
                <w:sz w:val="24"/>
                <w:szCs w:val="24"/>
              </w:rPr>
            </w:pPr>
            <w:r w:rsidRPr="005E2801">
              <w:rPr>
                <w:rFonts w:ascii="Times New Roman" w:hAnsi="Times New Roman" w:cs="Times New Roman"/>
                <w:sz w:val="24"/>
                <w:szCs w:val="24"/>
              </w:rPr>
              <w:t>18</w:t>
            </w:r>
          </w:p>
        </w:tc>
        <w:tc>
          <w:tcPr>
            <w:tcW w:w="850" w:type="dxa"/>
          </w:tcPr>
          <w:p w:rsidR="00B9650C" w:rsidRPr="005E2801" w:rsidRDefault="00B9650C" w:rsidP="00D34579">
            <w:pPr>
              <w:jc w:val="both"/>
              <w:rPr>
                <w:rFonts w:ascii="Times New Roman" w:hAnsi="Times New Roman" w:cs="Times New Roman"/>
                <w:sz w:val="24"/>
                <w:szCs w:val="24"/>
              </w:rPr>
            </w:pPr>
            <w:r w:rsidRPr="005E2801">
              <w:rPr>
                <w:rFonts w:ascii="Times New Roman" w:hAnsi="Times New Roman" w:cs="Times New Roman"/>
                <w:sz w:val="24"/>
                <w:szCs w:val="24"/>
              </w:rPr>
              <w:t>12</w:t>
            </w:r>
          </w:p>
        </w:tc>
        <w:tc>
          <w:tcPr>
            <w:tcW w:w="851" w:type="dxa"/>
          </w:tcPr>
          <w:p w:rsidR="00B9650C" w:rsidRPr="005E2801" w:rsidRDefault="00B9650C" w:rsidP="00D34579">
            <w:pPr>
              <w:jc w:val="both"/>
              <w:rPr>
                <w:rFonts w:ascii="Times New Roman" w:hAnsi="Times New Roman" w:cs="Times New Roman"/>
                <w:sz w:val="24"/>
                <w:szCs w:val="24"/>
              </w:rPr>
            </w:pPr>
            <w:r w:rsidRPr="005E2801">
              <w:rPr>
                <w:rFonts w:ascii="Times New Roman" w:hAnsi="Times New Roman" w:cs="Times New Roman"/>
                <w:sz w:val="24"/>
                <w:szCs w:val="24"/>
              </w:rPr>
              <w:t>12</w:t>
            </w:r>
          </w:p>
        </w:tc>
        <w:tc>
          <w:tcPr>
            <w:tcW w:w="708" w:type="dxa"/>
          </w:tcPr>
          <w:p w:rsidR="00B9650C" w:rsidRPr="005E2801" w:rsidRDefault="00B9650C" w:rsidP="00D34579">
            <w:pPr>
              <w:jc w:val="both"/>
              <w:rPr>
                <w:rFonts w:ascii="Times New Roman" w:hAnsi="Times New Roman" w:cs="Times New Roman"/>
                <w:sz w:val="24"/>
                <w:szCs w:val="24"/>
              </w:rPr>
            </w:pPr>
            <w:r w:rsidRPr="005E2801">
              <w:rPr>
                <w:rFonts w:ascii="Times New Roman" w:hAnsi="Times New Roman" w:cs="Times New Roman"/>
                <w:sz w:val="24"/>
                <w:szCs w:val="24"/>
              </w:rPr>
              <w:t>12</w:t>
            </w:r>
          </w:p>
        </w:tc>
        <w:tc>
          <w:tcPr>
            <w:tcW w:w="1843" w:type="dxa"/>
          </w:tcPr>
          <w:p w:rsidR="00B9650C" w:rsidRPr="005E2801" w:rsidRDefault="00B9650C" w:rsidP="00D34579">
            <w:pPr>
              <w:jc w:val="both"/>
              <w:rPr>
                <w:rFonts w:ascii="Times New Roman" w:hAnsi="Times New Roman" w:cs="Times New Roman"/>
                <w:sz w:val="24"/>
                <w:szCs w:val="24"/>
              </w:rPr>
            </w:pPr>
            <w:r w:rsidRPr="005E2801">
              <w:rPr>
                <w:rFonts w:ascii="Times New Roman" w:hAnsi="Times New Roman" w:cs="Times New Roman"/>
                <w:sz w:val="24"/>
                <w:szCs w:val="24"/>
              </w:rPr>
              <w:t>1-2</w:t>
            </w:r>
          </w:p>
        </w:tc>
        <w:tc>
          <w:tcPr>
            <w:tcW w:w="1418" w:type="dxa"/>
            <w:vMerge/>
          </w:tcPr>
          <w:p w:rsidR="00B9650C" w:rsidRPr="005E2801" w:rsidRDefault="00B9650C" w:rsidP="00D34579">
            <w:pPr>
              <w:jc w:val="both"/>
              <w:rPr>
                <w:rFonts w:ascii="Times New Roman" w:hAnsi="Times New Roman" w:cs="Times New Roman"/>
                <w:sz w:val="24"/>
                <w:szCs w:val="24"/>
              </w:rPr>
            </w:pPr>
          </w:p>
        </w:tc>
      </w:tr>
      <w:tr w:rsidR="00BC55E9" w:rsidRPr="005E2801" w:rsidTr="005D1809">
        <w:tc>
          <w:tcPr>
            <w:tcW w:w="493" w:type="dxa"/>
          </w:tcPr>
          <w:p w:rsidR="005A681D" w:rsidRPr="005E2801" w:rsidRDefault="005E2801" w:rsidP="00D34579">
            <w:pPr>
              <w:jc w:val="both"/>
              <w:rPr>
                <w:rFonts w:ascii="Times New Roman" w:hAnsi="Times New Roman" w:cs="Times New Roman"/>
                <w:sz w:val="24"/>
                <w:szCs w:val="24"/>
              </w:rPr>
            </w:pPr>
            <w:r w:rsidRPr="005E2801">
              <w:rPr>
                <w:rFonts w:ascii="Times New Roman" w:hAnsi="Times New Roman" w:cs="Times New Roman"/>
                <w:sz w:val="24"/>
                <w:szCs w:val="24"/>
              </w:rPr>
              <w:t>1</w:t>
            </w:r>
          </w:p>
        </w:tc>
        <w:tc>
          <w:tcPr>
            <w:tcW w:w="3301" w:type="dxa"/>
          </w:tcPr>
          <w:p w:rsidR="005A681D" w:rsidRPr="005E2801" w:rsidRDefault="005E2801" w:rsidP="005D1809">
            <w:pPr>
              <w:rPr>
                <w:rFonts w:ascii="Times New Roman" w:hAnsi="Times New Roman" w:cs="Times New Roman"/>
                <w:sz w:val="24"/>
                <w:szCs w:val="24"/>
              </w:rPr>
            </w:pPr>
            <w:r w:rsidRPr="005E2801">
              <w:rPr>
                <w:rFonts w:ascii="Times New Roman" w:hAnsi="Times New Roman" w:cs="Times New Roman"/>
                <w:sz w:val="24"/>
                <w:szCs w:val="24"/>
              </w:rPr>
              <w:t>О</w:t>
            </w:r>
            <w:r w:rsidR="005D1809">
              <w:rPr>
                <w:rFonts w:ascii="Times New Roman" w:hAnsi="Times New Roman" w:cs="Times New Roman"/>
                <w:sz w:val="24"/>
                <w:szCs w:val="24"/>
              </w:rPr>
              <w:t>бщая физическая подготовка</w:t>
            </w:r>
          </w:p>
        </w:tc>
        <w:tc>
          <w:tcPr>
            <w:tcW w:w="850" w:type="dxa"/>
          </w:tcPr>
          <w:p w:rsidR="005A681D" w:rsidRPr="005D1809" w:rsidRDefault="005D1809" w:rsidP="005D1809">
            <w:pPr>
              <w:jc w:val="center"/>
              <w:rPr>
                <w:rFonts w:ascii="Times New Roman" w:hAnsi="Times New Roman" w:cs="Times New Roman"/>
                <w:sz w:val="24"/>
                <w:szCs w:val="24"/>
              </w:rPr>
            </w:pPr>
            <w:r w:rsidRPr="005D1809">
              <w:rPr>
                <w:rFonts w:ascii="Times New Roman" w:hAnsi="Times New Roman" w:cs="Times New Roman"/>
                <w:sz w:val="24"/>
                <w:szCs w:val="24"/>
              </w:rPr>
              <w:t>94</w:t>
            </w:r>
          </w:p>
        </w:tc>
        <w:tc>
          <w:tcPr>
            <w:tcW w:w="851" w:type="dxa"/>
          </w:tcPr>
          <w:p w:rsidR="005A681D" w:rsidRPr="005D1809" w:rsidRDefault="005D1809" w:rsidP="005D1809">
            <w:pPr>
              <w:jc w:val="center"/>
              <w:rPr>
                <w:rFonts w:ascii="Times New Roman" w:hAnsi="Times New Roman" w:cs="Times New Roman"/>
                <w:sz w:val="24"/>
                <w:szCs w:val="24"/>
              </w:rPr>
            </w:pPr>
            <w:r w:rsidRPr="005D1809">
              <w:rPr>
                <w:rFonts w:ascii="Times New Roman" w:hAnsi="Times New Roman" w:cs="Times New Roman"/>
                <w:sz w:val="24"/>
                <w:szCs w:val="24"/>
              </w:rPr>
              <w:t>116</w:t>
            </w:r>
          </w:p>
        </w:tc>
        <w:tc>
          <w:tcPr>
            <w:tcW w:w="709" w:type="dxa"/>
          </w:tcPr>
          <w:p w:rsidR="005A681D" w:rsidRPr="005D1809" w:rsidRDefault="005D1809" w:rsidP="005D1809">
            <w:pPr>
              <w:jc w:val="center"/>
              <w:rPr>
                <w:rFonts w:ascii="Times New Roman" w:hAnsi="Times New Roman" w:cs="Times New Roman"/>
                <w:sz w:val="24"/>
                <w:szCs w:val="24"/>
              </w:rPr>
            </w:pPr>
            <w:r w:rsidRPr="005D1809">
              <w:rPr>
                <w:rFonts w:ascii="Times New Roman" w:hAnsi="Times New Roman" w:cs="Times New Roman"/>
                <w:sz w:val="24"/>
                <w:szCs w:val="24"/>
              </w:rPr>
              <w:t>104</w:t>
            </w:r>
          </w:p>
        </w:tc>
        <w:tc>
          <w:tcPr>
            <w:tcW w:w="708"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124</w:t>
            </w:r>
          </w:p>
        </w:tc>
        <w:tc>
          <w:tcPr>
            <w:tcW w:w="709"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72</w:t>
            </w:r>
          </w:p>
        </w:tc>
        <w:tc>
          <w:tcPr>
            <w:tcW w:w="709"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112</w:t>
            </w:r>
          </w:p>
        </w:tc>
        <w:tc>
          <w:tcPr>
            <w:tcW w:w="850"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84</w:t>
            </w:r>
          </w:p>
        </w:tc>
        <w:tc>
          <w:tcPr>
            <w:tcW w:w="851"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100</w:t>
            </w:r>
          </w:p>
        </w:tc>
        <w:tc>
          <w:tcPr>
            <w:tcW w:w="708"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100</w:t>
            </w:r>
          </w:p>
        </w:tc>
        <w:tc>
          <w:tcPr>
            <w:tcW w:w="1843"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146</w:t>
            </w:r>
          </w:p>
        </w:tc>
        <w:tc>
          <w:tcPr>
            <w:tcW w:w="1418" w:type="dxa"/>
          </w:tcPr>
          <w:p w:rsidR="005A681D" w:rsidRPr="005E2801" w:rsidRDefault="005D1809" w:rsidP="005D1809">
            <w:pPr>
              <w:jc w:val="center"/>
              <w:rPr>
                <w:rFonts w:ascii="Times New Roman" w:hAnsi="Times New Roman" w:cs="Times New Roman"/>
                <w:sz w:val="24"/>
                <w:szCs w:val="24"/>
              </w:rPr>
            </w:pPr>
            <w:r>
              <w:rPr>
                <w:rFonts w:ascii="Times New Roman" w:hAnsi="Times New Roman" w:cs="Times New Roman"/>
                <w:sz w:val="24"/>
                <w:szCs w:val="24"/>
              </w:rPr>
              <w:t>1268</w:t>
            </w:r>
          </w:p>
        </w:tc>
      </w:tr>
      <w:tr w:rsidR="00BC55E9" w:rsidRPr="005E2801" w:rsidTr="005D1809">
        <w:tc>
          <w:tcPr>
            <w:tcW w:w="493" w:type="dxa"/>
          </w:tcPr>
          <w:p w:rsidR="005A681D" w:rsidRPr="005E2801" w:rsidRDefault="005E2801" w:rsidP="00D34579">
            <w:pPr>
              <w:jc w:val="both"/>
              <w:rPr>
                <w:rFonts w:ascii="Times New Roman" w:hAnsi="Times New Roman" w:cs="Times New Roman"/>
                <w:sz w:val="24"/>
                <w:szCs w:val="24"/>
              </w:rPr>
            </w:pPr>
            <w:r w:rsidRPr="005E2801">
              <w:rPr>
                <w:rFonts w:ascii="Times New Roman" w:hAnsi="Times New Roman" w:cs="Times New Roman"/>
                <w:sz w:val="24"/>
                <w:szCs w:val="24"/>
              </w:rPr>
              <w:t>2</w:t>
            </w:r>
          </w:p>
        </w:tc>
        <w:tc>
          <w:tcPr>
            <w:tcW w:w="3301" w:type="dxa"/>
          </w:tcPr>
          <w:p w:rsidR="005A681D" w:rsidRPr="005E2801" w:rsidRDefault="005D1809" w:rsidP="005D1809">
            <w:pPr>
              <w:rPr>
                <w:rFonts w:ascii="Times New Roman" w:hAnsi="Times New Roman" w:cs="Times New Roman"/>
                <w:sz w:val="24"/>
                <w:szCs w:val="24"/>
              </w:rPr>
            </w:pPr>
            <w:r>
              <w:rPr>
                <w:rFonts w:ascii="Times New Roman" w:hAnsi="Times New Roman" w:cs="Times New Roman"/>
                <w:sz w:val="24"/>
                <w:szCs w:val="24"/>
              </w:rPr>
              <w:t>Специальная физическая  подготовка</w:t>
            </w:r>
          </w:p>
        </w:tc>
        <w:tc>
          <w:tcPr>
            <w:tcW w:w="850"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36</w:t>
            </w:r>
          </w:p>
        </w:tc>
        <w:tc>
          <w:tcPr>
            <w:tcW w:w="851"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50</w:t>
            </w:r>
          </w:p>
        </w:tc>
        <w:tc>
          <w:tcPr>
            <w:tcW w:w="709"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72</w:t>
            </w:r>
          </w:p>
        </w:tc>
        <w:tc>
          <w:tcPr>
            <w:tcW w:w="708"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88</w:t>
            </w:r>
          </w:p>
        </w:tc>
        <w:tc>
          <w:tcPr>
            <w:tcW w:w="709"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88</w:t>
            </w:r>
          </w:p>
        </w:tc>
        <w:tc>
          <w:tcPr>
            <w:tcW w:w="709"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146</w:t>
            </w:r>
          </w:p>
        </w:tc>
        <w:tc>
          <w:tcPr>
            <w:tcW w:w="851"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184</w:t>
            </w:r>
          </w:p>
        </w:tc>
        <w:tc>
          <w:tcPr>
            <w:tcW w:w="708"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184</w:t>
            </w:r>
          </w:p>
        </w:tc>
        <w:tc>
          <w:tcPr>
            <w:tcW w:w="1843"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178</w:t>
            </w:r>
          </w:p>
        </w:tc>
        <w:tc>
          <w:tcPr>
            <w:tcW w:w="1418" w:type="dxa"/>
          </w:tcPr>
          <w:p w:rsidR="005A681D" w:rsidRPr="005E2801" w:rsidRDefault="005D1809" w:rsidP="005D1809">
            <w:pPr>
              <w:jc w:val="center"/>
              <w:rPr>
                <w:rFonts w:ascii="Times New Roman" w:hAnsi="Times New Roman" w:cs="Times New Roman"/>
                <w:sz w:val="24"/>
                <w:szCs w:val="24"/>
              </w:rPr>
            </w:pPr>
            <w:r>
              <w:rPr>
                <w:rFonts w:ascii="Times New Roman" w:hAnsi="Times New Roman" w:cs="Times New Roman"/>
                <w:sz w:val="24"/>
                <w:szCs w:val="24"/>
              </w:rPr>
              <w:t>1276</w:t>
            </w:r>
          </w:p>
        </w:tc>
      </w:tr>
      <w:tr w:rsidR="00BC55E9" w:rsidRPr="005E2801" w:rsidTr="005D1809">
        <w:tc>
          <w:tcPr>
            <w:tcW w:w="493" w:type="dxa"/>
          </w:tcPr>
          <w:p w:rsidR="005A681D" w:rsidRPr="005E2801" w:rsidRDefault="005E2801" w:rsidP="00D34579">
            <w:pPr>
              <w:jc w:val="both"/>
              <w:rPr>
                <w:rFonts w:ascii="Times New Roman" w:hAnsi="Times New Roman" w:cs="Times New Roman"/>
                <w:sz w:val="24"/>
                <w:szCs w:val="24"/>
              </w:rPr>
            </w:pPr>
            <w:r w:rsidRPr="005E2801">
              <w:rPr>
                <w:rFonts w:ascii="Times New Roman" w:hAnsi="Times New Roman" w:cs="Times New Roman"/>
                <w:sz w:val="24"/>
                <w:szCs w:val="24"/>
              </w:rPr>
              <w:t>3</w:t>
            </w:r>
          </w:p>
        </w:tc>
        <w:tc>
          <w:tcPr>
            <w:tcW w:w="3301" w:type="dxa"/>
          </w:tcPr>
          <w:p w:rsidR="005A681D" w:rsidRPr="005E2801" w:rsidRDefault="005D1809" w:rsidP="005D1809">
            <w:pPr>
              <w:rPr>
                <w:rFonts w:ascii="Times New Roman" w:hAnsi="Times New Roman" w:cs="Times New Roman"/>
                <w:sz w:val="24"/>
                <w:szCs w:val="24"/>
              </w:rPr>
            </w:pPr>
            <w:r>
              <w:rPr>
                <w:rFonts w:ascii="Times New Roman" w:hAnsi="Times New Roman" w:cs="Times New Roman"/>
                <w:sz w:val="24"/>
                <w:szCs w:val="24"/>
              </w:rPr>
              <w:t>Техническая подготовка</w:t>
            </w:r>
          </w:p>
        </w:tc>
        <w:tc>
          <w:tcPr>
            <w:tcW w:w="850"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70</w:t>
            </w:r>
          </w:p>
        </w:tc>
        <w:tc>
          <w:tcPr>
            <w:tcW w:w="851"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96</w:t>
            </w:r>
          </w:p>
        </w:tc>
        <w:tc>
          <w:tcPr>
            <w:tcW w:w="709"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124</w:t>
            </w:r>
          </w:p>
        </w:tc>
        <w:tc>
          <w:tcPr>
            <w:tcW w:w="708"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150</w:t>
            </w:r>
          </w:p>
        </w:tc>
        <w:tc>
          <w:tcPr>
            <w:tcW w:w="709"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182</w:t>
            </w:r>
          </w:p>
        </w:tc>
        <w:tc>
          <w:tcPr>
            <w:tcW w:w="709"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174</w:t>
            </w:r>
          </w:p>
        </w:tc>
        <w:tc>
          <w:tcPr>
            <w:tcW w:w="709"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220</w:t>
            </w:r>
          </w:p>
        </w:tc>
        <w:tc>
          <w:tcPr>
            <w:tcW w:w="850"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220</w:t>
            </w:r>
          </w:p>
        </w:tc>
        <w:tc>
          <w:tcPr>
            <w:tcW w:w="851"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240</w:t>
            </w:r>
          </w:p>
        </w:tc>
        <w:tc>
          <w:tcPr>
            <w:tcW w:w="708"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240</w:t>
            </w:r>
          </w:p>
        </w:tc>
        <w:tc>
          <w:tcPr>
            <w:tcW w:w="1843"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260</w:t>
            </w:r>
          </w:p>
        </w:tc>
        <w:tc>
          <w:tcPr>
            <w:tcW w:w="1418" w:type="dxa"/>
          </w:tcPr>
          <w:p w:rsidR="005A681D" w:rsidRPr="005E2801" w:rsidRDefault="005D1809" w:rsidP="005D1809">
            <w:pPr>
              <w:jc w:val="center"/>
              <w:rPr>
                <w:rFonts w:ascii="Times New Roman" w:hAnsi="Times New Roman" w:cs="Times New Roman"/>
                <w:sz w:val="24"/>
                <w:szCs w:val="24"/>
              </w:rPr>
            </w:pPr>
            <w:r>
              <w:rPr>
                <w:rFonts w:ascii="Times New Roman" w:hAnsi="Times New Roman" w:cs="Times New Roman"/>
                <w:sz w:val="24"/>
                <w:szCs w:val="24"/>
              </w:rPr>
              <w:t>2072</w:t>
            </w:r>
          </w:p>
        </w:tc>
      </w:tr>
      <w:tr w:rsidR="00BC55E9" w:rsidRPr="005E2801" w:rsidTr="005D1809">
        <w:tc>
          <w:tcPr>
            <w:tcW w:w="493" w:type="dxa"/>
          </w:tcPr>
          <w:p w:rsidR="005A681D" w:rsidRPr="005E2801" w:rsidRDefault="005E2801" w:rsidP="00D34579">
            <w:pPr>
              <w:jc w:val="both"/>
              <w:rPr>
                <w:rFonts w:ascii="Times New Roman" w:hAnsi="Times New Roman" w:cs="Times New Roman"/>
                <w:sz w:val="24"/>
                <w:szCs w:val="24"/>
              </w:rPr>
            </w:pPr>
            <w:r w:rsidRPr="005E2801">
              <w:rPr>
                <w:rFonts w:ascii="Times New Roman" w:hAnsi="Times New Roman" w:cs="Times New Roman"/>
                <w:sz w:val="24"/>
                <w:szCs w:val="24"/>
              </w:rPr>
              <w:t>4</w:t>
            </w:r>
          </w:p>
        </w:tc>
        <w:tc>
          <w:tcPr>
            <w:tcW w:w="3301" w:type="dxa"/>
          </w:tcPr>
          <w:p w:rsidR="005A681D" w:rsidRPr="005E2801" w:rsidRDefault="005D1809" w:rsidP="005D1809">
            <w:pPr>
              <w:rPr>
                <w:rFonts w:ascii="Times New Roman" w:hAnsi="Times New Roman" w:cs="Times New Roman"/>
                <w:sz w:val="24"/>
                <w:szCs w:val="24"/>
              </w:rPr>
            </w:pPr>
            <w:r>
              <w:rPr>
                <w:rFonts w:ascii="Times New Roman" w:hAnsi="Times New Roman" w:cs="Times New Roman"/>
                <w:sz w:val="24"/>
                <w:szCs w:val="24"/>
              </w:rPr>
              <w:t>Тактическая подготовка, теоретическая, медико – восстановительные мероприятия</w:t>
            </w:r>
          </w:p>
        </w:tc>
        <w:tc>
          <w:tcPr>
            <w:tcW w:w="850"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48</w:t>
            </w:r>
          </w:p>
        </w:tc>
        <w:tc>
          <w:tcPr>
            <w:tcW w:w="851"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80</w:t>
            </w:r>
          </w:p>
        </w:tc>
        <w:tc>
          <w:tcPr>
            <w:tcW w:w="709"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120</w:t>
            </w:r>
          </w:p>
        </w:tc>
        <w:tc>
          <w:tcPr>
            <w:tcW w:w="708"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150</w:t>
            </w:r>
          </w:p>
        </w:tc>
        <w:tc>
          <w:tcPr>
            <w:tcW w:w="709"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220</w:t>
            </w:r>
          </w:p>
        </w:tc>
        <w:tc>
          <w:tcPr>
            <w:tcW w:w="709"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250</w:t>
            </w:r>
          </w:p>
        </w:tc>
        <w:tc>
          <w:tcPr>
            <w:tcW w:w="709"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270</w:t>
            </w:r>
          </w:p>
        </w:tc>
        <w:tc>
          <w:tcPr>
            <w:tcW w:w="850"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330</w:t>
            </w:r>
          </w:p>
        </w:tc>
        <w:tc>
          <w:tcPr>
            <w:tcW w:w="851"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400</w:t>
            </w:r>
          </w:p>
        </w:tc>
        <w:tc>
          <w:tcPr>
            <w:tcW w:w="708"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400</w:t>
            </w:r>
          </w:p>
        </w:tc>
        <w:tc>
          <w:tcPr>
            <w:tcW w:w="1843" w:type="dxa"/>
          </w:tcPr>
          <w:p w:rsidR="005A681D" w:rsidRPr="005D1809" w:rsidRDefault="005D1809" w:rsidP="005D1809">
            <w:pPr>
              <w:jc w:val="center"/>
              <w:rPr>
                <w:rFonts w:ascii="Times New Roman" w:hAnsi="Times New Roman" w:cs="Times New Roman"/>
                <w:sz w:val="24"/>
                <w:szCs w:val="24"/>
              </w:rPr>
            </w:pPr>
            <w:r>
              <w:rPr>
                <w:rFonts w:ascii="Times New Roman" w:hAnsi="Times New Roman" w:cs="Times New Roman"/>
                <w:sz w:val="24"/>
                <w:szCs w:val="24"/>
              </w:rPr>
              <w:t>494</w:t>
            </w:r>
          </w:p>
        </w:tc>
        <w:tc>
          <w:tcPr>
            <w:tcW w:w="1418" w:type="dxa"/>
          </w:tcPr>
          <w:p w:rsidR="005A681D" w:rsidRPr="005E2801" w:rsidRDefault="005D1809" w:rsidP="005D1809">
            <w:pPr>
              <w:jc w:val="center"/>
              <w:rPr>
                <w:rFonts w:ascii="Times New Roman" w:hAnsi="Times New Roman" w:cs="Times New Roman"/>
                <w:sz w:val="24"/>
                <w:szCs w:val="24"/>
              </w:rPr>
            </w:pPr>
            <w:r>
              <w:rPr>
                <w:rFonts w:ascii="Times New Roman" w:hAnsi="Times New Roman" w:cs="Times New Roman"/>
                <w:sz w:val="24"/>
                <w:szCs w:val="24"/>
              </w:rPr>
              <w:t>2842</w:t>
            </w:r>
          </w:p>
        </w:tc>
      </w:tr>
      <w:tr w:rsidR="00BC55E9" w:rsidRPr="005E2801" w:rsidTr="005D1809">
        <w:tc>
          <w:tcPr>
            <w:tcW w:w="493" w:type="dxa"/>
          </w:tcPr>
          <w:p w:rsidR="005A681D" w:rsidRPr="005E2801" w:rsidRDefault="005D1809" w:rsidP="00D34579">
            <w:pPr>
              <w:jc w:val="both"/>
              <w:rPr>
                <w:rFonts w:ascii="Times New Roman" w:hAnsi="Times New Roman" w:cs="Times New Roman"/>
                <w:sz w:val="24"/>
                <w:szCs w:val="24"/>
              </w:rPr>
            </w:pPr>
            <w:r>
              <w:rPr>
                <w:rFonts w:ascii="Times New Roman" w:hAnsi="Times New Roman" w:cs="Times New Roman"/>
                <w:sz w:val="24"/>
                <w:szCs w:val="24"/>
              </w:rPr>
              <w:t>5</w:t>
            </w:r>
          </w:p>
        </w:tc>
        <w:tc>
          <w:tcPr>
            <w:tcW w:w="3301" w:type="dxa"/>
          </w:tcPr>
          <w:p w:rsidR="005A681D" w:rsidRPr="005E2801" w:rsidRDefault="005D1809" w:rsidP="005D1809">
            <w:pPr>
              <w:rPr>
                <w:rFonts w:ascii="Times New Roman" w:hAnsi="Times New Roman" w:cs="Times New Roman"/>
                <w:sz w:val="24"/>
                <w:szCs w:val="24"/>
              </w:rPr>
            </w:pPr>
            <w:r>
              <w:rPr>
                <w:rFonts w:ascii="Times New Roman" w:hAnsi="Times New Roman" w:cs="Times New Roman"/>
                <w:sz w:val="24"/>
                <w:szCs w:val="24"/>
              </w:rPr>
              <w:t>Технико – тактическая (интегральная) подготовка</w:t>
            </w:r>
          </w:p>
        </w:tc>
        <w:tc>
          <w:tcPr>
            <w:tcW w:w="850"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38</w:t>
            </w:r>
          </w:p>
        </w:tc>
        <w:tc>
          <w:tcPr>
            <w:tcW w:w="851"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40</w:t>
            </w:r>
          </w:p>
        </w:tc>
        <w:tc>
          <w:tcPr>
            <w:tcW w:w="709"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50</w:t>
            </w:r>
          </w:p>
        </w:tc>
        <w:tc>
          <w:tcPr>
            <w:tcW w:w="708"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50</w:t>
            </w:r>
          </w:p>
        </w:tc>
        <w:tc>
          <w:tcPr>
            <w:tcW w:w="709"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72</w:t>
            </w:r>
          </w:p>
        </w:tc>
        <w:tc>
          <w:tcPr>
            <w:tcW w:w="709"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84</w:t>
            </w:r>
          </w:p>
        </w:tc>
        <w:tc>
          <w:tcPr>
            <w:tcW w:w="709"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94</w:t>
            </w:r>
          </w:p>
        </w:tc>
        <w:tc>
          <w:tcPr>
            <w:tcW w:w="850"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104</w:t>
            </w:r>
          </w:p>
        </w:tc>
        <w:tc>
          <w:tcPr>
            <w:tcW w:w="851"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124</w:t>
            </w:r>
          </w:p>
        </w:tc>
        <w:tc>
          <w:tcPr>
            <w:tcW w:w="708"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124</w:t>
            </w:r>
          </w:p>
        </w:tc>
        <w:tc>
          <w:tcPr>
            <w:tcW w:w="1843"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146</w:t>
            </w:r>
          </w:p>
        </w:tc>
        <w:tc>
          <w:tcPr>
            <w:tcW w:w="1418" w:type="dxa"/>
          </w:tcPr>
          <w:p w:rsidR="005A681D" w:rsidRPr="005E2801" w:rsidRDefault="00F467A2" w:rsidP="005D1809">
            <w:pPr>
              <w:jc w:val="center"/>
              <w:rPr>
                <w:rFonts w:ascii="Times New Roman" w:hAnsi="Times New Roman" w:cs="Times New Roman"/>
                <w:sz w:val="24"/>
                <w:szCs w:val="24"/>
              </w:rPr>
            </w:pPr>
            <w:r>
              <w:rPr>
                <w:rFonts w:ascii="Times New Roman" w:hAnsi="Times New Roman" w:cs="Times New Roman"/>
                <w:sz w:val="24"/>
                <w:szCs w:val="24"/>
              </w:rPr>
              <w:t>966</w:t>
            </w:r>
          </w:p>
        </w:tc>
      </w:tr>
      <w:tr w:rsidR="00BC55E9" w:rsidRPr="005E2801" w:rsidTr="005D1809">
        <w:tc>
          <w:tcPr>
            <w:tcW w:w="493" w:type="dxa"/>
          </w:tcPr>
          <w:p w:rsidR="005A681D" w:rsidRPr="005E2801" w:rsidRDefault="005D1809" w:rsidP="00D34579">
            <w:pPr>
              <w:jc w:val="both"/>
              <w:rPr>
                <w:rFonts w:ascii="Times New Roman" w:hAnsi="Times New Roman" w:cs="Times New Roman"/>
                <w:sz w:val="24"/>
                <w:szCs w:val="24"/>
              </w:rPr>
            </w:pPr>
            <w:r>
              <w:rPr>
                <w:rFonts w:ascii="Times New Roman" w:hAnsi="Times New Roman" w:cs="Times New Roman"/>
                <w:sz w:val="24"/>
                <w:szCs w:val="24"/>
              </w:rPr>
              <w:t>6</w:t>
            </w:r>
          </w:p>
        </w:tc>
        <w:tc>
          <w:tcPr>
            <w:tcW w:w="3301" w:type="dxa"/>
          </w:tcPr>
          <w:p w:rsidR="005A681D" w:rsidRPr="005E2801" w:rsidRDefault="005D1809" w:rsidP="005D1809">
            <w:pPr>
              <w:rPr>
                <w:rFonts w:ascii="Times New Roman" w:hAnsi="Times New Roman" w:cs="Times New Roman"/>
                <w:sz w:val="24"/>
                <w:szCs w:val="24"/>
              </w:rPr>
            </w:pPr>
            <w:r>
              <w:rPr>
                <w:rFonts w:ascii="Times New Roman" w:hAnsi="Times New Roman" w:cs="Times New Roman"/>
                <w:sz w:val="24"/>
                <w:szCs w:val="24"/>
              </w:rPr>
              <w:t>Тренерская и судейская практика, участие в соревнованиях</w:t>
            </w:r>
          </w:p>
        </w:tc>
        <w:tc>
          <w:tcPr>
            <w:tcW w:w="850"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26</w:t>
            </w:r>
          </w:p>
        </w:tc>
        <w:tc>
          <w:tcPr>
            <w:tcW w:w="851"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34</w:t>
            </w:r>
          </w:p>
        </w:tc>
        <w:tc>
          <w:tcPr>
            <w:tcW w:w="709"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50</w:t>
            </w:r>
          </w:p>
        </w:tc>
        <w:tc>
          <w:tcPr>
            <w:tcW w:w="708"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60</w:t>
            </w:r>
          </w:p>
        </w:tc>
        <w:tc>
          <w:tcPr>
            <w:tcW w:w="709"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94</w:t>
            </w:r>
          </w:p>
        </w:tc>
        <w:tc>
          <w:tcPr>
            <w:tcW w:w="709"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124</w:t>
            </w:r>
          </w:p>
        </w:tc>
        <w:tc>
          <w:tcPr>
            <w:tcW w:w="709"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140</w:t>
            </w:r>
          </w:p>
        </w:tc>
        <w:tc>
          <w:tcPr>
            <w:tcW w:w="850"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156</w:t>
            </w:r>
          </w:p>
        </w:tc>
        <w:tc>
          <w:tcPr>
            <w:tcW w:w="851"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200</w:t>
            </w:r>
          </w:p>
        </w:tc>
        <w:tc>
          <w:tcPr>
            <w:tcW w:w="708"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200</w:t>
            </w:r>
          </w:p>
        </w:tc>
        <w:tc>
          <w:tcPr>
            <w:tcW w:w="1843" w:type="dxa"/>
          </w:tcPr>
          <w:p w:rsidR="005A681D" w:rsidRPr="005D1809" w:rsidRDefault="00F467A2" w:rsidP="005D1809">
            <w:pPr>
              <w:jc w:val="center"/>
              <w:rPr>
                <w:rFonts w:ascii="Times New Roman" w:hAnsi="Times New Roman" w:cs="Times New Roman"/>
                <w:sz w:val="24"/>
                <w:szCs w:val="24"/>
              </w:rPr>
            </w:pPr>
            <w:r>
              <w:rPr>
                <w:rFonts w:ascii="Times New Roman" w:hAnsi="Times New Roman" w:cs="Times New Roman"/>
                <w:sz w:val="24"/>
                <w:szCs w:val="24"/>
              </w:rPr>
              <w:t>232</w:t>
            </w:r>
          </w:p>
        </w:tc>
        <w:tc>
          <w:tcPr>
            <w:tcW w:w="1418" w:type="dxa"/>
          </w:tcPr>
          <w:p w:rsidR="005A681D" w:rsidRPr="005E2801" w:rsidRDefault="00F467A2" w:rsidP="005D1809">
            <w:pPr>
              <w:jc w:val="center"/>
              <w:rPr>
                <w:rFonts w:ascii="Times New Roman" w:hAnsi="Times New Roman" w:cs="Times New Roman"/>
                <w:sz w:val="24"/>
                <w:szCs w:val="24"/>
              </w:rPr>
            </w:pPr>
            <w:r>
              <w:rPr>
                <w:rFonts w:ascii="Times New Roman" w:hAnsi="Times New Roman" w:cs="Times New Roman"/>
                <w:sz w:val="24"/>
                <w:szCs w:val="24"/>
              </w:rPr>
              <w:t>1350</w:t>
            </w:r>
          </w:p>
        </w:tc>
      </w:tr>
      <w:tr w:rsidR="00F467A2" w:rsidRPr="005E2801" w:rsidTr="003D1145">
        <w:tc>
          <w:tcPr>
            <w:tcW w:w="3794" w:type="dxa"/>
            <w:gridSpan w:val="2"/>
          </w:tcPr>
          <w:p w:rsidR="00F467A2" w:rsidRPr="00F467A2" w:rsidRDefault="00F467A2" w:rsidP="005D1809">
            <w:pPr>
              <w:rPr>
                <w:rFonts w:ascii="Times New Roman" w:hAnsi="Times New Roman" w:cs="Times New Roman"/>
                <w:b/>
                <w:sz w:val="24"/>
                <w:szCs w:val="24"/>
              </w:rPr>
            </w:pPr>
            <w:r w:rsidRPr="00F467A2">
              <w:rPr>
                <w:rFonts w:ascii="Times New Roman" w:hAnsi="Times New Roman" w:cs="Times New Roman"/>
                <w:b/>
                <w:sz w:val="24"/>
                <w:szCs w:val="24"/>
              </w:rPr>
              <w:t>Итого (часов)</w:t>
            </w:r>
          </w:p>
        </w:tc>
        <w:tc>
          <w:tcPr>
            <w:tcW w:w="850" w:type="dxa"/>
          </w:tcPr>
          <w:p w:rsidR="00F467A2" w:rsidRPr="00F467A2" w:rsidRDefault="00F467A2" w:rsidP="005D1809">
            <w:pPr>
              <w:jc w:val="center"/>
              <w:rPr>
                <w:rFonts w:ascii="Times New Roman" w:hAnsi="Times New Roman" w:cs="Times New Roman"/>
                <w:b/>
                <w:sz w:val="24"/>
                <w:szCs w:val="24"/>
              </w:rPr>
            </w:pPr>
            <w:r w:rsidRPr="00F467A2">
              <w:rPr>
                <w:rFonts w:ascii="Times New Roman" w:hAnsi="Times New Roman" w:cs="Times New Roman"/>
                <w:b/>
                <w:sz w:val="24"/>
                <w:szCs w:val="24"/>
              </w:rPr>
              <w:t>312</w:t>
            </w:r>
          </w:p>
        </w:tc>
        <w:tc>
          <w:tcPr>
            <w:tcW w:w="851" w:type="dxa"/>
          </w:tcPr>
          <w:p w:rsidR="00F467A2" w:rsidRPr="00F467A2" w:rsidRDefault="00F467A2" w:rsidP="005D1809">
            <w:pPr>
              <w:jc w:val="center"/>
              <w:rPr>
                <w:rFonts w:ascii="Times New Roman" w:hAnsi="Times New Roman" w:cs="Times New Roman"/>
                <w:b/>
                <w:sz w:val="24"/>
                <w:szCs w:val="24"/>
              </w:rPr>
            </w:pPr>
            <w:r>
              <w:rPr>
                <w:rFonts w:ascii="Times New Roman" w:hAnsi="Times New Roman" w:cs="Times New Roman"/>
                <w:b/>
                <w:sz w:val="24"/>
                <w:szCs w:val="24"/>
              </w:rPr>
              <w:t>416</w:t>
            </w:r>
          </w:p>
        </w:tc>
        <w:tc>
          <w:tcPr>
            <w:tcW w:w="709" w:type="dxa"/>
          </w:tcPr>
          <w:p w:rsidR="00F467A2" w:rsidRPr="00F467A2" w:rsidRDefault="00F467A2" w:rsidP="005D1809">
            <w:pPr>
              <w:jc w:val="center"/>
              <w:rPr>
                <w:rFonts w:ascii="Times New Roman" w:hAnsi="Times New Roman" w:cs="Times New Roman"/>
                <w:b/>
                <w:sz w:val="24"/>
                <w:szCs w:val="24"/>
              </w:rPr>
            </w:pPr>
            <w:r>
              <w:rPr>
                <w:rFonts w:ascii="Times New Roman" w:hAnsi="Times New Roman" w:cs="Times New Roman"/>
                <w:b/>
                <w:sz w:val="24"/>
                <w:szCs w:val="24"/>
              </w:rPr>
              <w:t>520</w:t>
            </w:r>
          </w:p>
        </w:tc>
        <w:tc>
          <w:tcPr>
            <w:tcW w:w="708" w:type="dxa"/>
          </w:tcPr>
          <w:p w:rsidR="00F467A2" w:rsidRPr="00F467A2" w:rsidRDefault="00F467A2" w:rsidP="005D1809">
            <w:pPr>
              <w:jc w:val="center"/>
              <w:rPr>
                <w:rFonts w:ascii="Times New Roman" w:hAnsi="Times New Roman" w:cs="Times New Roman"/>
                <w:b/>
                <w:sz w:val="24"/>
                <w:szCs w:val="24"/>
              </w:rPr>
            </w:pPr>
            <w:r>
              <w:rPr>
                <w:rFonts w:ascii="Times New Roman" w:hAnsi="Times New Roman" w:cs="Times New Roman"/>
                <w:b/>
                <w:sz w:val="24"/>
                <w:szCs w:val="24"/>
              </w:rPr>
              <w:t>622</w:t>
            </w:r>
          </w:p>
        </w:tc>
        <w:tc>
          <w:tcPr>
            <w:tcW w:w="709" w:type="dxa"/>
          </w:tcPr>
          <w:p w:rsidR="00F467A2" w:rsidRPr="00F467A2" w:rsidRDefault="00F467A2" w:rsidP="005D1809">
            <w:pPr>
              <w:jc w:val="center"/>
              <w:rPr>
                <w:rFonts w:ascii="Times New Roman" w:hAnsi="Times New Roman" w:cs="Times New Roman"/>
                <w:b/>
                <w:sz w:val="24"/>
                <w:szCs w:val="24"/>
              </w:rPr>
            </w:pPr>
            <w:r>
              <w:rPr>
                <w:rFonts w:ascii="Times New Roman" w:hAnsi="Times New Roman" w:cs="Times New Roman"/>
                <w:b/>
                <w:sz w:val="24"/>
                <w:szCs w:val="24"/>
              </w:rPr>
              <w:t>728</w:t>
            </w:r>
          </w:p>
        </w:tc>
        <w:tc>
          <w:tcPr>
            <w:tcW w:w="709" w:type="dxa"/>
          </w:tcPr>
          <w:p w:rsidR="00F467A2" w:rsidRPr="00F467A2" w:rsidRDefault="00F467A2" w:rsidP="005D1809">
            <w:pPr>
              <w:jc w:val="center"/>
              <w:rPr>
                <w:rFonts w:ascii="Times New Roman" w:hAnsi="Times New Roman" w:cs="Times New Roman"/>
                <w:b/>
                <w:sz w:val="24"/>
                <w:szCs w:val="24"/>
              </w:rPr>
            </w:pPr>
            <w:r>
              <w:rPr>
                <w:rFonts w:ascii="Times New Roman" w:hAnsi="Times New Roman" w:cs="Times New Roman"/>
                <w:b/>
                <w:sz w:val="24"/>
                <w:szCs w:val="24"/>
              </w:rPr>
              <w:t>832</w:t>
            </w:r>
          </w:p>
        </w:tc>
        <w:tc>
          <w:tcPr>
            <w:tcW w:w="709" w:type="dxa"/>
          </w:tcPr>
          <w:p w:rsidR="00F467A2" w:rsidRPr="00F467A2" w:rsidRDefault="00F467A2" w:rsidP="005D1809">
            <w:pPr>
              <w:jc w:val="center"/>
              <w:rPr>
                <w:rFonts w:ascii="Times New Roman" w:hAnsi="Times New Roman" w:cs="Times New Roman"/>
                <w:b/>
                <w:sz w:val="24"/>
                <w:szCs w:val="24"/>
              </w:rPr>
            </w:pPr>
            <w:r>
              <w:rPr>
                <w:rFonts w:ascii="Times New Roman" w:hAnsi="Times New Roman" w:cs="Times New Roman"/>
                <w:b/>
                <w:sz w:val="24"/>
                <w:szCs w:val="24"/>
              </w:rPr>
              <w:t>936</w:t>
            </w:r>
          </w:p>
        </w:tc>
        <w:tc>
          <w:tcPr>
            <w:tcW w:w="850" w:type="dxa"/>
          </w:tcPr>
          <w:p w:rsidR="00F467A2" w:rsidRPr="00F467A2" w:rsidRDefault="00F467A2" w:rsidP="005D1809">
            <w:pPr>
              <w:jc w:val="center"/>
              <w:rPr>
                <w:rFonts w:ascii="Times New Roman" w:hAnsi="Times New Roman" w:cs="Times New Roman"/>
                <w:b/>
                <w:sz w:val="24"/>
                <w:szCs w:val="24"/>
              </w:rPr>
            </w:pPr>
            <w:r>
              <w:rPr>
                <w:rFonts w:ascii="Times New Roman" w:hAnsi="Times New Roman" w:cs="Times New Roman"/>
                <w:b/>
                <w:sz w:val="24"/>
                <w:szCs w:val="24"/>
              </w:rPr>
              <w:t>1040</w:t>
            </w:r>
          </w:p>
        </w:tc>
        <w:tc>
          <w:tcPr>
            <w:tcW w:w="851" w:type="dxa"/>
          </w:tcPr>
          <w:p w:rsidR="00F467A2" w:rsidRPr="00F467A2" w:rsidRDefault="00F467A2" w:rsidP="005D1809">
            <w:pPr>
              <w:jc w:val="center"/>
              <w:rPr>
                <w:rFonts w:ascii="Times New Roman" w:hAnsi="Times New Roman" w:cs="Times New Roman"/>
                <w:b/>
                <w:sz w:val="24"/>
                <w:szCs w:val="24"/>
              </w:rPr>
            </w:pPr>
            <w:r>
              <w:rPr>
                <w:rFonts w:ascii="Times New Roman" w:hAnsi="Times New Roman" w:cs="Times New Roman"/>
                <w:b/>
                <w:sz w:val="24"/>
                <w:szCs w:val="24"/>
              </w:rPr>
              <w:t>1248</w:t>
            </w:r>
          </w:p>
        </w:tc>
        <w:tc>
          <w:tcPr>
            <w:tcW w:w="708" w:type="dxa"/>
          </w:tcPr>
          <w:p w:rsidR="00F467A2" w:rsidRPr="00F467A2" w:rsidRDefault="00F467A2" w:rsidP="005D1809">
            <w:pPr>
              <w:jc w:val="center"/>
              <w:rPr>
                <w:rFonts w:ascii="Times New Roman" w:hAnsi="Times New Roman" w:cs="Times New Roman"/>
                <w:b/>
                <w:sz w:val="24"/>
                <w:szCs w:val="24"/>
              </w:rPr>
            </w:pPr>
            <w:r>
              <w:rPr>
                <w:rFonts w:ascii="Times New Roman" w:hAnsi="Times New Roman" w:cs="Times New Roman"/>
                <w:b/>
                <w:sz w:val="24"/>
                <w:szCs w:val="24"/>
              </w:rPr>
              <w:t>1248</w:t>
            </w:r>
          </w:p>
        </w:tc>
        <w:tc>
          <w:tcPr>
            <w:tcW w:w="1843" w:type="dxa"/>
          </w:tcPr>
          <w:p w:rsidR="00F467A2" w:rsidRPr="00F467A2" w:rsidRDefault="00F467A2" w:rsidP="005D1809">
            <w:pPr>
              <w:jc w:val="center"/>
              <w:rPr>
                <w:rFonts w:ascii="Times New Roman" w:hAnsi="Times New Roman" w:cs="Times New Roman"/>
                <w:b/>
                <w:sz w:val="24"/>
                <w:szCs w:val="24"/>
              </w:rPr>
            </w:pPr>
            <w:r>
              <w:rPr>
                <w:rFonts w:ascii="Times New Roman" w:hAnsi="Times New Roman" w:cs="Times New Roman"/>
                <w:b/>
                <w:sz w:val="24"/>
                <w:szCs w:val="24"/>
              </w:rPr>
              <w:t>1456</w:t>
            </w:r>
          </w:p>
        </w:tc>
        <w:tc>
          <w:tcPr>
            <w:tcW w:w="1418" w:type="dxa"/>
          </w:tcPr>
          <w:p w:rsidR="00F467A2" w:rsidRPr="00F467A2" w:rsidRDefault="00F467A2" w:rsidP="005D1809">
            <w:pPr>
              <w:jc w:val="center"/>
              <w:rPr>
                <w:rFonts w:ascii="Times New Roman" w:hAnsi="Times New Roman" w:cs="Times New Roman"/>
                <w:b/>
                <w:sz w:val="24"/>
                <w:szCs w:val="24"/>
              </w:rPr>
            </w:pPr>
            <w:r>
              <w:rPr>
                <w:rFonts w:ascii="Times New Roman" w:hAnsi="Times New Roman" w:cs="Times New Roman"/>
                <w:b/>
                <w:sz w:val="24"/>
                <w:szCs w:val="24"/>
              </w:rPr>
              <w:t>9774</w:t>
            </w:r>
          </w:p>
        </w:tc>
      </w:tr>
    </w:tbl>
    <w:p w:rsidR="005A681D" w:rsidRPr="005E2801" w:rsidRDefault="005A681D" w:rsidP="00D34579">
      <w:pPr>
        <w:spacing w:after="0" w:line="240" w:lineRule="auto"/>
        <w:jc w:val="both"/>
        <w:rPr>
          <w:rFonts w:ascii="Times New Roman" w:hAnsi="Times New Roman" w:cs="Times New Roman"/>
          <w:sz w:val="24"/>
          <w:szCs w:val="24"/>
        </w:rPr>
      </w:pPr>
    </w:p>
    <w:p w:rsidR="005A681D" w:rsidRPr="005E2801" w:rsidRDefault="005A681D" w:rsidP="00D34579">
      <w:pPr>
        <w:spacing w:after="0" w:line="240" w:lineRule="auto"/>
        <w:jc w:val="both"/>
        <w:rPr>
          <w:rFonts w:ascii="Times New Roman" w:hAnsi="Times New Roman" w:cs="Times New Roman"/>
          <w:sz w:val="24"/>
          <w:szCs w:val="24"/>
        </w:rPr>
      </w:pPr>
    </w:p>
    <w:p w:rsidR="005A681D" w:rsidRDefault="005A681D" w:rsidP="00D34579">
      <w:pPr>
        <w:spacing w:after="0" w:line="240" w:lineRule="auto"/>
        <w:jc w:val="both"/>
        <w:rPr>
          <w:rFonts w:ascii="Times New Roman" w:hAnsi="Times New Roman" w:cs="Times New Roman"/>
          <w:sz w:val="18"/>
          <w:szCs w:val="18"/>
        </w:rPr>
      </w:pPr>
    </w:p>
    <w:p w:rsidR="00F467A2" w:rsidRDefault="00F467A2" w:rsidP="00D34579">
      <w:pPr>
        <w:spacing w:after="0" w:line="240" w:lineRule="auto"/>
        <w:jc w:val="both"/>
        <w:rPr>
          <w:rFonts w:ascii="Times New Roman" w:hAnsi="Times New Roman" w:cs="Times New Roman"/>
          <w:sz w:val="18"/>
          <w:szCs w:val="18"/>
        </w:rPr>
      </w:pPr>
    </w:p>
    <w:p w:rsidR="00F467A2" w:rsidRDefault="00F467A2" w:rsidP="00D34579">
      <w:pPr>
        <w:spacing w:after="0" w:line="240" w:lineRule="auto"/>
        <w:jc w:val="both"/>
        <w:rPr>
          <w:rFonts w:ascii="Times New Roman" w:hAnsi="Times New Roman" w:cs="Times New Roman"/>
          <w:sz w:val="28"/>
          <w:szCs w:val="28"/>
        </w:rPr>
      </w:pPr>
    </w:p>
    <w:p w:rsidR="00C8637C" w:rsidRDefault="00C8637C" w:rsidP="00D34579">
      <w:pPr>
        <w:spacing w:after="0" w:line="240" w:lineRule="auto"/>
        <w:jc w:val="both"/>
        <w:rPr>
          <w:rFonts w:ascii="Times New Roman" w:hAnsi="Times New Roman" w:cs="Times New Roman"/>
          <w:sz w:val="28"/>
          <w:szCs w:val="28"/>
        </w:rPr>
      </w:pPr>
    </w:p>
    <w:p w:rsidR="00F467A2" w:rsidRDefault="00F467A2" w:rsidP="00D34579">
      <w:pPr>
        <w:spacing w:after="0" w:line="240" w:lineRule="auto"/>
        <w:jc w:val="both"/>
        <w:rPr>
          <w:rFonts w:ascii="Times New Roman" w:hAnsi="Times New Roman" w:cs="Times New Roman"/>
          <w:sz w:val="28"/>
          <w:szCs w:val="28"/>
        </w:rPr>
      </w:pPr>
    </w:p>
    <w:p w:rsidR="00F467A2" w:rsidRDefault="00F467A2" w:rsidP="00D34579">
      <w:pPr>
        <w:spacing w:after="0" w:line="240" w:lineRule="auto"/>
        <w:jc w:val="both"/>
        <w:rPr>
          <w:rFonts w:ascii="Times New Roman" w:hAnsi="Times New Roman" w:cs="Times New Roman"/>
          <w:sz w:val="28"/>
          <w:szCs w:val="28"/>
        </w:rPr>
      </w:pPr>
    </w:p>
    <w:p w:rsidR="00F467A2" w:rsidRPr="00C8637C" w:rsidRDefault="00F467A2" w:rsidP="00D34579">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lastRenderedPageBreak/>
        <w:t xml:space="preserve">Таблица 8 – Примерный  годовой   план  для  групп  </w:t>
      </w:r>
      <w:r w:rsidR="00A83315" w:rsidRPr="00C8637C">
        <w:rPr>
          <w:rFonts w:ascii="Times New Roman" w:hAnsi="Times New Roman" w:cs="Times New Roman"/>
          <w:sz w:val="26"/>
          <w:szCs w:val="26"/>
        </w:rPr>
        <w:t xml:space="preserve"> начального </w:t>
      </w:r>
      <w:r w:rsidRPr="00C8637C">
        <w:rPr>
          <w:rFonts w:ascii="Times New Roman" w:hAnsi="Times New Roman" w:cs="Times New Roman"/>
          <w:sz w:val="26"/>
          <w:szCs w:val="26"/>
        </w:rPr>
        <w:t xml:space="preserve"> этапа 1 года  подготовки</w:t>
      </w:r>
    </w:p>
    <w:p w:rsidR="00F467A2" w:rsidRDefault="00F467A2" w:rsidP="00D34579">
      <w:pPr>
        <w:spacing w:after="0" w:line="240" w:lineRule="auto"/>
        <w:jc w:val="both"/>
        <w:rPr>
          <w:rFonts w:ascii="Times New Roman" w:hAnsi="Times New Roman" w:cs="Times New Roman"/>
          <w:sz w:val="28"/>
          <w:szCs w:val="28"/>
        </w:rPr>
      </w:pPr>
    </w:p>
    <w:tbl>
      <w:tblPr>
        <w:tblStyle w:val="a3"/>
        <w:tblW w:w="0" w:type="auto"/>
        <w:tblLook w:val="04A0"/>
      </w:tblPr>
      <w:tblGrid>
        <w:gridCol w:w="426"/>
        <w:gridCol w:w="2054"/>
        <w:gridCol w:w="1049"/>
        <w:gridCol w:w="976"/>
        <w:gridCol w:w="955"/>
        <w:gridCol w:w="977"/>
        <w:gridCol w:w="949"/>
        <w:gridCol w:w="984"/>
        <w:gridCol w:w="899"/>
        <w:gridCol w:w="950"/>
        <w:gridCol w:w="875"/>
        <w:gridCol w:w="914"/>
        <w:gridCol w:w="912"/>
        <w:gridCol w:w="940"/>
        <w:gridCol w:w="926"/>
      </w:tblGrid>
      <w:tr w:rsidR="00D91043" w:rsidRPr="00F467A2" w:rsidTr="00D91043">
        <w:tc>
          <w:tcPr>
            <w:tcW w:w="426" w:type="dxa"/>
          </w:tcPr>
          <w:p w:rsidR="00F467A2" w:rsidRPr="00F467A2" w:rsidRDefault="00F467A2" w:rsidP="00D34579">
            <w:pPr>
              <w:jc w:val="both"/>
              <w:rPr>
                <w:rFonts w:ascii="Times New Roman" w:hAnsi="Times New Roman" w:cs="Times New Roman"/>
              </w:rPr>
            </w:pPr>
            <w:r w:rsidRPr="00F467A2">
              <w:rPr>
                <w:rFonts w:ascii="Times New Roman" w:hAnsi="Times New Roman" w:cs="Times New Roman"/>
              </w:rPr>
              <w:t>№</w:t>
            </w:r>
          </w:p>
        </w:tc>
        <w:tc>
          <w:tcPr>
            <w:tcW w:w="2054" w:type="dxa"/>
          </w:tcPr>
          <w:p w:rsidR="00F467A2" w:rsidRPr="00F467A2" w:rsidRDefault="00F467A2" w:rsidP="00D34579">
            <w:pPr>
              <w:jc w:val="both"/>
              <w:rPr>
                <w:rFonts w:ascii="Times New Roman" w:hAnsi="Times New Roman" w:cs="Times New Roman"/>
              </w:rPr>
            </w:pPr>
            <w:r>
              <w:rPr>
                <w:rFonts w:ascii="Times New Roman" w:hAnsi="Times New Roman" w:cs="Times New Roman"/>
              </w:rPr>
              <w:t>Виды подготовки</w:t>
            </w:r>
          </w:p>
        </w:tc>
        <w:tc>
          <w:tcPr>
            <w:tcW w:w="1049" w:type="dxa"/>
          </w:tcPr>
          <w:p w:rsidR="00F467A2" w:rsidRPr="00F467A2" w:rsidRDefault="00F467A2" w:rsidP="00D34579">
            <w:pPr>
              <w:jc w:val="both"/>
              <w:rPr>
                <w:rFonts w:ascii="Times New Roman" w:hAnsi="Times New Roman" w:cs="Times New Roman"/>
              </w:rPr>
            </w:pPr>
            <w:r>
              <w:rPr>
                <w:rFonts w:ascii="Times New Roman" w:hAnsi="Times New Roman" w:cs="Times New Roman"/>
              </w:rPr>
              <w:t>сентябрь</w:t>
            </w:r>
          </w:p>
        </w:tc>
        <w:tc>
          <w:tcPr>
            <w:tcW w:w="976" w:type="dxa"/>
          </w:tcPr>
          <w:p w:rsidR="00F467A2" w:rsidRPr="00F467A2" w:rsidRDefault="00F467A2" w:rsidP="00D34579">
            <w:pPr>
              <w:jc w:val="both"/>
              <w:rPr>
                <w:rFonts w:ascii="Times New Roman" w:hAnsi="Times New Roman" w:cs="Times New Roman"/>
              </w:rPr>
            </w:pPr>
            <w:r>
              <w:rPr>
                <w:rFonts w:ascii="Times New Roman" w:hAnsi="Times New Roman" w:cs="Times New Roman"/>
              </w:rPr>
              <w:t>октябрь</w:t>
            </w:r>
          </w:p>
        </w:tc>
        <w:tc>
          <w:tcPr>
            <w:tcW w:w="955" w:type="dxa"/>
          </w:tcPr>
          <w:p w:rsidR="00F467A2" w:rsidRPr="00F467A2" w:rsidRDefault="00F467A2" w:rsidP="00D34579">
            <w:pPr>
              <w:jc w:val="both"/>
              <w:rPr>
                <w:rFonts w:ascii="Times New Roman" w:hAnsi="Times New Roman" w:cs="Times New Roman"/>
              </w:rPr>
            </w:pPr>
            <w:r>
              <w:rPr>
                <w:rFonts w:ascii="Times New Roman" w:hAnsi="Times New Roman" w:cs="Times New Roman"/>
              </w:rPr>
              <w:t>ноябрь</w:t>
            </w:r>
          </w:p>
        </w:tc>
        <w:tc>
          <w:tcPr>
            <w:tcW w:w="977" w:type="dxa"/>
          </w:tcPr>
          <w:p w:rsidR="00F467A2" w:rsidRPr="00F467A2" w:rsidRDefault="00F467A2" w:rsidP="00D34579">
            <w:pPr>
              <w:jc w:val="both"/>
              <w:rPr>
                <w:rFonts w:ascii="Times New Roman" w:hAnsi="Times New Roman" w:cs="Times New Roman"/>
              </w:rPr>
            </w:pPr>
            <w:r>
              <w:rPr>
                <w:rFonts w:ascii="Times New Roman" w:hAnsi="Times New Roman" w:cs="Times New Roman"/>
              </w:rPr>
              <w:t>декабрь</w:t>
            </w:r>
          </w:p>
        </w:tc>
        <w:tc>
          <w:tcPr>
            <w:tcW w:w="949" w:type="dxa"/>
          </w:tcPr>
          <w:p w:rsidR="00F467A2" w:rsidRPr="00F467A2" w:rsidRDefault="00F467A2" w:rsidP="00D34579">
            <w:pPr>
              <w:jc w:val="both"/>
              <w:rPr>
                <w:rFonts w:ascii="Times New Roman" w:hAnsi="Times New Roman" w:cs="Times New Roman"/>
              </w:rPr>
            </w:pPr>
            <w:r>
              <w:rPr>
                <w:rFonts w:ascii="Times New Roman" w:hAnsi="Times New Roman" w:cs="Times New Roman"/>
              </w:rPr>
              <w:t>январь</w:t>
            </w:r>
          </w:p>
        </w:tc>
        <w:tc>
          <w:tcPr>
            <w:tcW w:w="984" w:type="dxa"/>
          </w:tcPr>
          <w:p w:rsidR="00F467A2" w:rsidRPr="00F467A2" w:rsidRDefault="00F467A2" w:rsidP="00D34579">
            <w:pPr>
              <w:jc w:val="both"/>
              <w:rPr>
                <w:rFonts w:ascii="Times New Roman" w:hAnsi="Times New Roman" w:cs="Times New Roman"/>
              </w:rPr>
            </w:pPr>
            <w:r>
              <w:rPr>
                <w:rFonts w:ascii="Times New Roman" w:hAnsi="Times New Roman" w:cs="Times New Roman"/>
              </w:rPr>
              <w:t>февраль</w:t>
            </w:r>
          </w:p>
        </w:tc>
        <w:tc>
          <w:tcPr>
            <w:tcW w:w="899" w:type="dxa"/>
          </w:tcPr>
          <w:p w:rsidR="00F467A2" w:rsidRPr="00F467A2" w:rsidRDefault="00F467A2" w:rsidP="00D34579">
            <w:pPr>
              <w:jc w:val="both"/>
              <w:rPr>
                <w:rFonts w:ascii="Times New Roman" w:hAnsi="Times New Roman" w:cs="Times New Roman"/>
              </w:rPr>
            </w:pPr>
            <w:r>
              <w:rPr>
                <w:rFonts w:ascii="Times New Roman" w:hAnsi="Times New Roman" w:cs="Times New Roman"/>
              </w:rPr>
              <w:t>март</w:t>
            </w:r>
          </w:p>
        </w:tc>
        <w:tc>
          <w:tcPr>
            <w:tcW w:w="950" w:type="dxa"/>
          </w:tcPr>
          <w:p w:rsidR="00F467A2" w:rsidRPr="00F467A2" w:rsidRDefault="00F467A2" w:rsidP="00D34579">
            <w:pPr>
              <w:jc w:val="both"/>
              <w:rPr>
                <w:rFonts w:ascii="Times New Roman" w:hAnsi="Times New Roman" w:cs="Times New Roman"/>
              </w:rPr>
            </w:pPr>
            <w:r>
              <w:rPr>
                <w:rFonts w:ascii="Times New Roman" w:hAnsi="Times New Roman" w:cs="Times New Roman"/>
              </w:rPr>
              <w:t>ап</w:t>
            </w:r>
            <w:r w:rsidR="00D91043">
              <w:rPr>
                <w:rFonts w:ascii="Times New Roman" w:hAnsi="Times New Roman" w:cs="Times New Roman"/>
              </w:rPr>
              <w:t>рель</w:t>
            </w:r>
          </w:p>
        </w:tc>
        <w:tc>
          <w:tcPr>
            <w:tcW w:w="875" w:type="dxa"/>
          </w:tcPr>
          <w:p w:rsidR="00F467A2" w:rsidRPr="00F467A2" w:rsidRDefault="00D91043" w:rsidP="00D34579">
            <w:pPr>
              <w:jc w:val="both"/>
              <w:rPr>
                <w:rFonts w:ascii="Times New Roman" w:hAnsi="Times New Roman" w:cs="Times New Roman"/>
              </w:rPr>
            </w:pPr>
            <w:r>
              <w:rPr>
                <w:rFonts w:ascii="Times New Roman" w:hAnsi="Times New Roman" w:cs="Times New Roman"/>
              </w:rPr>
              <w:t>май</w:t>
            </w:r>
          </w:p>
        </w:tc>
        <w:tc>
          <w:tcPr>
            <w:tcW w:w="914" w:type="dxa"/>
          </w:tcPr>
          <w:p w:rsidR="00F467A2" w:rsidRPr="00F467A2" w:rsidRDefault="00D91043" w:rsidP="00D34579">
            <w:pPr>
              <w:jc w:val="both"/>
              <w:rPr>
                <w:rFonts w:ascii="Times New Roman" w:hAnsi="Times New Roman" w:cs="Times New Roman"/>
              </w:rPr>
            </w:pPr>
            <w:r>
              <w:rPr>
                <w:rFonts w:ascii="Times New Roman" w:hAnsi="Times New Roman" w:cs="Times New Roman"/>
              </w:rPr>
              <w:t>июнь</w:t>
            </w:r>
          </w:p>
        </w:tc>
        <w:tc>
          <w:tcPr>
            <w:tcW w:w="912" w:type="dxa"/>
          </w:tcPr>
          <w:p w:rsidR="00F467A2" w:rsidRPr="00F467A2" w:rsidRDefault="00D91043" w:rsidP="00D34579">
            <w:pPr>
              <w:jc w:val="both"/>
              <w:rPr>
                <w:rFonts w:ascii="Times New Roman" w:hAnsi="Times New Roman" w:cs="Times New Roman"/>
              </w:rPr>
            </w:pPr>
            <w:r>
              <w:rPr>
                <w:rFonts w:ascii="Times New Roman" w:hAnsi="Times New Roman" w:cs="Times New Roman"/>
              </w:rPr>
              <w:t>июль</w:t>
            </w:r>
          </w:p>
        </w:tc>
        <w:tc>
          <w:tcPr>
            <w:tcW w:w="940" w:type="dxa"/>
          </w:tcPr>
          <w:p w:rsidR="00F467A2" w:rsidRPr="00F467A2" w:rsidRDefault="00D91043" w:rsidP="00D34579">
            <w:pPr>
              <w:jc w:val="both"/>
              <w:rPr>
                <w:rFonts w:ascii="Times New Roman" w:hAnsi="Times New Roman" w:cs="Times New Roman"/>
              </w:rPr>
            </w:pPr>
            <w:r>
              <w:rPr>
                <w:rFonts w:ascii="Times New Roman" w:hAnsi="Times New Roman" w:cs="Times New Roman"/>
              </w:rPr>
              <w:t>август</w:t>
            </w:r>
          </w:p>
        </w:tc>
        <w:tc>
          <w:tcPr>
            <w:tcW w:w="926" w:type="dxa"/>
          </w:tcPr>
          <w:p w:rsidR="00F467A2" w:rsidRPr="00F467A2" w:rsidRDefault="00D91043" w:rsidP="00D34579">
            <w:pPr>
              <w:jc w:val="both"/>
              <w:rPr>
                <w:rFonts w:ascii="Times New Roman" w:hAnsi="Times New Roman" w:cs="Times New Roman"/>
              </w:rPr>
            </w:pPr>
            <w:r>
              <w:rPr>
                <w:rFonts w:ascii="Times New Roman" w:hAnsi="Times New Roman" w:cs="Times New Roman"/>
              </w:rPr>
              <w:t xml:space="preserve">Всего </w:t>
            </w:r>
          </w:p>
        </w:tc>
      </w:tr>
      <w:tr w:rsidR="00D91043" w:rsidRPr="00F467A2" w:rsidTr="00D91043">
        <w:tc>
          <w:tcPr>
            <w:tcW w:w="426" w:type="dxa"/>
          </w:tcPr>
          <w:p w:rsidR="00F467A2" w:rsidRPr="00F467A2" w:rsidRDefault="00D91043" w:rsidP="00D34579">
            <w:pPr>
              <w:jc w:val="both"/>
              <w:rPr>
                <w:rFonts w:ascii="Times New Roman" w:hAnsi="Times New Roman" w:cs="Times New Roman"/>
              </w:rPr>
            </w:pPr>
            <w:r>
              <w:rPr>
                <w:rFonts w:ascii="Times New Roman" w:hAnsi="Times New Roman" w:cs="Times New Roman"/>
              </w:rPr>
              <w:t>1</w:t>
            </w:r>
          </w:p>
        </w:tc>
        <w:tc>
          <w:tcPr>
            <w:tcW w:w="2054" w:type="dxa"/>
          </w:tcPr>
          <w:p w:rsidR="00F467A2" w:rsidRPr="00D91043" w:rsidRDefault="00D91043" w:rsidP="00D34579">
            <w:pPr>
              <w:jc w:val="both"/>
              <w:rPr>
                <w:rFonts w:ascii="Times New Roman" w:hAnsi="Times New Roman" w:cs="Times New Roman"/>
                <w:sz w:val="20"/>
                <w:szCs w:val="20"/>
              </w:rPr>
            </w:pPr>
            <w:r w:rsidRPr="00D91043">
              <w:rPr>
                <w:rFonts w:ascii="Times New Roman" w:hAnsi="Times New Roman" w:cs="Times New Roman"/>
                <w:sz w:val="20"/>
                <w:szCs w:val="20"/>
              </w:rPr>
              <w:t>Общая физическая подготовка</w:t>
            </w:r>
          </w:p>
        </w:tc>
        <w:tc>
          <w:tcPr>
            <w:tcW w:w="1049"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10</w:t>
            </w:r>
          </w:p>
        </w:tc>
        <w:tc>
          <w:tcPr>
            <w:tcW w:w="976"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8</w:t>
            </w:r>
          </w:p>
        </w:tc>
        <w:tc>
          <w:tcPr>
            <w:tcW w:w="955"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10</w:t>
            </w:r>
          </w:p>
        </w:tc>
        <w:tc>
          <w:tcPr>
            <w:tcW w:w="977"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8</w:t>
            </w:r>
          </w:p>
        </w:tc>
        <w:tc>
          <w:tcPr>
            <w:tcW w:w="949"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8</w:t>
            </w:r>
          </w:p>
        </w:tc>
        <w:tc>
          <w:tcPr>
            <w:tcW w:w="984"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8</w:t>
            </w:r>
          </w:p>
        </w:tc>
        <w:tc>
          <w:tcPr>
            <w:tcW w:w="899"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8</w:t>
            </w:r>
          </w:p>
        </w:tc>
        <w:tc>
          <w:tcPr>
            <w:tcW w:w="950"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8</w:t>
            </w:r>
          </w:p>
        </w:tc>
        <w:tc>
          <w:tcPr>
            <w:tcW w:w="875"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7</w:t>
            </w:r>
          </w:p>
        </w:tc>
        <w:tc>
          <w:tcPr>
            <w:tcW w:w="914"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3</w:t>
            </w:r>
          </w:p>
        </w:tc>
        <w:tc>
          <w:tcPr>
            <w:tcW w:w="912"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6</w:t>
            </w:r>
          </w:p>
        </w:tc>
        <w:tc>
          <w:tcPr>
            <w:tcW w:w="940"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10</w:t>
            </w:r>
          </w:p>
        </w:tc>
        <w:tc>
          <w:tcPr>
            <w:tcW w:w="926"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94</w:t>
            </w:r>
          </w:p>
        </w:tc>
      </w:tr>
      <w:tr w:rsidR="00D91043" w:rsidRPr="00F467A2" w:rsidTr="00D91043">
        <w:tc>
          <w:tcPr>
            <w:tcW w:w="426" w:type="dxa"/>
          </w:tcPr>
          <w:p w:rsidR="00F467A2" w:rsidRPr="00F467A2" w:rsidRDefault="00D91043" w:rsidP="00D34579">
            <w:pPr>
              <w:jc w:val="both"/>
              <w:rPr>
                <w:rFonts w:ascii="Times New Roman" w:hAnsi="Times New Roman" w:cs="Times New Roman"/>
              </w:rPr>
            </w:pPr>
            <w:r>
              <w:rPr>
                <w:rFonts w:ascii="Times New Roman" w:hAnsi="Times New Roman" w:cs="Times New Roman"/>
              </w:rPr>
              <w:t>2</w:t>
            </w:r>
          </w:p>
        </w:tc>
        <w:tc>
          <w:tcPr>
            <w:tcW w:w="2054" w:type="dxa"/>
          </w:tcPr>
          <w:p w:rsidR="00F467A2" w:rsidRPr="00D91043" w:rsidRDefault="00D91043" w:rsidP="00D34579">
            <w:pPr>
              <w:jc w:val="both"/>
              <w:rPr>
                <w:rFonts w:ascii="Times New Roman" w:hAnsi="Times New Roman" w:cs="Times New Roman"/>
                <w:sz w:val="20"/>
                <w:szCs w:val="20"/>
              </w:rPr>
            </w:pPr>
            <w:r w:rsidRPr="00D91043">
              <w:rPr>
                <w:rFonts w:ascii="Times New Roman" w:hAnsi="Times New Roman" w:cs="Times New Roman"/>
                <w:sz w:val="20"/>
                <w:szCs w:val="20"/>
              </w:rPr>
              <w:t>Специальная физическая подготовка</w:t>
            </w:r>
          </w:p>
        </w:tc>
        <w:tc>
          <w:tcPr>
            <w:tcW w:w="1049"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3</w:t>
            </w:r>
          </w:p>
        </w:tc>
        <w:tc>
          <w:tcPr>
            <w:tcW w:w="976"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3</w:t>
            </w:r>
          </w:p>
        </w:tc>
        <w:tc>
          <w:tcPr>
            <w:tcW w:w="955"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3</w:t>
            </w:r>
          </w:p>
        </w:tc>
        <w:tc>
          <w:tcPr>
            <w:tcW w:w="977"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3</w:t>
            </w:r>
          </w:p>
        </w:tc>
        <w:tc>
          <w:tcPr>
            <w:tcW w:w="949"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3</w:t>
            </w:r>
          </w:p>
        </w:tc>
        <w:tc>
          <w:tcPr>
            <w:tcW w:w="984"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3</w:t>
            </w:r>
          </w:p>
        </w:tc>
        <w:tc>
          <w:tcPr>
            <w:tcW w:w="899"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4</w:t>
            </w:r>
          </w:p>
        </w:tc>
        <w:tc>
          <w:tcPr>
            <w:tcW w:w="950"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4</w:t>
            </w:r>
          </w:p>
        </w:tc>
        <w:tc>
          <w:tcPr>
            <w:tcW w:w="875"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3</w:t>
            </w:r>
          </w:p>
        </w:tc>
        <w:tc>
          <w:tcPr>
            <w:tcW w:w="914"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3</w:t>
            </w:r>
          </w:p>
        </w:tc>
        <w:tc>
          <w:tcPr>
            <w:tcW w:w="912"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w:t>
            </w:r>
          </w:p>
        </w:tc>
        <w:tc>
          <w:tcPr>
            <w:tcW w:w="940"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4</w:t>
            </w:r>
          </w:p>
        </w:tc>
        <w:tc>
          <w:tcPr>
            <w:tcW w:w="926"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36</w:t>
            </w:r>
          </w:p>
        </w:tc>
      </w:tr>
      <w:tr w:rsidR="00D91043" w:rsidRPr="00F467A2" w:rsidTr="00D91043">
        <w:tc>
          <w:tcPr>
            <w:tcW w:w="426" w:type="dxa"/>
          </w:tcPr>
          <w:p w:rsidR="00F467A2" w:rsidRPr="00F467A2" w:rsidRDefault="00D91043" w:rsidP="00D34579">
            <w:pPr>
              <w:jc w:val="both"/>
              <w:rPr>
                <w:rFonts w:ascii="Times New Roman" w:hAnsi="Times New Roman" w:cs="Times New Roman"/>
              </w:rPr>
            </w:pPr>
            <w:r>
              <w:rPr>
                <w:rFonts w:ascii="Times New Roman" w:hAnsi="Times New Roman" w:cs="Times New Roman"/>
              </w:rPr>
              <w:t>3</w:t>
            </w:r>
          </w:p>
        </w:tc>
        <w:tc>
          <w:tcPr>
            <w:tcW w:w="2054" w:type="dxa"/>
          </w:tcPr>
          <w:p w:rsidR="00F467A2" w:rsidRPr="00D91043" w:rsidRDefault="00D91043" w:rsidP="00D34579">
            <w:pPr>
              <w:jc w:val="both"/>
              <w:rPr>
                <w:rFonts w:ascii="Times New Roman" w:hAnsi="Times New Roman" w:cs="Times New Roman"/>
                <w:sz w:val="20"/>
                <w:szCs w:val="20"/>
              </w:rPr>
            </w:pPr>
            <w:r w:rsidRPr="00D91043">
              <w:rPr>
                <w:rFonts w:ascii="Times New Roman" w:hAnsi="Times New Roman" w:cs="Times New Roman"/>
                <w:sz w:val="20"/>
                <w:szCs w:val="20"/>
              </w:rPr>
              <w:t>Техническая  подготовка</w:t>
            </w:r>
          </w:p>
        </w:tc>
        <w:tc>
          <w:tcPr>
            <w:tcW w:w="1049"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7</w:t>
            </w:r>
          </w:p>
        </w:tc>
        <w:tc>
          <w:tcPr>
            <w:tcW w:w="976"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7</w:t>
            </w:r>
          </w:p>
        </w:tc>
        <w:tc>
          <w:tcPr>
            <w:tcW w:w="955"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8</w:t>
            </w:r>
          </w:p>
        </w:tc>
        <w:tc>
          <w:tcPr>
            <w:tcW w:w="977"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8</w:t>
            </w:r>
          </w:p>
        </w:tc>
        <w:tc>
          <w:tcPr>
            <w:tcW w:w="949"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6</w:t>
            </w:r>
          </w:p>
        </w:tc>
        <w:tc>
          <w:tcPr>
            <w:tcW w:w="984"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6</w:t>
            </w:r>
          </w:p>
        </w:tc>
        <w:tc>
          <w:tcPr>
            <w:tcW w:w="899"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6</w:t>
            </w:r>
          </w:p>
        </w:tc>
        <w:tc>
          <w:tcPr>
            <w:tcW w:w="950"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6</w:t>
            </w:r>
          </w:p>
        </w:tc>
        <w:tc>
          <w:tcPr>
            <w:tcW w:w="875"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4</w:t>
            </w:r>
          </w:p>
        </w:tc>
        <w:tc>
          <w:tcPr>
            <w:tcW w:w="914"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w:t>
            </w:r>
          </w:p>
        </w:tc>
        <w:tc>
          <w:tcPr>
            <w:tcW w:w="912"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6</w:t>
            </w:r>
          </w:p>
        </w:tc>
        <w:tc>
          <w:tcPr>
            <w:tcW w:w="940"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6</w:t>
            </w:r>
          </w:p>
        </w:tc>
        <w:tc>
          <w:tcPr>
            <w:tcW w:w="926"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70</w:t>
            </w:r>
          </w:p>
        </w:tc>
      </w:tr>
      <w:tr w:rsidR="00D91043" w:rsidRPr="00F467A2" w:rsidTr="00D91043">
        <w:tc>
          <w:tcPr>
            <w:tcW w:w="426" w:type="dxa"/>
          </w:tcPr>
          <w:p w:rsidR="00F467A2" w:rsidRPr="00F467A2" w:rsidRDefault="00D91043" w:rsidP="00D34579">
            <w:pPr>
              <w:jc w:val="both"/>
              <w:rPr>
                <w:rFonts w:ascii="Times New Roman" w:hAnsi="Times New Roman" w:cs="Times New Roman"/>
              </w:rPr>
            </w:pPr>
            <w:r>
              <w:rPr>
                <w:rFonts w:ascii="Times New Roman" w:hAnsi="Times New Roman" w:cs="Times New Roman"/>
              </w:rPr>
              <w:t>4</w:t>
            </w:r>
          </w:p>
        </w:tc>
        <w:tc>
          <w:tcPr>
            <w:tcW w:w="2054" w:type="dxa"/>
          </w:tcPr>
          <w:p w:rsidR="00F467A2" w:rsidRPr="00D91043" w:rsidRDefault="00D91043" w:rsidP="00D34579">
            <w:pPr>
              <w:jc w:val="both"/>
              <w:rPr>
                <w:rFonts w:ascii="Times New Roman" w:hAnsi="Times New Roman" w:cs="Times New Roman"/>
                <w:sz w:val="20"/>
                <w:szCs w:val="20"/>
              </w:rPr>
            </w:pPr>
            <w:r w:rsidRPr="00D91043">
              <w:rPr>
                <w:rFonts w:ascii="Times New Roman" w:hAnsi="Times New Roman" w:cs="Times New Roman"/>
                <w:sz w:val="20"/>
                <w:szCs w:val="20"/>
              </w:rPr>
              <w:t>Тактическая подготовка, теоретическая, медико – восстановительные мероприятия</w:t>
            </w:r>
          </w:p>
        </w:tc>
        <w:tc>
          <w:tcPr>
            <w:tcW w:w="1049"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3</w:t>
            </w:r>
          </w:p>
        </w:tc>
        <w:tc>
          <w:tcPr>
            <w:tcW w:w="976"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4</w:t>
            </w:r>
          </w:p>
        </w:tc>
        <w:tc>
          <w:tcPr>
            <w:tcW w:w="955"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2</w:t>
            </w:r>
          </w:p>
        </w:tc>
        <w:tc>
          <w:tcPr>
            <w:tcW w:w="977"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4</w:t>
            </w:r>
          </w:p>
        </w:tc>
        <w:tc>
          <w:tcPr>
            <w:tcW w:w="949"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4</w:t>
            </w:r>
          </w:p>
        </w:tc>
        <w:tc>
          <w:tcPr>
            <w:tcW w:w="984"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4</w:t>
            </w:r>
          </w:p>
        </w:tc>
        <w:tc>
          <w:tcPr>
            <w:tcW w:w="899"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3</w:t>
            </w:r>
          </w:p>
        </w:tc>
        <w:tc>
          <w:tcPr>
            <w:tcW w:w="950"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5</w:t>
            </w:r>
          </w:p>
        </w:tc>
        <w:tc>
          <w:tcPr>
            <w:tcW w:w="875"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4</w:t>
            </w:r>
          </w:p>
        </w:tc>
        <w:tc>
          <w:tcPr>
            <w:tcW w:w="914"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6</w:t>
            </w:r>
          </w:p>
        </w:tc>
        <w:tc>
          <w:tcPr>
            <w:tcW w:w="912"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5</w:t>
            </w:r>
          </w:p>
        </w:tc>
        <w:tc>
          <w:tcPr>
            <w:tcW w:w="940"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4</w:t>
            </w:r>
          </w:p>
        </w:tc>
        <w:tc>
          <w:tcPr>
            <w:tcW w:w="926" w:type="dxa"/>
          </w:tcPr>
          <w:p w:rsidR="00F467A2" w:rsidRPr="00F467A2" w:rsidRDefault="00D91043" w:rsidP="00D91043">
            <w:pPr>
              <w:jc w:val="center"/>
              <w:rPr>
                <w:rFonts w:ascii="Times New Roman" w:hAnsi="Times New Roman" w:cs="Times New Roman"/>
              </w:rPr>
            </w:pPr>
            <w:r>
              <w:rPr>
                <w:rFonts w:ascii="Times New Roman" w:hAnsi="Times New Roman" w:cs="Times New Roman"/>
              </w:rPr>
              <w:t>48</w:t>
            </w:r>
          </w:p>
        </w:tc>
      </w:tr>
      <w:tr w:rsidR="00D91043" w:rsidRPr="00F467A2" w:rsidTr="00D91043">
        <w:tc>
          <w:tcPr>
            <w:tcW w:w="426" w:type="dxa"/>
          </w:tcPr>
          <w:p w:rsidR="00F467A2" w:rsidRPr="00F467A2" w:rsidRDefault="00D91043" w:rsidP="00D34579">
            <w:pPr>
              <w:jc w:val="both"/>
              <w:rPr>
                <w:rFonts w:ascii="Times New Roman" w:hAnsi="Times New Roman" w:cs="Times New Roman"/>
              </w:rPr>
            </w:pPr>
            <w:r>
              <w:rPr>
                <w:rFonts w:ascii="Times New Roman" w:hAnsi="Times New Roman" w:cs="Times New Roman"/>
              </w:rPr>
              <w:t>5</w:t>
            </w:r>
          </w:p>
        </w:tc>
        <w:tc>
          <w:tcPr>
            <w:tcW w:w="2054" w:type="dxa"/>
          </w:tcPr>
          <w:p w:rsidR="00F467A2" w:rsidRPr="00D91043" w:rsidRDefault="00D91043" w:rsidP="00D34579">
            <w:pPr>
              <w:jc w:val="both"/>
              <w:rPr>
                <w:rFonts w:ascii="Times New Roman" w:hAnsi="Times New Roman" w:cs="Times New Roman"/>
                <w:sz w:val="20"/>
                <w:szCs w:val="20"/>
              </w:rPr>
            </w:pPr>
            <w:r w:rsidRPr="00D91043">
              <w:rPr>
                <w:rFonts w:ascii="Times New Roman" w:hAnsi="Times New Roman" w:cs="Times New Roman"/>
                <w:sz w:val="20"/>
                <w:szCs w:val="20"/>
              </w:rPr>
              <w:t>Технико – тактическая (интегральная) подготовка</w:t>
            </w:r>
          </w:p>
        </w:tc>
        <w:tc>
          <w:tcPr>
            <w:tcW w:w="1049"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3</w:t>
            </w:r>
          </w:p>
        </w:tc>
        <w:tc>
          <w:tcPr>
            <w:tcW w:w="976"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4</w:t>
            </w:r>
          </w:p>
        </w:tc>
        <w:tc>
          <w:tcPr>
            <w:tcW w:w="955"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3</w:t>
            </w:r>
          </w:p>
        </w:tc>
        <w:tc>
          <w:tcPr>
            <w:tcW w:w="977"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3</w:t>
            </w:r>
          </w:p>
        </w:tc>
        <w:tc>
          <w:tcPr>
            <w:tcW w:w="949"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3</w:t>
            </w:r>
          </w:p>
        </w:tc>
        <w:tc>
          <w:tcPr>
            <w:tcW w:w="984"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3</w:t>
            </w:r>
          </w:p>
        </w:tc>
        <w:tc>
          <w:tcPr>
            <w:tcW w:w="899"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3</w:t>
            </w:r>
          </w:p>
        </w:tc>
        <w:tc>
          <w:tcPr>
            <w:tcW w:w="950"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3</w:t>
            </w:r>
          </w:p>
        </w:tc>
        <w:tc>
          <w:tcPr>
            <w:tcW w:w="875"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3</w:t>
            </w:r>
          </w:p>
        </w:tc>
        <w:tc>
          <w:tcPr>
            <w:tcW w:w="914"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4</w:t>
            </w:r>
          </w:p>
        </w:tc>
        <w:tc>
          <w:tcPr>
            <w:tcW w:w="912"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3</w:t>
            </w:r>
          </w:p>
        </w:tc>
        <w:tc>
          <w:tcPr>
            <w:tcW w:w="940"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3</w:t>
            </w:r>
          </w:p>
        </w:tc>
        <w:tc>
          <w:tcPr>
            <w:tcW w:w="926"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38</w:t>
            </w:r>
          </w:p>
        </w:tc>
      </w:tr>
      <w:tr w:rsidR="00D91043" w:rsidRPr="00F467A2" w:rsidTr="00D91043">
        <w:tc>
          <w:tcPr>
            <w:tcW w:w="426" w:type="dxa"/>
          </w:tcPr>
          <w:p w:rsidR="00F467A2" w:rsidRPr="00F467A2" w:rsidRDefault="00D91043" w:rsidP="00D34579">
            <w:pPr>
              <w:jc w:val="both"/>
              <w:rPr>
                <w:rFonts w:ascii="Times New Roman" w:hAnsi="Times New Roman" w:cs="Times New Roman"/>
              </w:rPr>
            </w:pPr>
            <w:r>
              <w:rPr>
                <w:rFonts w:ascii="Times New Roman" w:hAnsi="Times New Roman" w:cs="Times New Roman"/>
              </w:rPr>
              <w:t>6</w:t>
            </w:r>
          </w:p>
        </w:tc>
        <w:tc>
          <w:tcPr>
            <w:tcW w:w="2054" w:type="dxa"/>
          </w:tcPr>
          <w:p w:rsidR="00F467A2" w:rsidRPr="00D91043" w:rsidRDefault="00D91043" w:rsidP="00D34579">
            <w:pPr>
              <w:jc w:val="both"/>
              <w:rPr>
                <w:rFonts w:ascii="Times New Roman" w:hAnsi="Times New Roman" w:cs="Times New Roman"/>
                <w:sz w:val="20"/>
                <w:szCs w:val="20"/>
              </w:rPr>
            </w:pPr>
            <w:r w:rsidRPr="00D91043">
              <w:rPr>
                <w:rFonts w:ascii="Times New Roman" w:hAnsi="Times New Roman" w:cs="Times New Roman"/>
                <w:sz w:val="20"/>
                <w:szCs w:val="20"/>
              </w:rPr>
              <w:t>Тренерская и судейская практика, участие в  соревнованиях</w:t>
            </w:r>
          </w:p>
        </w:tc>
        <w:tc>
          <w:tcPr>
            <w:tcW w:w="1049"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w:t>
            </w:r>
          </w:p>
        </w:tc>
        <w:tc>
          <w:tcPr>
            <w:tcW w:w="976"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w:t>
            </w:r>
          </w:p>
        </w:tc>
        <w:tc>
          <w:tcPr>
            <w:tcW w:w="955"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w:t>
            </w:r>
          </w:p>
        </w:tc>
        <w:tc>
          <w:tcPr>
            <w:tcW w:w="977"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w:t>
            </w:r>
          </w:p>
        </w:tc>
        <w:tc>
          <w:tcPr>
            <w:tcW w:w="949"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w:t>
            </w:r>
          </w:p>
        </w:tc>
        <w:tc>
          <w:tcPr>
            <w:tcW w:w="984"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2</w:t>
            </w:r>
          </w:p>
        </w:tc>
        <w:tc>
          <w:tcPr>
            <w:tcW w:w="899"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2</w:t>
            </w:r>
          </w:p>
        </w:tc>
        <w:tc>
          <w:tcPr>
            <w:tcW w:w="950"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w:t>
            </w:r>
          </w:p>
        </w:tc>
        <w:tc>
          <w:tcPr>
            <w:tcW w:w="875"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7</w:t>
            </w:r>
          </w:p>
        </w:tc>
        <w:tc>
          <w:tcPr>
            <w:tcW w:w="914"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8</w:t>
            </w:r>
          </w:p>
        </w:tc>
        <w:tc>
          <w:tcPr>
            <w:tcW w:w="912"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2</w:t>
            </w:r>
          </w:p>
        </w:tc>
        <w:tc>
          <w:tcPr>
            <w:tcW w:w="940"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5</w:t>
            </w:r>
          </w:p>
        </w:tc>
        <w:tc>
          <w:tcPr>
            <w:tcW w:w="926" w:type="dxa"/>
          </w:tcPr>
          <w:p w:rsidR="00F467A2" w:rsidRPr="00F467A2" w:rsidRDefault="00A83315" w:rsidP="00D91043">
            <w:pPr>
              <w:jc w:val="center"/>
              <w:rPr>
                <w:rFonts w:ascii="Times New Roman" w:hAnsi="Times New Roman" w:cs="Times New Roman"/>
              </w:rPr>
            </w:pPr>
            <w:r>
              <w:rPr>
                <w:rFonts w:ascii="Times New Roman" w:hAnsi="Times New Roman" w:cs="Times New Roman"/>
              </w:rPr>
              <w:t>26</w:t>
            </w:r>
          </w:p>
        </w:tc>
      </w:tr>
      <w:tr w:rsidR="00D91043" w:rsidRPr="00F467A2" w:rsidTr="00D91043">
        <w:tc>
          <w:tcPr>
            <w:tcW w:w="2480" w:type="dxa"/>
            <w:gridSpan w:val="2"/>
          </w:tcPr>
          <w:p w:rsidR="00D91043" w:rsidRPr="00D91043" w:rsidRDefault="00D91043" w:rsidP="00D34579">
            <w:pPr>
              <w:jc w:val="both"/>
              <w:rPr>
                <w:rFonts w:ascii="Times New Roman" w:hAnsi="Times New Roman" w:cs="Times New Roman"/>
                <w:b/>
              </w:rPr>
            </w:pPr>
            <w:r w:rsidRPr="00D91043">
              <w:rPr>
                <w:rFonts w:ascii="Times New Roman" w:hAnsi="Times New Roman" w:cs="Times New Roman"/>
                <w:b/>
              </w:rPr>
              <w:t>Итого:</w:t>
            </w:r>
          </w:p>
        </w:tc>
        <w:tc>
          <w:tcPr>
            <w:tcW w:w="1049" w:type="dxa"/>
          </w:tcPr>
          <w:p w:rsidR="00D91043" w:rsidRPr="00D91043" w:rsidRDefault="00A83315" w:rsidP="00A83315">
            <w:pPr>
              <w:jc w:val="center"/>
              <w:rPr>
                <w:rFonts w:ascii="Times New Roman" w:hAnsi="Times New Roman" w:cs="Times New Roman"/>
                <w:b/>
              </w:rPr>
            </w:pPr>
            <w:r>
              <w:rPr>
                <w:rFonts w:ascii="Times New Roman" w:hAnsi="Times New Roman" w:cs="Times New Roman"/>
                <w:b/>
              </w:rPr>
              <w:t>26</w:t>
            </w:r>
          </w:p>
        </w:tc>
        <w:tc>
          <w:tcPr>
            <w:tcW w:w="976" w:type="dxa"/>
          </w:tcPr>
          <w:p w:rsidR="00D91043" w:rsidRPr="00D91043" w:rsidRDefault="00A83315" w:rsidP="00A83315">
            <w:pPr>
              <w:jc w:val="center"/>
              <w:rPr>
                <w:rFonts w:ascii="Times New Roman" w:hAnsi="Times New Roman" w:cs="Times New Roman"/>
                <w:b/>
              </w:rPr>
            </w:pPr>
            <w:r>
              <w:rPr>
                <w:rFonts w:ascii="Times New Roman" w:hAnsi="Times New Roman" w:cs="Times New Roman"/>
                <w:b/>
              </w:rPr>
              <w:t>26</w:t>
            </w:r>
          </w:p>
        </w:tc>
        <w:tc>
          <w:tcPr>
            <w:tcW w:w="955" w:type="dxa"/>
          </w:tcPr>
          <w:p w:rsidR="00D91043" w:rsidRPr="00D91043" w:rsidRDefault="00A83315" w:rsidP="00A83315">
            <w:pPr>
              <w:jc w:val="center"/>
              <w:rPr>
                <w:rFonts w:ascii="Times New Roman" w:hAnsi="Times New Roman" w:cs="Times New Roman"/>
                <w:b/>
              </w:rPr>
            </w:pPr>
            <w:r>
              <w:rPr>
                <w:rFonts w:ascii="Times New Roman" w:hAnsi="Times New Roman" w:cs="Times New Roman"/>
                <w:b/>
              </w:rPr>
              <w:t>26</w:t>
            </w:r>
          </w:p>
        </w:tc>
        <w:tc>
          <w:tcPr>
            <w:tcW w:w="977" w:type="dxa"/>
          </w:tcPr>
          <w:p w:rsidR="00D91043" w:rsidRPr="00D91043" w:rsidRDefault="00A83315" w:rsidP="00A83315">
            <w:pPr>
              <w:jc w:val="center"/>
              <w:rPr>
                <w:rFonts w:ascii="Times New Roman" w:hAnsi="Times New Roman" w:cs="Times New Roman"/>
                <w:b/>
              </w:rPr>
            </w:pPr>
            <w:r>
              <w:rPr>
                <w:rFonts w:ascii="Times New Roman" w:hAnsi="Times New Roman" w:cs="Times New Roman"/>
                <w:b/>
              </w:rPr>
              <w:t>26</w:t>
            </w:r>
          </w:p>
        </w:tc>
        <w:tc>
          <w:tcPr>
            <w:tcW w:w="949" w:type="dxa"/>
          </w:tcPr>
          <w:p w:rsidR="00D91043" w:rsidRPr="00D91043" w:rsidRDefault="00A83315" w:rsidP="00A83315">
            <w:pPr>
              <w:jc w:val="center"/>
              <w:rPr>
                <w:rFonts w:ascii="Times New Roman" w:hAnsi="Times New Roman" w:cs="Times New Roman"/>
                <w:b/>
              </w:rPr>
            </w:pPr>
            <w:r>
              <w:rPr>
                <w:rFonts w:ascii="Times New Roman" w:hAnsi="Times New Roman" w:cs="Times New Roman"/>
                <w:b/>
              </w:rPr>
              <w:t>24</w:t>
            </w:r>
          </w:p>
        </w:tc>
        <w:tc>
          <w:tcPr>
            <w:tcW w:w="984" w:type="dxa"/>
          </w:tcPr>
          <w:p w:rsidR="00D91043" w:rsidRPr="00D91043" w:rsidRDefault="00A83315" w:rsidP="00A83315">
            <w:pPr>
              <w:jc w:val="center"/>
              <w:rPr>
                <w:rFonts w:ascii="Times New Roman" w:hAnsi="Times New Roman" w:cs="Times New Roman"/>
                <w:b/>
              </w:rPr>
            </w:pPr>
            <w:r>
              <w:rPr>
                <w:rFonts w:ascii="Times New Roman" w:hAnsi="Times New Roman" w:cs="Times New Roman"/>
                <w:b/>
              </w:rPr>
              <w:t>26</w:t>
            </w:r>
          </w:p>
        </w:tc>
        <w:tc>
          <w:tcPr>
            <w:tcW w:w="899" w:type="dxa"/>
          </w:tcPr>
          <w:p w:rsidR="00D91043" w:rsidRPr="00D91043" w:rsidRDefault="00A83315" w:rsidP="00A83315">
            <w:pPr>
              <w:jc w:val="center"/>
              <w:rPr>
                <w:rFonts w:ascii="Times New Roman" w:hAnsi="Times New Roman" w:cs="Times New Roman"/>
                <w:b/>
              </w:rPr>
            </w:pPr>
            <w:r>
              <w:rPr>
                <w:rFonts w:ascii="Times New Roman" w:hAnsi="Times New Roman" w:cs="Times New Roman"/>
                <w:b/>
              </w:rPr>
              <w:t>26</w:t>
            </w:r>
          </w:p>
        </w:tc>
        <w:tc>
          <w:tcPr>
            <w:tcW w:w="950" w:type="dxa"/>
          </w:tcPr>
          <w:p w:rsidR="00D91043" w:rsidRPr="00D91043" w:rsidRDefault="00A83315" w:rsidP="00A83315">
            <w:pPr>
              <w:jc w:val="center"/>
              <w:rPr>
                <w:rFonts w:ascii="Times New Roman" w:hAnsi="Times New Roman" w:cs="Times New Roman"/>
                <w:b/>
              </w:rPr>
            </w:pPr>
            <w:r>
              <w:rPr>
                <w:rFonts w:ascii="Times New Roman" w:hAnsi="Times New Roman" w:cs="Times New Roman"/>
                <w:b/>
              </w:rPr>
              <w:t>26</w:t>
            </w:r>
          </w:p>
        </w:tc>
        <w:tc>
          <w:tcPr>
            <w:tcW w:w="875" w:type="dxa"/>
          </w:tcPr>
          <w:p w:rsidR="00D91043" w:rsidRPr="00D91043" w:rsidRDefault="00A83315" w:rsidP="00A83315">
            <w:pPr>
              <w:jc w:val="center"/>
              <w:rPr>
                <w:rFonts w:ascii="Times New Roman" w:hAnsi="Times New Roman" w:cs="Times New Roman"/>
                <w:b/>
              </w:rPr>
            </w:pPr>
            <w:r>
              <w:rPr>
                <w:rFonts w:ascii="Times New Roman" w:hAnsi="Times New Roman" w:cs="Times New Roman"/>
                <w:b/>
              </w:rPr>
              <w:t>28</w:t>
            </w:r>
          </w:p>
        </w:tc>
        <w:tc>
          <w:tcPr>
            <w:tcW w:w="914" w:type="dxa"/>
          </w:tcPr>
          <w:p w:rsidR="00D91043" w:rsidRPr="00D91043" w:rsidRDefault="00A83315" w:rsidP="00A83315">
            <w:pPr>
              <w:jc w:val="center"/>
              <w:rPr>
                <w:rFonts w:ascii="Times New Roman" w:hAnsi="Times New Roman" w:cs="Times New Roman"/>
                <w:b/>
              </w:rPr>
            </w:pPr>
            <w:r>
              <w:rPr>
                <w:rFonts w:ascii="Times New Roman" w:hAnsi="Times New Roman" w:cs="Times New Roman"/>
                <w:b/>
              </w:rPr>
              <w:t>24</w:t>
            </w:r>
          </w:p>
        </w:tc>
        <w:tc>
          <w:tcPr>
            <w:tcW w:w="912" w:type="dxa"/>
          </w:tcPr>
          <w:p w:rsidR="00D91043" w:rsidRPr="00D91043" w:rsidRDefault="00A83315" w:rsidP="00A83315">
            <w:pPr>
              <w:jc w:val="center"/>
              <w:rPr>
                <w:rFonts w:ascii="Times New Roman" w:hAnsi="Times New Roman" w:cs="Times New Roman"/>
                <w:b/>
              </w:rPr>
            </w:pPr>
            <w:r>
              <w:rPr>
                <w:rFonts w:ascii="Times New Roman" w:hAnsi="Times New Roman" w:cs="Times New Roman"/>
                <w:b/>
              </w:rPr>
              <w:t>22</w:t>
            </w:r>
          </w:p>
        </w:tc>
        <w:tc>
          <w:tcPr>
            <w:tcW w:w="940" w:type="dxa"/>
          </w:tcPr>
          <w:p w:rsidR="00D91043" w:rsidRPr="00D91043" w:rsidRDefault="00A83315" w:rsidP="00A83315">
            <w:pPr>
              <w:jc w:val="center"/>
              <w:rPr>
                <w:rFonts w:ascii="Times New Roman" w:hAnsi="Times New Roman" w:cs="Times New Roman"/>
                <w:b/>
              </w:rPr>
            </w:pPr>
            <w:r>
              <w:rPr>
                <w:rFonts w:ascii="Times New Roman" w:hAnsi="Times New Roman" w:cs="Times New Roman"/>
                <w:b/>
              </w:rPr>
              <w:t>32</w:t>
            </w:r>
          </w:p>
        </w:tc>
        <w:tc>
          <w:tcPr>
            <w:tcW w:w="926" w:type="dxa"/>
          </w:tcPr>
          <w:p w:rsidR="00D91043" w:rsidRPr="00D91043" w:rsidRDefault="00A83315" w:rsidP="00D34579">
            <w:pPr>
              <w:jc w:val="both"/>
              <w:rPr>
                <w:rFonts w:ascii="Times New Roman" w:hAnsi="Times New Roman" w:cs="Times New Roman"/>
                <w:b/>
              </w:rPr>
            </w:pPr>
            <w:r>
              <w:rPr>
                <w:rFonts w:ascii="Times New Roman" w:hAnsi="Times New Roman" w:cs="Times New Roman"/>
                <w:b/>
              </w:rPr>
              <w:t>312</w:t>
            </w:r>
          </w:p>
        </w:tc>
      </w:tr>
    </w:tbl>
    <w:p w:rsidR="00F467A2" w:rsidRPr="00F467A2" w:rsidRDefault="00F467A2" w:rsidP="00D34579">
      <w:pPr>
        <w:spacing w:after="0" w:line="240" w:lineRule="auto"/>
        <w:jc w:val="both"/>
        <w:rPr>
          <w:rFonts w:ascii="Times New Roman" w:hAnsi="Times New Roman" w:cs="Times New Roman"/>
          <w:sz w:val="28"/>
          <w:szCs w:val="28"/>
        </w:rPr>
      </w:pPr>
    </w:p>
    <w:p w:rsidR="005A681D" w:rsidRDefault="005A681D"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Pr="00F467A2" w:rsidRDefault="00A83315" w:rsidP="00D34579">
      <w:pPr>
        <w:spacing w:after="0" w:line="240" w:lineRule="auto"/>
        <w:jc w:val="both"/>
        <w:rPr>
          <w:rFonts w:ascii="Times New Roman" w:hAnsi="Times New Roman" w:cs="Times New Roman"/>
          <w:sz w:val="28"/>
          <w:szCs w:val="28"/>
        </w:rPr>
      </w:pPr>
    </w:p>
    <w:p w:rsidR="005A681D" w:rsidRPr="005E2801" w:rsidRDefault="005A681D" w:rsidP="00D34579">
      <w:pPr>
        <w:spacing w:after="0" w:line="240" w:lineRule="auto"/>
        <w:jc w:val="both"/>
        <w:rPr>
          <w:rFonts w:ascii="Times New Roman" w:hAnsi="Times New Roman" w:cs="Times New Roman"/>
          <w:sz w:val="18"/>
          <w:szCs w:val="18"/>
        </w:rPr>
      </w:pPr>
    </w:p>
    <w:p w:rsidR="00A83315" w:rsidRPr="00C8637C" w:rsidRDefault="00A83315" w:rsidP="00A83315">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Таблица 9 – Примерный  годовой   план  для  групп   начального  этапа  2-3года  подготовки</w:t>
      </w:r>
    </w:p>
    <w:p w:rsidR="00A83315" w:rsidRDefault="00A83315" w:rsidP="00A83315">
      <w:pPr>
        <w:spacing w:after="0" w:line="240" w:lineRule="auto"/>
        <w:jc w:val="both"/>
        <w:rPr>
          <w:rFonts w:ascii="Times New Roman" w:hAnsi="Times New Roman" w:cs="Times New Roman"/>
          <w:sz w:val="28"/>
          <w:szCs w:val="28"/>
        </w:rPr>
      </w:pPr>
    </w:p>
    <w:tbl>
      <w:tblPr>
        <w:tblStyle w:val="a3"/>
        <w:tblW w:w="0" w:type="auto"/>
        <w:tblLook w:val="04A0"/>
      </w:tblPr>
      <w:tblGrid>
        <w:gridCol w:w="426"/>
        <w:gridCol w:w="2054"/>
        <w:gridCol w:w="1049"/>
        <w:gridCol w:w="976"/>
        <w:gridCol w:w="955"/>
        <w:gridCol w:w="977"/>
        <w:gridCol w:w="949"/>
        <w:gridCol w:w="984"/>
        <w:gridCol w:w="899"/>
        <w:gridCol w:w="950"/>
        <w:gridCol w:w="875"/>
        <w:gridCol w:w="914"/>
        <w:gridCol w:w="912"/>
        <w:gridCol w:w="940"/>
        <w:gridCol w:w="926"/>
      </w:tblGrid>
      <w:tr w:rsidR="00A83315" w:rsidRPr="00F467A2" w:rsidTr="003D1145">
        <w:tc>
          <w:tcPr>
            <w:tcW w:w="426" w:type="dxa"/>
          </w:tcPr>
          <w:p w:rsidR="00A83315" w:rsidRPr="00F467A2" w:rsidRDefault="00A83315" w:rsidP="003D1145">
            <w:pPr>
              <w:jc w:val="both"/>
              <w:rPr>
                <w:rFonts w:ascii="Times New Roman" w:hAnsi="Times New Roman" w:cs="Times New Roman"/>
              </w:rPr>
            </w:pPr>
            <w:r w:rsidRPr="00F467A2">
              <w:rPr>
                <w:rFonts w:ascii="Times New Roman" w:hAnsi="Times New Roman" w:cs="Times New Roman"/>
              </w:rPr>
              <w:t>№</w:t>
            </w:r>
          </w:p>
        </w:tc>
        <w:tc>
          <w:tcPr>
            <w:tcW w:w="2054" w:type="dxa"/>
          </w:tcPr>
          <w:p w:rsidR="00A83315" w:rsidRPr="00F467A2" w:rsidRDefault="00A83315" w:rsidP="003D1145">
            <w:pPr>
              <w:jc w:val="both"/>
              <w:rPr>
                <w:rFonts w:ascii="Times New Roman" w:hAnsi="Times New Roman" w:cs="Times New Roman"/>
              </w:rPr>
            </w:pPr>
            <w:r>
              <w:rPr>
                <w:rFonts w:ascii="Times New Roman" w:hAnsi="Times New Roman" w:cs="Times New Roman"/>
              </w:rPr>
              <w:t>Виды подготовки</w:t>
            </w:r>
          </w:p>
        </w:tc>
        <w:tc>
          <w:tcPr>
            <w:tcW w:w="1049" w:type="dxa"/>
          </w:tcPr>
          <w:p w:rsidR="00A83315" w:rsidRPr="00F467A2" w:rsidRDefault="00A83315" w:rsidP="003D1145">
            <w:pPr>
              <w:jc w:val="both"/>
              <w:rPr>
                <w:rFonts w:ascii="Times New Roman" w:hAnsi="Times New Roman" w:cs="Times New Roman"/>
              </w:rPr>
            </w:pPr>
            <w:r>
              <w:rPr>
                <w:rFonts w:ascii="Times New Roman" w:hAnsi="Times New Roman" w:cs="Times New Roman"/>
              </w:rPr>
              <w:t>сентябрь</w:t>
            </w:r>
          </w:p>
        </w:tc>
        <w:tc>
          <w:tcPr>
            <w:tcW w:w="976" w:type="dxa"/>
          </w:tcPr>
          <w:p w:rsidR="00A83315" w:rsidRPr="00F467A2" w:rsidRDefault="00A83315" w:rsidP="003D1145">
            <w:pPr>
              <w:jc w:val="both"/>
              <w:rPr>
                <w:rFonts w:ascii="Times New Roman" w:hAnsi="Times New Roman" w:cs="Times New Roman"/>
              </w:rPr>
            </w:pPr>
            <w:r>
              <w:rPr>
                <w:rFonts w:ascii="Times New Roman" w:hAnsi="Times New Roman" w:cs="Times New Roman"/>
              </w:rPr>
              <w:t>октябрь</w:t>
            </w:r>
          </w:p>
        </w:tc>
        <w:tc>
          <w:tcPr>
            <w:tcW w:w="955" w:type="dxa"/>
          </w:tcPr>
          <w:p w:rsidR="00A83315" w:rsidRPr="00F467A2" w:rsidRDefault="00A83315" w:rsidP="003D1145">
            <w:pPr>
              <w:jc w:val="both"/>
              <w:rPr>
                <w:rFonts w:ascii="Times New Roman" w:hAnsi="Times New Roman" w:cs="Times New Roman"/>
              </w:rPr>
            </w:pPr>
            <w:r>
              <w:rPr>
                <w:rFonts w:ascii="Times New Roman" w:hAnsi="Times New Roman" w:cs="Times New Roman"/>
              </w:rPr>
              <w:t>ноябрь</w:t>
            </w:r>
          </w:p>
        </w:tc>
        <w:tc>
          <w:tcPr>
            <w:tcW w:w="977" w:type="dxa"/>
          </w:tcPr>
          <w:p w:rsidR="00A83315" w:rsidRPr="00F467A2" w:rsidRDefault="00A83315" w:rsidP="003D1145">
            <w:pPr>
              <w:jc w:val="both"/>
              <w:rPr>
                <w:rFonts w:ascii="Times New Roman" w:hAnsi="Times New Roman" w:cs="Times New Roman"/>
              </w:rPr>
            </w:pPr>
            <w:r>
              <w:rPr>
                <w:rFonts w:ascii="Times New Roman" w:hAnsi="Times New Roman" w:cs="Times New Roman"/>
              </w:rPr>
              <w:t>декабрь</w:t>
            </w:r>
          </w:p>
        </w:tc>
        <w:tc>
          <w:tcPr>
            <w:tcW w:w="949" w:type="dxa"/>
          </w:tcPr>
          <w:p w:rsidR="00A83315" w:rsidRPr="00F467A2" w:rsidRDefault="00A83315" w:rsidP="003D1145">
            <w:pPr>
              <w:jc w:val="both"/>
              <w:rPr>
                <w:rFonts w:ascii="Times New Roman" w:hAnsi="Times New Roman" w:cs="Times New Roman"/>
              </w:rPr>
            </w:pPr>
            <w:r>
              <w:rPr>
                <w:rFonts w:ascii="Times New Roman" w:hAnsi="Times New Roman" w:cs="Times New Roman"/>
              </w:rPr>
              <w:t>январь</w:t>
            </w:r>
          </w:p>
        </w:tc>
        <w:tc>
          <w:tcPr>
            <w:tcW w:w="984" w:type="dxa"/>
          </w:tcPr>
          <w:p w:rsidR="00A83315" w:rsidRPr="00F467A2" w:rsidRDefault="00A83315" w:rsidP="003D1145">
            <w:pPr>
              <w:jc w:val="both"/>
              <w:rPr>
                <w:rFonts w:ascii="Times New Roman" w:hAnsi="Times New Roman" w:cs="Times New Roman"/>
              </w:rPr>
            </w:pPr>
            <w:r>
              <w:rPr>
                <w:rFonts w:ascii="Times New Roman" w:hAnsi="Times New Roman" w:cs="Times New Roman"/>
              </w:rPr>
              <w:t>февраль</w:t>
            </w:r>
          </w:p>
        </w:tc>
        <w:tc>
          <w:tcPr>
            <w:tcW w:w="899" w:type="dxa"/>
          </w:tcPr>
          <w:p w:rsidR="00A83315" w:rsidRPr="00F467A2" w:rsidRDefault="00A83315" w:rsidP="003D1145">
            <w:pPr>
              <w:jc w:val="both"/>
              <w:rPr>
                <w:rFonts w:ascii="Times New Roman" w:hAnsi="Times New Roman" w:cs="Times New Roman"/>
              </w:rPr>
            </w:pPr>
            <w:r>
              <w:rPr>
                <w:rFonts w:ascii="Times New Roman" w:hAnsi="Times New Roman" w:cs="Times New Roman"/>
              </w:rPr>
              <w:t>март</w:t>
            </w:r>
          </w:p>
        </w:tc>
        <w:tc>
          <w:tcPr>
            <w:tcW w:w="950" w:type="dxa"/>
          </w:tcPr>
          <w:p w:rsidR="00A83315" w:rsidRPr="00F467A2" w:rsidRDefault="00A83315" w:rsidP="003D1145">
            <w:pPr>
              <w:jc w:val="both"/>
              <w:rPr>
                <w:rFonts w:ascii="Times New Roman" w:hAnsi="Times New Roman" w:cs="Times New Roman"/>
              </w:rPr>
            </w:pPr>
            <w:r>
              <w:rPr>
                <w:rFonts w:ascii="Times New Roman" w:hAnsi="Times New Roman" w:cs="Times New Roman"/>
              </w:rPr>
              <w:t>апрель</w:t>
            </w:r>
          </w:p>
        </w:tc>
        <w:tc>
          <w:tcPr>
            <w:tcW w:w="875" w:type="dxa"/>
          </w:tcPr>
          <w:p w:rsidR="00A83315" w:rsidRPr="00F467A2" w:rsidRDefault="00A83315" w:rsidP="003D1145">
            <w:pPr>
              <w:jc w:val="both"/>
              <w:rPr>
                <w:rFonts w:ascii="Times New Roman" w:hAnsi="Times New Roman" w:cs="Times New Roman"/>
              </w:rPr>
            </w:pPr>
            <w:r>
              <w:rPr>
                <w:rFonts w:ascii="Times New Roman" w:hAnsi="Times New Roman" w:cs="Times New Roman"/>
              </w:rPr>
              <w:t>май</w:t>
            </w:r>
          </w:p>
        </w:tc>
        <w:tc>
          <w:tcPr>
            <w:tcW w:w="914" w:type="dxa"/>
          </w:tcPr>
          <w:p w:rsidR="00A83315" w:rsidRPr="00F467A2" w:rsidRDefault="00A83315" w:rsidP="003D1145">
            <w:pPr>
              <w:jc w:val="both"/>
              <w:rPr>
                <w:rFonts w:ascii="Times New Roman" w:hAnsi="Times New Roman" w:cs="Times New Roman"/>
              </w:rPr>
            </w:pPr>
            <w:r>
              <w:rPr>
                <w:rFonts w:ascii="Times New Roman" w:hAnsi="Times New Roman" w:cs="Times New Roman"/>
              </w:rPr>
              <w:t>июнь</w:t>
            </w:r>
          </w:p>
        </w:tc>
        <w:tc>
          <w:tcPr>
            <w:tcW w:w="912" w:type="dxa"/>
          </w:tcPr>
          <w:p w:rsidR="00A83315" w:rsidRPr="00F467A2" w:rsidRDefault="00A83315" w:rsidP="003D1145">
            <w:pPr>
              <w:jc w:val="both"/>
              <w:rPr>
                <w:rFonts w:ascii="Times New Roman" w:hAnsi="Times New Roman" w:cs="Times New Roman"/>
              </w:rPr>
            </w:pPr>
            <w:r>
              <w:rPr>
                <w:rFonts w:ascii="Times New Roman" w:hAnsi="Times New Roman" w:cs="Times New Roman"/>
              </w:rPr>
              <w:t>июль</w:t>
            </w:r>
          </w:p>
        </w:tc>
        <w:tc>
          <w:tcPr>
            <w:tcW w:w="940" w:type="dxa"/>
          </w:tcPr>
          <w:p w:rsidR="00A83315" w:rsidRPr="00F467A2" w:rsidRDefault="00A83315" w:rsidP="003D1145">
            <w:pPr>
              <w:jc w:val="both"/>
              <w:rPr>
                <w:rFonts w:ascii="Times New Roman" w:hAnsi="Times New Roman" w:cs="Times New Roman"/>
              </w:rPr>
            </w:pPr>
            <w:r>
              <w:rPr>
                <w:rFonts w:ascii="Times New Roman" w:hAnsi="Times New Roman" w:cs="Times New Roman"/>
              </w:rPr>
              <w:t>август</w:t>
            </w:r>
          </w:p>
        </w:tc>
        <w:tc>
          <w:tcPr>
            <w:tcW w:w="926" w:type="dxa"/>
          </w:tcPr>
          <w:p w:rsidR="00A83315" w:rsidRPr="00F467A2" w:rsidRDefault="00A83315" w:rsidP="003D1145">
            <w:pPr>
              <w:jc w:val="both"/>
              <w:rPr>
                <w:rFonts w:ascii="Times New Roman" w:hAnsi="Times New Roman" w:cs="Times New Roman"/>
              </w:rPr>
            </w:pPr>
            <w:r>
              <w:rPr>
                <w:rFonts w:ascii="Times New Roman" w:hAnsi="Times New Roman" w:cs="Times New Roman"/>
              </w:rPr>
              <w:t xml:space="preserve">Всего </w:t>
            </w:r>
          </w:p>
        </w:tc>
      </w:tr>
      <w:tr w:rsidR="00A83315" w:rsidRPr="00F467A2" w:rsidTr="003D1145">
        <w:tc>
          <w:tcPr>
            <w:tcW w:w="426" w:type="dxa"/>
          </w:tcPr>
          <w:p w:rsidR="00A83315" w:rsidRPr="00F467A2" w:rsidRDefault="00A83315" w:rsidP="003D1145">
            <w:pPr>
              <w:jc w:val="both"/>
              <w:rPr>
                <w:rFonts w:ascii="Times New Roman" w:hAnsi="Times New Roman" w:cs="Times New Roman"/>
              </w:rPr>
            </w:pPr>
            <w:r>
              <w:rPr>
                <w:rFonts w:ascii="Times New Roman" w:hAnsi="Times New Roman" w:cs="Times New Roman"/>
              </w:rPr>
              <w:t>1</w:t>
            </w:r>
          </w:p>
        </w:tc>
        <w:tc>
          <w:tcPr>
            <w:tcW w:w="2054" w:type="dxa"/>
          </w:tcPr>
          <w:p w:rsidR="00A83315" w:rsidRPr="00D91043" w:rsidRDefault="00A83315" w:rsidP="003D1145">
            <w:pPr>
              <w:jc w:val="both"/>
              <w:rPr>
                <w:rFonts w:ascii="Times New Roman" w:hAnsi="Times New Roman" w:cs="Times New Roman"/>
                <w:sz w:val="20"/>
                <w:szCs w:val="20"/>
              </w:rPr>
            </w:pPr>
            <w:r w:rsidRPr="00D91043">
              <w:rPr>
                <w:rFonts w:ascii="Times New Roman" w:hAnsi="Times New Roman" w:cs="Times New Roman"/>
                <w:sz w:val="20"/>
                <w:szCs w:val="20"/>
              </w:rPr>
              <w:t>Общая физическая подготовка</w:t>
            </w:r>
          </w:p>
        </w:tc>
        <w:tc>
          <w:tcPr>
            <w:tcW w:w="1049"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12</w:t>
            </w:r>
          </w:p>
        </w:tc>
        <w:tc>
          <w:tcPr>
            <w:tcW w:w="976"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12</w:t>
            </w:r>
          </w:p>
        </w:tc>
        <w:tc>
          <w:tcPr>
            <w:tcW w:w="955"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11</w:t>
            </w:r>
          </w:p>
        </w:tc>
        <w:tc>
          <w:tcPr>
            <w:tcW w:w="977"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11</w:t>
            </w:r>
          </w:p>
        </w:tc>
        <w:tc>
          <w:tcPr>
            <w:tcW w:w="949"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10</w:t>
            </w:r>
          </w:p>
        </w:tc>
        <w:tc>
          <w:tcPr>
            <w:tcW w:w="984"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11</w:t>
            </w:r>
          </w:p>
        </w:tc>
        <w:tc>
          <w:tcPr>
            <w:tcW w:w="899"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10</w:t>
            </w:r>
          </w:p>
        </w:tc>
        <w:tc>
          <w:tcPr>
            <w:tcW w:w="950"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9</w:t>
            </w:r>
          </w:p>
        </w:tc>
        <w:tc>
          <w:tcPr>
            <w:tcW w:w="875"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9</w:t>
            </w:r>
          </w:p>
        </w:tc>
        <w:tc>
          <w:tcPr>
            <w:tcW w:w="914"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10</w:t>
            </w:r>
          </w:p>
        </w:tc>
        <w:tc>
          <w:tcPr>
            <w:tcW w:w="912" w:type="dxa"/>
          </w:tcPr>
          <w:p w:rsidR="00A83315" w:rsidRPr="00F467A2" w:rsidRDefault="00A83315" w:rsidP="003D1145">
            <w:pPr>
              <w:jc w:val="center"/>
              <w:rPr>
                <w:rFonts w:ascii="Times New Roman" w:hAnsi="Times New Roman" w:cs="Times New Roman"/>
              </w:rPr>
            </w:pPr>
          </w:p>
        </w:tc>
        <w:tc>
          <w:tcPr>
            <w:tcW w:w="940"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11</w:t>
            </w:r>
          </w:p>
        </w:tc>
        <w:tc>
          <w:tcPr>
            <w:tcW w:w="926"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116</w:t>
            </w:r>
          </w:p>
        </w:tc>
      </w:tr>
      <w:tr w:rsidR="00A83315" w:rsidRPr="00F467A2" w:rsidTr="003D1145">
        <w:tc>
          <w:tcPr>
            <w:tcW w:w="426" w:type="dxa"/>
          </w:tcPr>
          <w:p w:rsidR="00A83315" w:rsidRPr="00F467A2" w:rsidRDefault="00A83315" w:rsidP="003D1145">
            <w:pPr>
              <w:jc w:val="both"/>
              <w:rPr>
                <w:rFonts w:ascii="Times New Roman" w:hAnsi="Times New Roman" w:cs="Times New Roman"/>
              </w:rPr>
            </w:pPr>
            <w:r>
              <w:rPr>
                <w:rFonts w:ascii="Times New Roman" w:hAnsi="Times New Roman" w:cs="Times New Roman"/>
              </w:rPr>
              <w:t>2</w:t>
            </w:r>
          </w:p>
        </w:tc>
        <w:tc>
          <w:tcPr>
            <w:tcW w:w="2054" w:type="dxa"/>
          </w:tcPr>
          <w:p w:rsidR="00A83315" w:rsidRPr="00D91043" w:rsidRDefault="00A83315" w:rsidP="003D1145">
            <w:pPr>
              <w:jc w:val="both"/>
              <w:rPr>
                <w:rFonts w:ascii="Times New Roman" w:hAnsi="Times New Roman" w:cs="Times New Roman"/>
                <w:sz w:val="20"/>
                <w:szCs w:val="20"/>
              </w:rPr>
            </w:pPr>
            <w:r w:rsidRPr="00D91043">
              <w:rPr>
                <w:rFonts w:ascii="Times New Roman" w:hAnsi="Times New Roman" w:cs="Times New Roman"/>
                <w:sz w:val="20"/>
                <w:szCs w:val="20"/>
              </w:rPr>
              <w:t>Специальная физическая подготовка</w:t>
            </w:r>
          </w:p>
        </w:tc>
        <w:tc>
          <w:tcPr>
            <w:tcW w:w="1049"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4</w:t>
            </w:r>
          </w:p>
        </w:tc>
        <w:tc>
          <w:tcPr>
            <w:tcW w:w="976"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4</w:t>
            </w:r>
          </w:p>
        </w:tc>
        <w:tc>
          <w:tcPr>
            <w:tcW w:w="955"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4</w:t>
            </w:r>
          </w:p>
        </w:tc>
        <w:tc>
          <w:tcPr>
            <w:tcW w:w="977"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5</w:t>
            </w:r>
          </w:p>
        </w:tc>
        <w:tc>
          <w:tcPr>
            <w:tcW w:w="949"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4</w:t>
            </w:r>
          </w:p>
        </w:tc>
        <w:tc>
          <w:tcPr>
            <w:tcW w:w="984"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4</w:t>
            </w:r>
          </w:p>
        </w:tc>
        <w:tc>
          <w:tcPr>
            <w:tcW w:w="899"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5</w:t>
            </w:r>
          </w:p>
        </w:tc>
        <w:tc>
          <w:tcPr>
            <w:tcW w:w="950"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5</w:t>
            </w:r>
          </w:p>
        </w:tc>
        <w:tc>
          <w:tcPr>
            <w:tcW w:w="875"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5</w:t>
            </w:r>
          </w:p>
        </w:tc>
        <w:tc>
          <w:tcPr>
            <w:tcW w:w="914"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5</w:t>
            </w:r>
          </w:p>
        </w:tc>
        <w:tc>
          <w:tcPr>
            <w:tcW w:w="912" w:type="dxa"/>
          </w:tcPr>
          <w:p w:rsidR="00A83315" w:rsidRPr="00F467A2" w:rsidRDefault="00A83315" w:rsidP="003D1145">
            <w:pPr>
              <w:jc w:val="center"/>
              <w:rPr>
                <w:rFonts w:ascii="Times New Roman" w:hAnsi="Times New Roman" w:cs="Times New Roman"/>
              </w:rPr>
            </w:pPr>
          </w:p>
        </w:tc>
        <w:tc>
          <w:tcPr>
            <w:tcW w:w="940"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5</w:t>
            </w:r>
          </w:p>
        </w:tc>
        <w:tc>
          <w:tcPr>
            <w:tcW w:w="926"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50</w:t>
            </w:r>
          </w:p>
        </w:tc>
      </w:tr>
      <w:tr w:rsidR="00A83315" w:rsidRPr="00F467A2" w:rsidTr="003D1145">
        <w:tc>
          <w:tcPr>
            <w:tcW w:w="426" w:type="dxa"/>
          </w:tcPr>
          <w:p w:rsidR="00A83315" w:rsidRPr="00F467A2" w:rsidRDefault="00A83315" w:rsidP="003D1145">
            <w:pPr>
              <w:jc w:val="both"/>
              <w:rPr>
                <w:rFonts w:ascii="Times New Roman" w:hAnsi="Times New Roman" w:cs="Times New Roman"/>
              </w:rPr>
            </w:pPr>
            <w:r>
              <w:rPr>
                <w:rFonts w:ascii="Times New Roman" w:hAnsi="Times New Roman" w:cs="Times New Roman"/>
              </w:rPr>
              <w:t>3</w:t>
            </w:r>
          </w:p>
        </w:tc>
        <w:tc>
          <w:tcPr>
            <w:tcW w:w="2054" w:type="dxa"/>
          </w:tcPr>
          <w:p w:rsidR="00A83315" w:rsidRPr="00D91043" w:rsidRDefault="00A83315" w:rsidP="003D1145">
            <w:pPr>
              <w:jc w:val="both"/>
              <w:rPr>
                <w:rFonts w:ascii="Times New Roman" w:hAnsi="Times New Roman" w:cs="Times New Roman"/>
                <w:sz w:val="20"/>
                <w:szCs w:val="20"/>
              </w:rPr>
            </w:pPr>
            <w:r w:rsidRPr="00D91043">
              <w:rPr>
                <w:rFonts w:ascii="Times New Roman" w:hAnsi="Times New Roman" w:cs="Times New Roman"/>
                <w:sz w:val="20"/>
                <w:szCs w:val="20"/>
              </w:rPr>
              <w:t>Техническая  подготовка</w:t>
            </w:r>
          </w:p>
        </w:tc>
        <w:tc>
          <w:tcPr>
            <w:tcW w:w="1049"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13</w:t>
            </w:r>
          </w:p>
        </w:tc>
        <w:tc>
          <w:tcPr>
            <w:tcW w:w="976"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13</w:t>
            </w:r>
          </w:p>
        </w:tc>
        <w:tc>
          <w:tcPr>
            <w:tcW w:w="955"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12</w:t>
            </w:r>
          </w:p>
        </w:tc>
        <w:tc>
          <w:tcPr>
            <w:tcW w:w="977"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7</w:t>
            </w:r>
          </w:p>
        </w:tc>
        <w:tc>
          <w:tcPr>
            <w:tcW w:w="949"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7</w:t>
            </w:r>
          </w:p>
        </w:tc>
        <w:tc>
          <w:tcPr>
            <w:tcW w:w="984"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7</w:t>
            </w:r>
          </w:p>
        </w:tc>
        <w:tc>
          <w:tcPr>
            <w:tcW w:w="899"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7</w:t>
            </w:r>
          </w:p>
        </w:tc>
        <w:tc>
          <w:tcPr>
            <w:tcW w:w="950"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8</w:t>
            </w:r>
          </w:p>
        </w:tc>
        <w:tc>
          <w:tcPr>
            <w:tcW w:w="875"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7</w:t>
            </w:r>
          </w:p>
        </w:tc>
        <w:tc>
          <w:tcPr>
            <w:tcW w:w="914"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7</w:t>
            </w:r>
          </w:p>
        </w:tc>
        <w:tc>
          <w:tcPr>
            <w:tcW w:w="912" w:type="dxa"/>
          </w:tcPr>
          <w:p w:rsidR="00A83315" w:rsidRPr="00F467A2" w:rsidRDefault="00A83315" w:rsidP="003D1145">
            <w:pPr>
              <w:jc w:val="center"/>
              <w:rPr>
                <w:rFonts w:ascii="Times New Roman" w:hAnsi="Times New Roman" w:cs="Times New Roman"/>
              </w:rPr>
            </w:pPr>
          </w:p>
        </w:tc>
        <w:tc>
          <w:tcPr>
            <w:tcW w:w="940"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8</w:t>
            </w:r>
          </w:p>
        </w:tc>
        <w:tc>
          <w:tcPr>
            <w:tcW w:w="926"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96</w:t>
            </w:r>
          </w:p>
        </w:tc>
      </w:tr>
      <w:tr w:rsidR="00A83315" w:rsidRPr="00F467A2" w:rsidTr="003D1145">
        <w:tc>
          <w:tcPr>
            <w:tcW w:w="426" w:type="dxa"/>
          </w:tcPr>
          <w:p w:rsidR="00A83315" w:rsidRPr="00F467A2" w:rsidRDefault="00A83315" w:rsidP="003D1145">
            <w:pPr>
              <w:jc w:val="both"/>
              <w:rPr>
                <w:rFonts w:ascii="Times New Roman" w:hAnsi="Times New Roman" w:cs="Times New Roman"/>
              </w:rPr>
            </w:pPr>
            <w:r>
              <w:rPr>
                <w:rFonts w:ascii="Times New Roman" w:hAnsi="Times New Roman" w:cs="Times New Roman"/>
              </w:rPr>
              <w:t>4</w:t>
            </w:r>
          </w:p>
        </w:tc>
        <w:tc>
          <w:tcPr>
            <w:tcW w:w="2054" w:type="dxa"/>
          </w:tcPr>
          <w:p w:rsidR="00A83315" w:rsidRPr="00D91043" w:rsidRDefault="00A83315" w:rsidP="003D1145">
            <w:pPr>
              <w:jc w:val="both"/>
              <w:rPr>
                <w:rFonts w:ascii="Times New Roman" w:hAnsi="Times New Roman" w:cs="Times New Roman"/>
                <w:sz w:val="20"/>
                <w:szCs w:val="20"/>
              </w:rPr>
            </w:pPr>
            <w:r w:rsidRPr="00D91043">
              <w:rPr>
                <w:rFonts w:ascii="Times New Roman" w:hAnsi="Times New Roman" w:cs="Times New Roman"/>
                <w:sz w:val="20"/>
                <w:szCs w:val="20"/>
              </w:rPr>
              <w:t>Тактическая подготовка, теоретическая, медико – восстановительные мероприятия</w:t>
            </w:r>
          </w:p>
        </w:tc>
        <w:tc>
          <w:tcPr>
            <w:tcW w:w="1049"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6</w:t>
            </w:r>
          </w:p>
        </w:tc>
        <w:tc>
          <w:tcPr>
            <w:tcW w:w="976"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6</w:t>
            </w:r>
          </w:p>
        </w:tc>
        <w:tc>
          <w:tcPr>
            <w:tcW w:w="955"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6</w:t>
            </w:r>
          </w:p>
        </w:tc>
        <w:tc>
          <w:tcPr>
            <w:tcW w:w="977"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6</w:t>
            </w:r>
          </w:p>
        </w:tc>
        <w:tc>
          <w:tcPr>
            <w:tcW w:w="949"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7</w:t>
            </w:r>
          </w:p>
        </w:tc>
        <w:tc>
          <w:tcPr>
            <w:tcW w:w="984"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6</w:t>
            </w:r>
          </w:p>
        </w:tc>
        <w:tc>
          <w:tcPr>
            <w:tcW w:w="899"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6</w:t>
            </w:r>
          </w:p>
        </w:tc>
        <w:tc>
          <w:tcPr>
            <w:tcW w:w="950"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6</w:t>
            </w:r>
          </w:p>
        </w:tc>
        <w:tc>
          <w:tcPr>
            <w:tcW w:w="875"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7</w:t>
            </w:r>
          </w:p>
        </w:tc>
        <w:tc>
          <w:tcPr>
            <w:tcW w:w="914"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7</w:t>
            </w:r>
          </w:p>
        </w:tc>
        <w:tc>
          <w:tcPr>
            <w:tcW w:w="912"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10</w:t>
            </w:r>
          </w:p>
        </w:tc>
        <w:tc>
          <w:tcPr>
            <w:tcW w:w="940"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7</w:t>
            </w:r>
          </w:p>
        </w:tc>
        <w:tc>
          <w:tcPr>
            <w:tcW w:w="926"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80</w:t>
            </w:r>
          </w:p>
        </w:tc>
      </w:tr>
      <w:tr w:rsidR="00A83315" w:rsidRPr="00F467A2" w:rsidTr="003D1145">
        <w:tc>
          <w:tcPr>
            <w:tcW w:w="426" w:type="dxa"/>
          </w:tcPr>
          <w:p w:rsidR="00A83315" w:rsidRPr="00F467A2" w:rsidRDefault="00A83315" w:rsidP="003D1145">
            <w:pPr>
              <w:jc w:val="both"/>
              <w:rPr>
                <w:rFonts w:ascii="Times New Roman" w:hAnsi="Times New Roman" w:cs="Times New Roman"/>
              </w:rPr>
            </w:pPr>
            <w:r>
              <w:rPr>
                <w:rFonts w:ascii="Times New Roman" w:hAnsi="Times New Roman" w:cs="Times New Roman"/>
              </w:rPr>
              <w:t>5</w:t>
            </w:r>
          </w:p>
        </w:tc>
        <w:tc>
          <w:tcPr>
            <w:tcW w:w="2054" w:type="dxa"/>
          </w:tcPr>
          <w:p w:rsidR="00A83315" w:rsidRPr="00D91043" w:rsidRDefault="00A83315" w:rsidP="003D1145">
            <w:pPr>
              <w:jc w:val="both"/>
              <w:rPr>
                <w:rFonts w:ascii="Times New Roman" w:hAnsi="Times New Roman" w:cs="Times New Roman"/>
                <w:sz w:val="20"/>
                <w:szCs w:val="20"/>
              </w:rPr>
            </w:pPr>
            <w:r w:rsidRPr="00D91043">
              <w:rPr>
                <w:rFonts w:ascii="Times New Roman" w:hAnsi="Times New Roman" w:cs="Times New Roman"/>
                <w:sz w:val="20"/>
                <w:szCs w:val="20"/>
              </w:rPr>
              <w:t>Технико – тактическая (интегральная) подготовка</w:t>
            </w:r>
          </w:p>
        </w:tc>
        <w:tc>
          <w:tcPr>
            <w:tcW w:w="1049" w:type="dxa"/>
          </w:tcPr>
          <w:p w:rsidR="00A83315" w:rsidRPr="00F467A2" w:rsidRDefault="00A83315" w:rsidP="003D1145">
            <w:pPr>
              <w:jc w:val="center"/>
              <w:rPr>
                <w:rFonts w:ascii="Times New Roman" w:hAnsi="Times New Roman" w:cs="Times New Roman"/>
              </w:rPr>
            </w:pPr>
          </w:p>
        </w:tc>
        <w:tc>
          <w:tcPr>
            <w:tcW w:w="976" w:type="dxa"/>
          </w:tcPr>
          <w:p w:rsidR="00A83315" w:rsidRPr="00F467A2" w:rsidRDefault="00A83315" w:rsidP="003D1145">
            <w:pPr>
              <w:jc w:val="center"/>
              <w:rPr>
                <w:rFonts w:ascii="Times New Roman" w:hAnsi="Times New Roman" w:cs="Times New Roman"/>
              </w:rPr>
            </w:pPr>
          </w:p>
        </w:tc>
        <w:tc>
          <w:tcPr>
            <w:tcW w:w="955"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3</w:t>
            </w:r>
          </w:p>
        </w:tc>
        <w:tc>
          <w:tcPr>
            <w:tcW w:w="977"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3</w:t>
            </w:r>
          </w:p>
        </w:tc>
        <w:tc>
          <w:tcPr>
            <w:tcW w:w="949"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3</w:t>
            </w:r>
          </w:p>
        </w:tc>
        <w:tc>
          <w:tcPr>
            <w:tcW w:w="984"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4</w:t>
            </w:r>
          </w:p>
        </w:tc>
        <w:tc>
          <w:tcPr>
            <w:tcW w:w="899"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4</w:t>
            </w:r>
          </w:p>
        </w:tc>
        <w:tc>
          <w:tcPr>
            <w:tcW w:w="950"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4</w:t>
            </w:r>
          </w:p>
        </w:tc>
        <w:tc>
          <w:tcPr>
            <w:tcW w:w="875"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4</w:t>
            </w:r>
          </w:p>
        </w:tc>
        <w:tc>
          <w:tcPr>
            <w:tcW w:w="914"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4</w:t>
            </w:r>
          </w:p>
        </w:tc>
        <w:tc>
          <w:tcPr>
            <w:tcW w:w="912"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6</w:t>
            </w:r>
          </w:p>
        </w:tc>
        <w:tc>
          <w:tcPr>
            <w:tcW w:w="940"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5</w:t>
            </w:r>
          </w:p>
        </w:tc>
        <w:tc>
          <w:tcPr>
            <w:tcW w:w="926"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40</w:t>
            </w:r>
          </w:p>
        </w:tc>
      </w:tr>
      <w:tr w:rsidR="00A83315" w:rsidRPr="00F467A2" w:rsidTr="003D1145">
        <w:tc>
          <w:tcPr>
            <w:tcW w:w="426" w:type="dxa"/>
          </w:tcPr>
          <w:p w:rsidR="00A83315" w:rsidRPr="00F467A2" w:rsidRDefault="00A83315" w:rsidP="003D1145">
            <w:pPr>
              <w:jc w:val="both"/>
              <w:rPr>
                <w:rFonts w:ascii="Times New Roman" w:hAnsi="Times New Roman" w:cs="Times New Roman"/>
              </w:rPr>
            </w:pPr>
            <w:r>
              <w:rPr>
                <w:rFonts w:ascii="Times New Roman" w:hAnsi="Times New Roman" w:cs="Times New Roman"/>
              </w:rPr>
              <w:t>6</w:t>
            </w:r>
          </w:p>
        </w:tc>
        <w:tc>
          <w:tcPr>
            <w:tcW w:w="2054" w:type="dxa"/>
          </w:tcPr>
          <w:p w:rsidR="00A83315" w:rsidRPr="00D91043" w:rsidRDefault="00A83315" w:rsidP="003D1145">
            <w:pPr>
              <w:jc w:val="both"/>
              <w:rPr>
                <w:rFonts w:ascii="Times New Roman" w:hAnsi="Times New Roman" w:cs="Times New Roman"/>
                <w:sz w:val="20"/>
                <w:szCs w:val="20"/>
              </w:rPr>
            </w:pPr>
            <w:r w:rsidRPr="00D91043">
              <w:rPr>
                <w:rFonts w:ascii="Times New Roman" w:hAnsi="Times New Roman" w:cs="Times New Roman"/>
                <w:sz w:val="20"/>
                <w:szCs w:val="20"/>
              </w:rPr>
              <w:t>Тренерская и судейская практика, участие в  соревнованиях</w:t>
            </w:r>
          </w:p>
        </w:tc>
        <w:tc>
          <w:tcPr>
            <w:tcW w:w="1049" w:type="dxa"/>
          </w:tcPr>
          <w:p w:rsidR="00A83315" w:rsidRPr="00F467A2" w:rsidRDefault="00A83315" w:rsidP="003D1145">
            <w:pPr>
              <w:jc w:val="center"/>
              <w:rPr>
                <w:rFonts w:ascii="Times New Roman" w:hAnsi="Times New Roman" w:cs="Times New Roman"/>
              </w:rPr>
            </w:pPr>
          </w:p>
        </w:tc>
        <w:tc>
          <w:tcPr>
            <w:tcW w:w="976" w:type="dxa"/>
          </w:tcPr>
          <w:p w:rsidR="00A83315" w:rsidRPr="00F467A2" w:rsidRDefault="00A83315" w:rsidP="003D1145">
            <w:pPr>
              <w:jc w:val="center"/>
              <w:rPr>
                <w:rFonts w:ascii="Times New Roman" w:hAnsi="Times New Roman" w:cs="Times New Roman"/>
              </w:rPr>
            </w:pPr>
          </w:p>
        </w:tc>
        <w:tc>
          <w:tcPr>
            <w:tcW w:w="955" w:type="dxa"/>
          </w:tcPr>
          <w:p w:rsidR="00A83315" w:rsidRPr="00F467A2" w:rsidRDefault="00A83315" w:rsidP="003D1145">
            <w:pPr>
              <w:jc w:val="center"/>
              <w:rPr>
                <w:rFonts w:ascii="Times New Roman" w:hAnsi="Times New Roman" w:cs="Times New Roman"/>
              </w:rPr>
            </w:pPr>
          </w:p>
        </w:tc>
        <w:tc>
          <w:tcPr>
            <w:tcW w:w="977"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4</w:t>
            </w:r>
          </w:p>
        </w:tc>
        <w:tc>
          <w:tcPr>
            <w:tcW w:w="949"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4</w:t>
            </w:r>
          </w:p>
        </w:tc>
        <w:tc>
          <w:tcPr>
            <w:tcW w:w="984"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4</w:t>
            </w:r>
          </w:p>
        </w:tc>
        <w:tc>
          <w:tcPr>
            <w:tcW w:w="899"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4</w:t>
            </w:r>
          </w:p>
        </w:tc>
        <w:tc>
          <w:tcPr>
            <w:tcW w:w="950"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4</w:t>
            </w:r>
          </w:p>
        </w:tc>
        <w:tc>
          <w:tcPr>
            <w:tcW w:w="875"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4</w:t>
            </w:r>
          </w:p>
        </w:tc>
        <w:tc>
          <w:tcPr>
            <w:tcW w:w="914"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2</w:t>
            </w:r>
          </w:p>
        </w:tc>
        <w:tc>
          <w:tcPr>
            <w:tcW w:w="912"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8</w:t>
            </w:r>
          </w:p>
        </w:tc>
        <w:tc>
          <w:tcPr>
            <w:tcW w:w="940" w:type="dxa"/>
          </w:tcPr>
          <w:p w:rsidR="00A83315" w:rsidRPr="00F467A2" w:rsidRDefault="00A83315" w:rsidP="003D1145">
            <w:pPr>
              <w:jc w:val="center"/>
              <w:rPr>
                <w:rFonts w:ascii="Times New Roman" w:hAnsi="Times New Roman" w:cs="Times New Roman"/>
              </w:rPr>
            </w:pPr>
          </w:p>
        </w:tc>
        <w:tc>
          <w:tcPr>
            <w:tcW w:w="926"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34</w:t>
            </w:r>
          </w:p>
        </w:tc>
      </w:tr>
      <w:tr w:rsidR="00A83315" w:rsidRPr="00F467A2" w:rsidTr="003D1145">
        <w:tc>
          <w:tcPr>
            <w:tcW w:w="2480" w:type="dxa"/>
            <w:gridSpan w:val="2"/>
          </w:tcPr>
          <w:p w:rsidR="00A83315" w:rsidRPr="00D91043" w:rsidRDefault="00A83315" w:rsidP="003D1145">
            <w:pPr>
              <w:jc w:val="both"/>
              <w:rPr>
                <w:rFonts w:ascii="Times New Roman" w:hAnsi="Times New Roman" w:cs="Times New Roman"/>
                <w:b/>
              </w:rPr>
            </w:pPr>
            <w:r w:rsidRPr="00D91043">
              <w:rPr>
                <w:rFonts w:ascii="Times New Roman" w:hAnsi="Times New Roman" w:cs="Times New Roman"/>
                <w:b/>
              </w:rPr>
              <w:t>Итого:</w:t>
            </w:r>
          </w:p>
        </w:tc>
        <w:tc>
          <w:tcPr>
            <w:tcW w:w="1049" w:type="dxa"/>
          </w:tcPr>
          <w:p w:rsidR="00A83315" w:rsidRPr="00D91043" w:rsidRDefault="00A83315" w:rsidP="003D1145">
            <w:pPr>
              <w:jc w:val="center"/>
              <w:rPr>
                <w:rFonts w:ascii="Times New Roman" w:hAnsi="Times New Roman" w:cs="Times New Roman"/>
                <w:b/>
              </w:rPr>
            </w:pPr>
            <w:r>
              <w:rPr>
                <w:rFonts w:ascii="Times New Roman" w:hAnsi="Times New Roman" w:cs="Times New Roman"/>
                <w:b/>
              </w:rPr>
              <w:t>35</w:t>
            </w:r>
          </w:p>
        </w:tc>
        <w:tc>
          <w:tcPr>
            <w:tcW w:w="976" w:type="dxa"/>
          </w:tcPr>
          <w:p w:rsidR="00A83315" w:rsidRPr="00D91043" w:rsidRDefault="00A83315" w:rsidP="003D1145">
            <w:pPr>
              <w:jc w:val="center"/>
              <w:rPr>
                <w:rFonts w:ascii="Times New Roman" w:hAnsi="Times New Roman" w:cs="Times New Roman"/>
                <w:b/>
              </w:rPr>
            </w:pPr>
            <w:r>
              <w:rPr>
                <w:rFonts w:ascii="Times New Roman" w:hAnsi="Times New Roman" w:cs="Times New Roman"/>
                <w:b/>
              </w:rPr>
              <w:t>35</w:t>
            </w:r>
          </w:p>
        </w:tc>
        <w:tc>
          <w:tcPr>
            <w:tcW w:w="955" w:type="dxa"/>
          </w:tcPr>
          <w:p w:rsidR="00A83315" w:rsidRPr="00D91043" w:rsidRDefault="00A83315" w:rsidP="003D1145">
            <w:pPr>
              <w:jc w:val="center"/>
              <w:rPr>
                <w:rFonts w:ascii="Times New Roman" w:hAnsi="Times New Roman" w:cs="Times New Roman"/>
                <w:b/>
              </w:rPr>
            </w:pPr>
            <w:r>
              <w:rPr>
                <w:rFonts w:ascii="Times New Roman" w:hAnsi="Times New Roman" w:cs="Times New Roman"/>
                <w:b/>
              </w:rPr>
              <w:t>36</w:t>
            </w:r>
          </w:p>
        </w:tc>
        <w:tc>
          <w:tcPr>
            <w:tcW w:w="977" w:type="dxa"/>
          </w:tcPr>
          <w:p w:rsidR="00A83315" w:rsidRPr="00D91043" w:rsidRDefault="00A83315" w:rsidP="003D1145">
            <w:pPr>
              <w:jc w:val="center"/>
              <w:rPr>
                <w:rFonts w:ascii="Times New Roman" w:hAnsi="Times New Roman" w:cs="Times New Roman"/>
                <w:b/>
              </w:rPr>
            </w:pPr>
            <w:r>
              <w:rPr>
                <w:rFonts w:ascii="Times New Roman" w:hAnsi="Times New Roman" w:cs="Times New Roman"/>
                <w:b/>
              </w:rPr>
              <w:t>36</w:t>
            </w:r>
          </w:p>
        </w:tc>
        <w:tc>
          <w:tcPr>
            <w:tcW w:w="949" w:type="dxa"/>
          </w:tcPr>
          <w:p w:rsidR="00A83315" w:rsidRPr="00D91043" w:rsidRDefault="00A83315" w:rsidP="003D1145">
            <w:pPr>
              <w:jc w:val="center"/>
              <w:rPr>
                <w:rFonts w:ascii="Times New Roman" w:hAnsi="Times New Roman" w:cs="Times New Roman"/>
                <w:b/>
              </w:rPr>
            </w:pPr>
            <w:r>
              <w:rPr>
                <w:rFonts w:ascii="Times New Roman" w:hAnsi="Times New Roman" w:cs="Times New Roman"/>
                <w:b/>
              </w:rPr>
              <w:t>35</w:t>
            </w:r>
          </w:p>
        </w:tc>
        <w:tc>
          <w:tcPr>
            <w:tcW w:w="984" w:type="dxa"/>
          </w:tcPr>
          <w:p w:rsidR="00A83315" w:rsidRPr="00D91043" w:rsidRDefault="00A83315" w:rsidP="003D1145">
            <w:pPr>
              <w:jc w:val="center"/>
              <w:rPr>
                <w:rFonts w:ascii="Times New Roman" w:hAnsi="Times New Roman" w:cs="Times New Roman"/>
                <w:b/>
              </w:rPr>
            </w:pPr>
            <w:r>
              <w:rPr>
                <w:rFonts w:ascii="Times New Roman" w:hAnsi="Times New Roman" w:cs="Times New Roman"/>
                <w:b/>
              </w:rPr>
              <w:t>36</w:t>
            </w:r>
          </w:p>
        </w:tc>
        <w:tc>
          <w:tcPr>
            <w:tcW w:w="899" w:type="dxa"/>
          </w:tcPr>
          <w:p w:rsidR="00A83315" w:rsidRPr="00D91043" w:rsidRDefault="00A83315" w:rsidP="003D1145">
            <w:pPr>
              <w:jc w:val="center"/>
              <w:rPr>
                <w:rFonts w:ascii="Times New Roman" w:hAnsi="Times New Roman" w:cs="Times New Roman"/>
                <w:b/>
              </w:rPr>
            </w:pPr>
            <w:r>
              <w:rPr>
                <w:rFonts w:ascii="Times New Roman" w:hAnsi="Times New Roman" w:cs="Times New Roman"/>
                <w:b/>
              </w:rPr>
              <w:t>36</w:t>
            </w:r>
          </w:p>
        </w:tc>
        <w:tc>
          <w:tcPr>
            <w:tcW w:w="950" w:type="dxa"/>
          </w:tcPr>
          <w:p w:rsidR="00A83315" w:rsidRPr="00D91043" w:rsidRDefault="00A83315" w:rsidP="003D1145">
            <w:pPr>
              <w:jc w:val="center"/>
              <w:rPr>
                <w:rFonts w:ascii="Times New Roman" w:hAnsi="Times New Roman" w:cs="Times New Roman"/>
                <w:b/>
              </w:rPr>
            </w:pPr>
            <w:r>
              <w:rPr>
                <w:rFonts w:ascii="Times New Roman" w:hAnsi="Times New Roman" w:cs="Times New Roman"/>
                <w:b/>
              </w:rPr>
              <w:t>36</w:t>
            </w:r>
          </w:p>
        </w:tc>
        <w:tc>
          <w:tcPr>
            <w:tcW w:w="875" w:type="dxa"/>
          </w:tcPr>
          <w:p w:rsidR="00A83315" w:rsidRPr="00D91043" w:rsidRDefault="00A83315" w:rsidP="003D1145">
            <w:pPr>
              <w:jc w:val="center"/>
              <w:rPr>
                <w:rFonts w:ascii="Times New Roman" w:hAnsi="Times New Roman" w:cs="Times New Roman"/>
                <w:b/>
              </w:rPr>
            </w:pPr>
            <w:r>
              <w:rPr>
                <w:rFonts w:ascii="Times New Roman" w:hAnsi="Times New Roman" w:cs="Times New Roman"/>
                <w:b/>
              </w:rPr>
              <w:t>36</w:t>
            </w:r>
          </w:p>
        </w:tc>
        <w:tc>
          <w:tcPr>
            <w:tcW w:w="914" w:type="dxa"/>
          </w:tcPr>
          <w:p w:rsidR="00A83315" w:rsidRPr="00D91043" w:rsidRDefault="00A83315" w:rsidP="003D1145">
            <w:pPr>
              <w:jc w:val="center"/>
              <w:rPr>
                <w:rFonts w:ascii="Times New Roman" w:hAnsi="Times New Roman" w:cs="Times New Roman"/>
                <w:b/>
              </w:rPr>
            </w:pPr>
            <w:r>
              <w:rPr>
                <w:rFonts w:ascii="Times New Roman" w:hAnsi="Times New Roman" w:cs="Times New Roman"/>
                <w:b/>
              </w:rPr>
              <w:t>35</w:t>
            </w:r>
          </w:p>
        </w:tc>
        <w:tc>
          <w:tcPr>
            <w:tcW w:w="912" w:type="dxa"/>
          </w:tcPr>
          <w:p w:rsidR="00A83315" w:rsidRPr="00D91043" w:rsidRDefault="00A83315" w:rsidP="003D1145">
            <w:pPr>
              <w:jc w:val="center"/>
              <w:rPr>
                <w:rFonts w:ascii="Times New Roman" w:hAnsi="Times New Roman" w:cs="Times New Roman"/>
                <w:b/>
              </w:rPr>
            </w:pPr>
            <w:r>
              <w:rPr>
                <w:rFonts w:ascii="Times New Roman" w:hAnsi="Times New Roman" w:cs="Times New Roman"/>
                <w:b/>
              </w:rPr>
              <w:t>24</w:t>
            </w:r>
          </w:p>
        </w:tc>
        <w:tc>
          <w:tcPr>
            <w:tcW w:w="940" w:type="dxa"/>
          </w:tcPr>
          <w:p w:rsidR="00A83315" w:rsidRPr="00D91043" w:rsidRDefault="00A83315" w:rsidP="003D1145">
            <w:pPr>
              <w:jc w:val="center"/>
              <w:rPr>
                <w:rFonts w:ascii="Times New Roman" w:hAnsi="Times New Roman" w:cs="Times New Roman"/>
                <w:b/>
              </w:rPr>
            </w:pPr>
            <w:r>
              <w:rPr>
                <w:rFonts w:ascii="Times New Roman" w:hAnsi="Times New Roman" w:cs="Times New Roman"/>
                <w:b/>
              </w:rPr>
              <w:t>36</w:t>
            </w:r>
          </w:p>
        </w:tc>
        <w:tc>
          <w:tcPr>
            <w:tcW w:w="926" w:type="dxa"/>
          </w:tcPr>
          <w:p w:rsidR="00A83315" w:rsidRPr="00D91043" w:rsidRDefault="00A83315" w:rsidP="003D1145">
            <w:pPr>
              <w:jc w:val="both"/>
              <w:rPr>
                <w:rFonts w:ascii="Times New Roman" w:hAnsi="Times New Roman" w:cs="Times New Roman"/>
                <w:b/>
              </w:rPr>
            </w:pPr>
            <w:r>
              <w:rPr>
                <w:rFonts w:ascii="Times New Roman" w:hAnsi="Times New Roman" w:cs="Times New Roman"/>
                <w:b/>
              </w:rPr>
              <w:t>416</w:t>
            </w:r>
          </w:p>
        </w:tc>
      </w:tr>
    </w:tbl>
    <w:p w:rsidR="005A681D" w:rsidRPr="005E2801" w:rsidRDefault="005A681D" w:rsidP="00D34579">
      <w:pPr>
        <w:spacing w:after="0" w:line="240" w:lineRule="auto"/>
        <w:jc w:val="both"/>
        <w:rPr>
          <w:rFonts w:ascii="Times New Roman" w:hAnsi="Times New Roman" w:cs="Times New Roman"/>
          <w:sz w:val="18"/>
          <w:szCs w:val="18"/>
        </w:rPr>
      </w:pPr>
    </w:p>
    <w:p w:rsidR="005A681D" w:rsidRDefault="005A681D" w:rsidP="00D34579">
      <w:pPr>
        <w:spacing w:after="0" w:line="240" w:lineRule="auto"/>
        <w:jc w:val="both"/>
        <w:rPr>
          <w:rFonts w:ascii="Times New Roman" w:hAnsi="Times New Roman" w:cs="Times New Roman"/>
          <w:sz w:val="28"/>
          <w:szCs w:val="28"/>
        </w:rPr>
      </w:pPr>
    </w:p>
    <w:p w:rsidR="005A681D" w:rsidRDefault="005A681D" w:rsidP="00D34579">
      <w:pPr>
        <w:spacing w:after="0" w:line="240" w:lineRule="auto"/>
        <w:jc w:val="both"/>
        <w:rPr>
          <w:rFonts w:ascii="Times New Roman" w:hAnsi="Times New Roman" w:cs="Times New Roman"/>
          <w:sz w:val="28"/>
          <w:szCs w:val="28"/>
        </w:rPr>
      </w:pPr>
    </w:p>
    <w:p w:rsidR="005A681D" w:rsidRDefault="005A681D" w:rsidP="00D34579">
      <w:pPr>
        <w:spacing w:after="0" w:line="240" w:lineRule="auto"/>
        <w:jc w:val="both"/>
        <w:rPr>
          <w:rFonts w:ascii="Times New Roman" w:hAnsi="Times New Roman" w:cs="Times New Roman"/>
          <w:sz w:val="28"/>
          <w:szCs w:val="28"/>
        </w:rPr>
      </w:pPr>
    </w:p>
    <w:p w:rsidR="005A681D" w:rsidRDefault="005A681D" w:rsidP="00D34579">
      <w:pPr>
        <w:spacing w:after="0" w:line="240" w:lineRule="auto"/>
        <w:jc w:val="both"/>
        <w:rPr>
          <w:rFonts w:ascii="Times New Roman" w:hAnsi="Times New Roman" w:cs="Times New Roman"/>
          <w:sz w:val="28"/>
          <w:szCs w:val="28"/>
        </w:rPr>
      </w:pPr>
    </w:p>
    <w:p w:rsidR="005A681D" w:rsidRDefault="005A681D" w:rsidP="00D34579">
      <w:pPr>
        <w:spacing w:after="0" w:line="240" w:lineRule="auto"/>
        <w:jc w:val="both"/>
        <w:rPr>
          <w:rFonts w:ascii="Times New Roman" w:hAnsi="Times New Roman" w:cs="Times New Roman"/>
          <w:sz w:val="28"/>
          <w:szCs w:val="28"/>
        </w:rPr>
      </w:pPr>
    </w:p>
    <w:p w:rsidR="005E2801" w:rsidRDefault="005E2801"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Pr="00C8637C" w:rsidRDefault="00A83315" w:rsidP="00D34579">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Таблица 10 – Пример распределения нагрузки по тематическим разделам видов спортивной подготовки на ЭНП-1</w:t>
      </w:r>
    </w:p>
    <w:p w:rsidR="00A83315" w:rsidRDefault="00A83315" w:rsidP="00D34579">
      <w:pPr>
        <w:spacing w:after="0" w:line="240" w:lineRule="auto"/>
        <w:jc w:val="both"/>
        <w:rPr>
          <w:rFonts w:ascii="Times New Roman" w:hAnsi="Times New Roman" w:cs="Times New Roman"/>
          <w:sz w:val="28"/>
          <w:szCs w:val="28"/>
        </w:rPr>
      </w:pPr>
    </w:p>
    <w:tbl>
      <w:tblPr>
        <w:tblStyle w:val="a3"/>
        <w:tblW w:w="15701" w:type="dxa"/>
        <w:tblLayout w:type="fixed"/>
        <w:tblLook w:val="04A0"/>
      </w:tblPr>
      <w:tblGrid>
        <w:gridCol w:w="959"/>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320"/>
        <w:gridCol w:w="236"/>
        <w:gridCol w:w="236"/>
        <w:gridCol w:w="236"/>
        <w:gridCol w:w="236"/>
        <w:gridCol w:w="236"/>
        <w:gridCol w:w="236"/>
        <w:gridCol w:w="236"/>
        <w:gridCol w:w="236"/>
        <w:gridCol w:w="236"/>
        <w:gridCol w:w="236"/>
        <w:gridCol w:w="236"/>
        <w:gridCol w:w="236"/>
        <w:gridCol w:w="236"/>
        <w:gridCol w:w="581"/>
      </w:tblGrid>
      <w:tr w:rsidR="001B51AD" w:rsidRPr="003D1145" w:rsidTr="001B51AD">
        <w:trPr>
          <w:cantSplit/>
          <w:trHeight w:val="1134"/>
        </w:trPr>
        <w:tc>
          <w:tcPr>
            <w:tcW w:w="959" w:type="dxa"/>
            <w:textDirection w:val="btLr"/>
          </w:tcPr>
          <w:p w:rsidR="001B51AD" w:rsidRPr="003D1145" w:rsidRDefault="001B51AD" w:rsidP="003D1145">
            <w:pPr>
              <w:ind w:left="113" w:right="113"/>
              <w:jc w:val="both"/>
              <w:rPr>
                <w:rFonts w:ascii="Times New Roman" w:hAnsi="Times New Roman" w:cs="Times New Roman"/>
                <w:sz w:val="16"/>
                <w:szCs w:val="16"/>
              </w:rPr>
            </w:pPr>
            <w:r w:rsidRPr="003D1145">
              <w:rPr>
                <w:rFonts w:ascii="Times New Roman" w:hAnsi="Times New Roman" w:cs="Times New Roman"/>
                <w:sz w:val="16"/>
                <w:szCs w:val="16"/>
              </w:rPr>
              <w:t>Недели</w:t>
            </w:r>
          </w:p>
        </w:tc>
        <w:tc>
          <w:tcPr>
            <w:tcW w:w="283" w:type="dxa"/>
            <w:textDirection w:val="btLr"/>
          </w:tcPr>
          <w:p w:rsidR="001B51AD" w:rsidRPr="001B51AD" w:rsidRDefault="001B51AD" w:rsidP="00C00B72">
            <w:pPr>
              <w:ind w:left="113" w:right="113"/>
              <w:rPr>
                <w:rFonts w:ascii="Times New Roman" w:hAnsi="Times New Roman" w:cs="Times New Roman"/>
                <w:sz w:val="16"/>
                <w:szCs w:val="16"/>
              </w:rPr>
            </w:pPr>
            <w:r w:rsidRPr="001B51AD">
              <w:rPr>
                <w:rFonts w:ascii="Times New Roman" w:hAnsi="Times New Roman" w:cs="Times New Roman"/>
                <w:sz w:val="16"/>
                <w:szCs w:val="16"/>
              </w:rPr>
              <w:t>1</w:t>
            </w:r>
          </w:p>
        </w:tc>
        <w:tc>
          <w:tcPr>
            <w:tcW w:w="284" w:type="dxa"/>
            <w:textDirection w:val="btLr"/>
          </w:tcPr>
          <w:p w:rsidR="001B51AD" w:rsidRPr="001B51AD" w:rsidRDefault="001B51AD" w:rsidP="00C00B72">
            <w:pPr>
              <w:ind w:left="113" w:right="113"/>
              <w:rPr>
                <w:rFonts w:ascii="Times New Roman" w:hAnsi="Times New Roman" w:cs="Times New Roman"/>
                <w:sz w:val="16"/>
                <w:szCs w:val="16"/>
              </w:rPr>
            </w:pPr>
            <w:r w:rsidRPr="001B51AD">
              <w:rPr>
                <w:rFonts w:ascii="Times New Roman" w:hAnsi="Times New Roman" w:cs="Times New Roman"/>
                <w:sz w:val="16"/>
                <w:szCs w:val="16"/>
              </w:rPr>
              <w:t>2</w:t>
            </w:r>
          </w:p>
        </w:tc>
        <w:tc>
          <w:tcPr>
            <w:tcW w:w="283" w:type="dxa"/>
            <w:textDirection w:val="btLr"/>
          </w:tcPr>
          <w:p w:rsidR="001B51AD" w:rsidRPr="001B51AD" w:rsidRDefault="001B51AD" w:rsidP="00C00B72">
            <w:pPr>
              <w:ind w:left="113" w:right="113"/>
              <w:rPr>
                <w:rFonts w:ascii="Times New Roman" w:hAnsi="Times New Roman" w:cs="Times New Roman"/>
                <w:sz w:val="16"/>
                <w:szCs w:val="16"/>
              </w:rPr>
            </w:pPr>
            <w:r w:rsidRPr="001B51AD">
              <w:rPr>
                <w:rFonts w:ascii="Times New Roman" w:hAnsi="Times New Roman" w:cs="Times New Roman"/>
                <w:sz w:val="16"/>
                <w:szCs w:val="16"/>
              </w:rPr>
              <w:t>3</w:t>
            </w:r>
          </w:p>
        </w:tc>
        <w:tc>
          <w:tcPr>
            <w:tcW w:w="284" w:type="dxa"/>
            <w:textDirection w:val="btLr"/>
          </w:tcPr>
          <w:p w:rsidR="001B51AD" w:rsidRPr="001B51AD" w:rsidRDefault="001B51AD" w:rsidP="00C00B72">
            <w:pPr>
              <w:ind w:left="113" w:right="113"/>
              <w:rPr>
                <w:rFonts w:ascii="Times New Roman" w:hAnsi="Times New Roman" w:cs="Times New Roman"/>
                <w:sz w:val="16"/>
                <w:szCs w:val="16"/>
              </w:rPr>
            </w:pPr>
            <w:r w:rsidRPr="001B51AD">
              <w:rPr>
                <w:rFonts w:ascii="Times New Roman" w:hAnsi="Times New Roman" w:cs="Times New Roman"/>
                <w:sz w:val="16"/>
                <w:szCs w:val="16"/>
              </w:rPr>
              <w:t>4</w:t>
            </w:r>
          </w:p>
        </w:tc>
        <w:tc>
          <w:tcPr>
            <w:tcW w:w="283" w:type="dxa"/>
            <w:textDirection w:val="btLr"/>
          </w:tcPr>
          <w:p w:rsidR="001B51AD" w:rsidRPr="001B51AD" w:rsidRDefault="001B51AD" w:rsidP="00C00B72">
            <w:pPr>
              <w:ind w:left="113" w:right="113"/>
              <w:rPr>
                <w:rFonts w:ascii="Times New Roman" w:hAnsi="Times New Roman" w:cs="Times New Roman"/>
                <w:sz w:val="16"/>
                <w:szCs w:val="16"/>
              </w:rPr>
            </w:pPr>
            <w:r w:rsidRPr="001B51AD">
              <w:rPr>
                <w:rFonts w:ascii="Times New Roman" w:hAnsi="Times New Roman" w:cs="Times New Roman"/>
                <w:sz w:val="16"/>
                <w:szCs w:val="16"/>
              </w:rPr>
              <w:t>5</w:t>
            </w:r>
          </w:p>
        </w:tc>
        <w:tc>
          <w:tcPr>
            <w:tcW w:w="284" w:type="dxa"/>
            <w:textDirection w:val="btLr"/>
          </w:tcPr>
          <w:p w:rsidR="001B51AD" w:rsidRPr="001B51AD" w:rsidRDefault="001B51AD" w:rsidP="00C00B72">
            <w:pPr>
              <w:ind w:left="113" w:right="113"/>
              <w:rPr>
                <w:rFonts w:ascii="Times New Roman" w:hAnsi="Times New Roman" w:cs="Times New Roman"/>
                <w:sz w:val="16"/>
                <w:szCs w:val="16"/>
              </w:rPr>
            </w:pPr>
            <w:r w:rsidRPr="001B51AD">
              <w:rPr>
                <w:rFonts w:ascii="Times New Roman" w:hAnsi="Times New Roman" w:cs="Times New Roman"/>
                <w:sz w:val="16"/>
                <w:szCs w:val="16"/>
              </w:rPr>
              <w:t>6</w:t>
            </w:r>
          </w:p>
        </w:tc>
        <w:tc>
          <w:tcPr>
            <w:tcW w:w="283" w:type="dxa"/>
            <w:textDirection w:val="btLr"/>
          </w:tcPr>
          <w:p w:rsidR="001B51AD" w:rsidRPr="001B51AD" w:rsidRDefault="001B51AD" w:rsidP="00C00B72">
            <w:pPr>
              <w:ind w:left="113" w:right="113"/>
              <w:rPr>
                <w:rFonts w:ascii="Times New Roman" w:hAnsi="Times New Roman" w:cs="Times New Roman"/>
                <w:sz w:val="16"/>
                <w:szCs w:val="16"/>
              </w:rPr>
            </w:pPr>
            <w:r w:rsidRPr="001B51AD">
              <w:rPr>
                <w:rFonts w:ascii="Times New Roman" w:hAnsi="Times New Roman" w:cs="Times New Roman"/>
                <w:sz w:val="16"/>
                <w:szCs w:val="16"/>
              </w:rPr>
              <w:t>7</w:t>
            </w:r>
          </w:p>
        </w:tc>
        <w:tc>
          <w:tcPr>
            <w:tcW w:w="284" w:type="dxa"/>
            <w:textDirection w:val="btLr"/>
          </w:tcPr>
          <w:p w:rsidR="001B51AD" w:rsidRPr="001B51AD" w:rsidRDefault="001B51AD" w:rsidP="00C00B72">
            <w:pPr>
              <w:ind w:left="113" w:right="113"/>
              <w:rPr>
                <w:rFonts w:ascii="Times New Roman" w:hAnsi="Times New Roman" w:cs="Times New Roman"/>
                <w:sz w:val="16"/>
                <w:szCs w:val="16"/>
              </w:rPr>
            </w:pPr>
            <w:r w:rsidRPr="001B51AD">
              <w:rPr>
                <w:rFonts w:ascii="Times New Roman" w:hAnsi="Times New Roman" w:cs="Times New Roman"/>
                <w:sz w:val="16"/>
                <w:szCs w:val="16"/>
              </w:rPr>
              <w:t>8</w:t>
            </w:r>
          </w:p>
        </w:tc>
        <w:tc>
          <w:tcPr>
            <w:tcW w:w="283" w:type="dxa"/>
            <w:textDirection w:val="btLr"/>
          </w:tcPr>
          <w:p w:rsidR="001B51AD" w:rsidRPr="001B51AD" w:rsidRDefault="001B51AD" w:rsidP="00C00B72">
            <w:pPr>
              <w:ind w:left="113" w:right="113"/>
              <w:rPr>
                <w:rFonts w:ascii="Times New Roman" w:hAnsi="Times New Roman" w:cs="Times New Roman"/>
                <w:sz w:val="16"/>
                <w:szCs w:val="16"/>
              </w:rPr>
            </w:pPr>
            <w:r w:rsidRPr="001B51AD">
              <w:rPr>
                <w:rFonts w:ascii="Times New Roman" w:hAnsi="Times New Roman" w:cs="Times New Roman"/>
                <w:sz w:val="16"/>
                <w:szCs w:val="16"/>
              </w:rPr>
              <w:t>9</w:t>
            </w:r>
          </w:p>
        </w:tc>
        <w:tc>
          <w:tcPr>
            <w:tcW w:w="284" w:type="dxa"/>
            <w:textDirection w:val="btLr"/>
          </w:tcPr>
          <w:p w:rsidR="001B51AD" w:rsidRPr="001B51AD" w:rsidRDefault="001B51AD" w:rsidP="00C00B72">
            <w:pPr>
              <w:ind w:left="113" w:right="113"/>
              <w:rPr>
                <w:rFonts w:ascii="Times New Roman" w:hAnsi="Times New Roman" w:cs="Times New Roman"/>
                <w:sz w:val="16"/>
                <w:szCs w:val="16"/>
              </w:rPr>
            </w:pPr>
            <w:r w:rsidRPr="001B51AD">
              <w:rPr>
                <w:rFonts w:ascii="Times New Roman" w:hAnsi="Times New Roman" w:cs="Times New Roman"/>
                <w:sz w:val="16"/>
                <w:szCs w:val="16"/>
              </w:rPr>
              <w:t>10</w:t>
            </w:r>
          </w:p>
        </w:tc>
        <w:tc>
          <w:tcPr>
            <w:tcW w:w="283" w:type="dxa"/>
            <w:textDirection w:val="btLr"/>
          </w:tcPr>
          <w:p w:rsidR="001B51AD" w:rsidRPr="001B51AD" w:rsidRDefault="001B51AD" w:rsidP="00C00B72">
            <w:pPr>
              <w:ind w:left="113" w:right="113"/>
              <w:rPr>
                <w:rFonts w:ascii="Times New Roman" w:hAnsi="Times New Roman" w:cs="Times New Roman"/>
                <w:sz w:val="16"/>
                <w:szCs w:val="16"/>
              </w:rPr>
            </w:pPr>
            <w:r w:rsidRPr="001B51AD">
              <w:rPr>
                <w:rFonts w:ascii="Times New Roman" w:hAnsi="Times New Roman" w:cs="Times New Roman"/>
                <w:sz w:val="16"/>
                <w:szCs w:val="16"/>
              </w:rPr>
              <w:t>11</w:t>
            </w:r>
          </w:p>
        </w:tc>
        <w:tc>
          <w:tcPr>
            <w:tcW w:w="284" w:type="dxa"/>
            <w:textDirection w:val="btLr"/>
          </w:tcPr>
          <w:p w:rsidR="001B51AD" w:rsidRPr="001B51AD" w:rsidRDefault="001B51AD" w:rsidP="00C00B72">
            <w:pPr>
              <w:ind w:left="113" w:right="113"/>
              <w:rPr>
                <w:rFonts w:ascii="Times New Roman" w:hAnsi="Times New Roman" w:cs="Times New Roman"/>
                <w:sz w:val="16"/>
                <w:szCs w:val="16"/>
              </w:rPr>
            </w:pPr>
            <w:r w:rsidRPr="001B51AD">
              <w:rPr>
                <w:rFonts w:ascii="Times New Roman" w:hAnsi="Times New Roman" w:cs="Times New Roman"/>
                <w:sz w:val="16"/>
                <w:szCs w:val="16"/>
              </w:rPr>
              <w:t>12</w:t>
            </w:r>
          </w:p>
        </w:tc>
        <w:tc>
          <w:tcPr>
            <w:tcW w:w="283" w:type="dxa"/>
            <w:textDirection w:val="btLr"/>
          </w:tcPr>
          <w:p w:rsidR="001B51AD" w:rsidRPr="001B51AD" w:rsidRDefault="001B51AD" w:rsidP="00C00B72">
            <w:pPr>
              <w:ind w:left="113" w:right="113"/>
              <w:rPr>
                <w:rFonts w:ascii="Times New Roman" w:hAnsi="Times New Roman" w:cs="Times New Roman"/>
                <w:sz w:val="16"/>
                <w:szCs w:val="16"/>
              </w:rPr>
            </w:pPr>
            <w:r w:rsidRPr="001B51AD">
              <w:rPr>
                <w:rFonts w:ascii="Times New Roman" w:hAnsi="Times New Roman" w:cs="Times New Roman"/>
                <w:sz w:val="16"/>
                <w:szCs w:val="16"/>
              </w:rPr>
              <w:t>13</w:t>
            </w:r>
          </w:p>
        </w:tc>
        <w:tc>
          <w:tcPr>
            <w:tcW w:w="284" w:type="dxa"/>
            <w:textDirection w:val="btLr"/>
          </w:tcPr>
          <w:p w:rsidR="001B51AD" w:rsidRPr="001B51AD" w:rsidRDefault="001B51AD" w:rsidP="00C00B72">
            <w:pPr>
              <w:ind w:left="113" w:right="113"/>
              <w:rPr>
                <w:rFonts w:ascii="Times New Roman" w:hAnsi="Times New Roman" w:cs="Times New Roman"/>
                <w:sz w:val="16"/>
                <w:szCs w:val="16"/>
              </w:rPr>
            </w:pPr>
            <w:r w:rsidRPr="001B51AD">
              <w:rPr>
                <w:rFonts w:ascii="Times New Roman" w:hAnsi="Times New Roman" w:cs="Times New Roman"/>
                <w:sz w:val="16"/>
                <w:szCs w:val="16"/>
              </w:rPr>
              <w:t>14</w:t>
            </w:r>
          </w:p>
        </w:tc>
        <w:tc>
          <w:tcPr>
            <w:tcW w:w="283" w:type="dxa"/>
            <w:textDirection w:val="btLr"/>
          </w:tcPr>
          <w:p w:rsidR="001B51AD" w:rsidRPr="001B51AD" w:rsidRDefault="001B51AD" w:rsidP="00C00B72">
            <w:pPr>
              <w:ind w:left="113" w:right="113"/>
              <w:rPr>
                <w:rFonts w:ascii="Times New Roman" w:hAnsi="Times New Roman" w:cs="Times New Roman"/>
                <w:sz w:val="16"/>
                <w:szCs w:val="16"/>
              </w:rPr>
            </w:pPr>
            <w:r w:rsidRPr="001B51AD">
              <w:rPr>
                <w:rFonts w:ascii="Times New Roman" w:hAnsi="Times New Roman" w:cs="Times New Roman"/>
                <w:sz w:val="16"/>
                <w:szCs w:val="16"/>
              </w:rPr>
              <w:t>15</w:t>
            </w:r>
          </w:p>
        </w:tc>
        <w:tc>
          <w:tcPr>
            <w:tcW w:w="284" w:type="dxa"/>
            <w:textDirection w:val="btLr"/>
          </w:tcPr>
          <w:p w:rsidR="001B51AD" w:rsidRPr="001B51AD" w:rsidRDefault="001B51AD" w:rsidP="00C00B72">
            <w:pPr>
              <w:ind w:left="113" w:right="113"/>
              <w:rPr>
                <w:rFonts w:ascii="Times New Roman" w:hAnsi="Times New Roman" w:cs="Times New Roman"/>
                <w:sz w:val="16"/>
                <w:szCs w:val="16"/>
              </w:rPr>
            </w:pPr>
            <w:r w:rsidRPr="001B51AD">
              <w:rPr>
                <w:rFonts w:ascii="Times New Roman" w:hAnsi="Times New Roman" w:cs="Times New Roman"/>
                <w:sz w:val="16"/>
                <w:szCs w:val="16"/>
              </w:rPr>
              <w:t>16</w:t>
            </w:r>
          </w:p>
        </w:tc>
        <w:tc>
          <w:tcPr>
            <w:tcW w:w="283" w:type="dxa"/>
            <w:textDirection w:val="btLr"/>
          </w:tcPr>
          <w:p w:rsidR="001B51AD" w:rsidRPr="001B51AD" w:rsidRDefault="001B51AD" w:rsidP="00C00B72">
            <w:pPr>
              <w:ind w:left="113" w:right="113"/>
              <w:rPr>
                <w:rFonts w:ascii="Times New Roman" w:hAnsi="Times New Roman" w:cs="Times New Roman"/>
                <w:sz w:val="16"/>
                <w:szCs w:val="16"/>
              </w:rPr>
            </w:pPr>
            <w:r w:rsidRPr="001B51AD">
              <w:rPr>
                <w:rFonts w:ascii="Times New Roman" w:hAnsi="Times New Roman" w:cs="Times New Roman"/>
                <w:sz w:val="16"/>
                <w:szCs w:val="16"/>
              </w:rPr>
              <w:t>17</w:t>
            </w:r>
          </w:p>
        </w:tc>
        <w:tc>
          <w:tcPr>
            <w:tcW w:w="284" w:type="dxa"/>
            <w:textDirection w:val="btLr"/>
          </w:tcPr>
          <w:p w:rsidR="001B51AD" w:rsidRPr="001B51AD" w:rsidRDefault="001B51AD" w:rsidP="00C00B72">
            <w:pPr>
              <w:ind w:left="113" w:right="113"/>
              <w:rPr>
                <w:rFonts w:ascii="Times New Roman" w:hAnsi="Times New Roman" w:cs="Times New Roman"/>
                <w:sz w:val="16"/>
                <w:szCs w:val="16"/>
              </w:rPr>
            </w:pPr>
            <w:r w:rsidRPr="001B51AD">
              <w:rPr>
                <w:rFonts w:ascii="Times New Roman" w:hAnsi="Times New Roman" w:cs="Times New Roman"/>
                <w:sz w:val="16"/>
                <w:szCs w:val="16"/>
              </w:rPr>
              <w:t>18</w:t>
            </w:r>
          </w:p>
        </w:tc>
        <w:tc>
          <w:tcPr>
            <w:tcW w:w="283" w:type="dxa"/>
            <w:textDirection w:val="btLr"/>
          </w:tcPr>
          <w:p w:rsidR="001B51AD" w:rsidRPr="001B51AD" w:rsidRDefault="001B51AD" w:rsidP="00C00B72">
            <w:pPr>
              <w:ind w:left="113" w:right="113"/>
              <w:rPr>
                <w:rFonts w:ascii="Times New Roman" w:hAnsi="Times New Roman" w:cs="Times New Roman"/>
                <w:sz w:val="16"/>
                <w:szCs w:val="16"/>
              </w:rPr>
            </w:pPr>
            <w:r w:rsidRPr="001B51AD">
              <w:rPr>
                <w:rFonts w:ascii="Times New Roman" w:hAnsi="Times New Roman" w:cs="Times New Roman"/>
                <w:sz w:val="16"/>
                <w:szCs w:val="16"/>
              </w:rPr>
              <w:t>19</w:t>
            </w:r>
          </w:p>
        </w:tc>
        <w:tc>
          <w:tcPr>
            <w:tcW w:w="284"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20</w:t>
            </w:r>
          </w:p>
        </w:tc>
        <w:tc>
          <w:tcPr>
            <w:tcW w:w="283"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21</w:t>
            </w:r>
          </w:p>
        </w:tc>
        <w:tc>
          <w:tcPr>
            <w:tcW w:w="284"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22</w:t>
            </w:r>
          </w:p>
        </w:tc>
        <w:tc>
          <w:tcPr>
            <w:tcW w:w="283"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23</w:t>
            </w:r>
          </w:p>
        </w:tc>
        <w:tc>
          <w:tcPr>
            <w:tcW w:w="284"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24</w:t>
            </w:r>
          </w:p>
        </w:tc>
        <w:tc>
          <w:tcPr>
            <w:tcW w:w="283"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25</w:t>
            </w:r>
          </w:p>
        </w:tc>
        <w:tc>
          <w:tcPr>
            <w:tcW w:w="284"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26</w:t>
            </w:r>
          </w:p>
        </w:tc>
        <w:tc>
          <w:tcPr>
            <w:tcW w:w="283"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27</w:t>
            </w:r>
          </w:p>
        </w:tc>
        <w:tc>
          <w:tcPr>
            <w:tcW w:w="284"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28</w:t>
            </w:r>
          </w:p>
        </w:tc>
        <w:tc>
          <w:tcPr>
            <w:tcW w:w="283"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29</w:t>
            </w:r>
          </w:p>
        </w:tc>
        <w:tc>
          <w:tcPr>
            <w:tcW w:w="284"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30</w:t>
            </w:r>
          </w:p>
        </w:tc>
        <w:tc>
          <w:tcPr>
            <w:tcW w:w="283"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31</w:t>
            </w:r>
          </w:p>
        </w:tc>
        <w:tc>
          <w:tcPr>
            <w:tcW w:w="284"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32</w:t>
            </w:r>
          </w:p>
        </w:tc>
        <w:tc>
          <w:tcPr>
            <w:tcW w:w="283"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33</w:t>
            </w:r>
          </w:p>
        </w:tc>
        <w:tc>
          <w:tcPr>
            <w:tcW w:w="284"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34</w:t>
            </w:r>
          </w:p>
        </w:tc>
        <w:tc>
          <w:tcPr>
            <w:tcW w:w="283"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35</w:t>
            </w:r>
          </w:p>
        </w:tc>
        <w:tc>
          <w:tcPr>
            <w:tcW w:w="284"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36</w:t>
            </w:r>
          </w:p>
        </w:tc>
        <w:tc>
          <w:tcPr>
            <w:tcW w:w="283"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37</w:t>
            </w:r>
          </w:p>
        </w:tc>
        <w:tc>
          <w:tcPr>
            <w:tcW w:w="284"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38</w:t>
            </w:r>
          </w:p>
        </w:tc>
        <w:tc>
          <w:tcPr>
            <w:tcW w:w="320"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39</w:t>
            </w:r>
          </w:p>
        </w:tc>
        <w:tc>
          <w:tcPr>
            <w:tcW w:w="236"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40</w:t>
            </w:r>
          </w:p>
        </w:tc>
        <w:tc>
          <w:tcPr>
            <w:tcW w:w="236"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41</w:t>
            </w:r>
          </w:p>
        </w:tc>
        <w:tc>
          <w:tcPr>
            <w:tcW w:w="236"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42</w:t>
            </w:r>
          </w:p>
        </w:tc>
        <w:tc>
          <w:tcPr>
            <w:tcW w:w="236"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43</w:t>
            </w:r>
          </w:p>
        </w:tc>
        <w:tc>
          <w:tcPr>
            <w:tcW w:w="236"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44</w:t>
            </w:r>
          </w:p>
        </w:tc>
        <w:tc>
          <w:tcPr>
            <w:tcW w:w="236"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45</w:t>
            </w:r>
          </w:p>
        </w:tc>
        <w:tc>
          <w:tcPr>
            <w:tcW w:w="236"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46</w:t>
            </w:r>
          </w:p>
        </w:tc>
        <w:tc>
          <w:tcPr>
            <w:tcW w:w="236"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47</w:t>
            </w:r>
          </w:p>
        </w:tc>
        <w:tc>
          <w:tcPr>
            <w:tcW w:w="236"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48</w:t>
            </w:r>
          </w:p>
        </w:tc>
        <w:tc>
          <w:tcPr>
            <w:tcW w:w="236"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49</w:t>
            </w:r>
          </w:p>
        </w:tc>
        <w:tc>
          <w:tcPr>
            <w:tcW w:w="236"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50</w:t>
            </w:r>
          </w:p>
        </w:tc>
        <w:tc>
          <w:tcPr>
            <w:tcW w:w="236"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51</w:t>
            </w:r>
          </w:p>
        </w:tc>
        <w:tc>
          <w:tcPr>
            <w:tcW w:w="236" w:type="dxa"/>
            <w:textDirection w:val="btLr"/>
          </w:tcPr>
          <w:p w:rsidR="001B51AD" w:rsidRPr="001B51AD" w:rsidRDefault="001B51AD" w:rsidP="001B51AD">
            <w:pPr>
              <w:ind w:left="113" w:right="113"/>
              <w:rPr>
                <w:rFonts w:ascii="Times New Roman" w:hAnsi="Times New Roman" w:cs="Times New Roman"/>
                <w:sz w:val="16"/>
                <w:szCs w:val="16"/>
              </w:rPr>
            </w:pPr>
            <w:r w:rsidRPr="001B51AD">
              <w:rPr>
                <w:rFonts w:ascii="Times New Roman" w:hAnsi="Times New Roman" w:cs="Times New Roman"/>
                <w:sz w:val="16"/>
                <w:szCs w:val="16"/>
              </w:rPr>
              <w:t>52</w:t>
            </w:r>
          </w:p>
        </w:tc>
        <w:tc>
          <w:tcPr>
            <w:tcW w:w="581" w:type="dxa"/>
            <w:textDirection w:val="btLr"/>
          </w:tcPr>
          <w:p w:rsidR="001B51AD" w:rsidRPr="00C00B72" w:rsidRDefault="001B51AD" w:rsidP="001B51AD">
            <w:pPr>
              <w:ind w:left="113" w:right="113"/>
              <w:jc w:val="center"/>
              <w:rPr>
                <w:rFonts w:ascii="Times New Roman" w:hAnsi="Times New Roman" w:cs="Times New Roman"/>
                <w:sz w:val="16"/>
                <w:szCs w:val="16"/>
              </w:rPr>
            </w:pPr>
            <w:r w:rsidRPr="00C00B72">
              <w:rPr>
                <w:rFonts w:ascii="Times New Roman" w:hAnsi="Times New Roman" w:cs="Times New Roman"/>
                <w:sz w:val="16"/>
                <w:szCs w:val="16"/>
              </w:rPr>
              <w:t>Всего часов</w:t>
            </w:r>
          </w:p>
        </w:tc>
      </w:tr>
      <w:tr w:rsidR="001B51AD" w:rsidRPr="003D1145" w:rsidTr="001B51AD">
        <w:tc>
          <w:tcPr>
            <w:tcW w:w="959" w:type="dxa"/>
          </w:tcPr>
          <w:p w:rsidR="001B51AD" w:rsidRPr="003D1145" w:rsidRDefault="001B51AD" w:rsidP="00D34579">
            <w:pPr>
              <w:jc w:val="both"/>
              <w:rPr>
                <w:rFonts w:ascii="Times New Roman" w:hAnsi="Times New Roman" w:cs="Times New Roman"/>
                <w:sz w:val="16"/>
                <w:szCs w:val="16"/>
              </w:rPr>
            </w:pPr>
            <w:r w:rsidRPr="003D1145">
              <w:rPr>
                <w:rFonts w:ascii="Times New Roman" w:hAnsi="Times New Roman" w:cs="Times New Roman"/>
                <w:sz w:val="16"/>
                <w:szCs w:val="16"/>
              </w:rPr>
              <w:t>Тематические разделы по видам подготовки</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320"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581" w:type="dxa"/>
          </w:tcPr>
          <w:p w:rsidR="001B51AD" w:rsidRPr="003D1145" w:rsidRDefault="001B51AD" w:rsidP="00D34579">
            <w:pPr>
              <w:jc w:val="both"/>
              <w:rPr>
                <w:rFonts w:ascii="Times New Roman" w:hAnsi="Times New Roman" w:cs="Times New Roman"/>
                <w:sz w:val="16"/>
                <w:szCs w:val="16"/>
              </w:rPr>
            </w:pPr>
          </w:p>
        </w:tc>
      </w:tr>
      <w:tr w:rsidR="001B51AD" w:rsidRPr="003D1145" w:rsidTr="001B51AD">
        <w:tc>
          <w:tcPr>
            <w:tcW w:w="15120" w:type="dxa"/>
            <w:gridSpan w:val="53"/>
          </w:tcPr>
          <w:p w:rsidR="001B51AD" w:rsidRDefault="001B51AD" w:rsidP="001B51AD">
            <w:pPr>
              <w:jc w:val="center"/>
              <w:rPr>
                <w:rFonts w:ascii="Times New Roman" w:hAnsi="Times New Roman" w:cs="Times New Roman"/>
                <w:sz w:val="16"/>
                <w:szCs w:val="16"/>
              </w:rPr>
            </w:pPr>
          </w:p>
          <w:p w:rsidR="001B51AD" w:rsidRPr="001B51AD" w:rsidRDefault="001B51AD" w:rsidP="001B51AD">
            <w:pPr>
              <w:jc w:val="center"/>
              <w:rPr>
                <w:rFonts w:ascii="Times New Roman" w:hAnsi="Times New Roman" w:cs="Times New Roman"/>
                <w:b/>
                <w:sz w:val="24"/>
                <w:szCs w:val="24"/>
              </w:rPr>
            </w:pPr>
            <w:r w:rsidRPr="001B51AD">
              <w:rPr>
                <w:rFonts w:ascii="Times New Roman" w:hAnsi="Times New Roman" w:cs="Times New Roman"/>
                <w:b/>
                <w:sz w:val="24"/>
                <w:szCs w:val="24"/>
              </w:rPr>
              <w:t>1.Физическая подготовка  (ОФП,</w:t>
            </w:r>
            <w:r w:rsidR="009C711C">
              <w:rPr>
                <w:rFonts w:ascii="Times New Roman" w:hAnsi="Times New Roman" w:cs="Times New Roman"/>
                <w:b/>
                <w:sz w:val="24"/>
                <w:szCs w:val="24"/>
              </w:rPr>
              <w:t xml:space="preserve"> </w:t>
            </w:r>
            <w:r w:rsidRPr="001B51AD">
              <w:rPr>
                <w:rFonts w:ascii="Times New Roman" w:hAnsi="Times New Roman" w:cs="Times New Roman"/>
                <w:b/>
                <w:sz w:val="24"/>
                <w:szCs w:val="24"/>
              </w:rPr>
              <w:t>СФП)</w:t>
            </w:r>
          </w:p>
          <w:p w:rsidR="001B51AD" w:rsidRPr="003D1145" w:rsidRDefault="001B51AD" w:rsidP="001B51AD">
            <w:pPr>
              <w:jc w:val="center"/>
              <w:rPr>
                <w:rFonts w:ascii="Times New Roman" w:hAnsi="Times New Roman" w:cs="Times New Roman"/>
                <w:sz w:val="16"/>
                <w:szCs w:val="16"/>
              </w:rPr>
            </w:pPr>
          </w:p>
        </w:tc>
        <w:tc>
          <w:tcPr>
            <w:tcW w:w="581" w:type="dxa"/>
            <w:tcBorders>
              <w:right w:val="single" w:sz="4" w:space="0" w:color="auto"/>
            </w:tcBorders>
          </w:tcPr>
          <w:p w:rsidR="001B51AD" w:rsidRPr="003D1145" w:rsidRDefault="001B51AD" w:rsidP="00D34579">
            <w:pPr>
              <w:jc w:val="both"/>
              <w:rPr>
                <w:rFonts w:ascii="Times New Roman" w:hAnsi="Times New Roman" w:cs="Times New Roman"/>
                <w:sz w:val="16"/>
                <w:szCs w:val="16"/>
              </w:rPr>
            </w:pPr>
          </w:p>
        </w:tc>
      </w:tr>
      <w:tr w:rsidR="001B51AD" w:rsidRPr="003D1145" w:rsidTr="001B51AD">
        <w:tc>
          <w:tcPr>
            <w:tcW w:w="959"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Темы по ФП</w:t>
            </w: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3</w:t>
            </w: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4</w:t>
            </w: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4</w:t>
            </w: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4</w:t>
            </w: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3</w:t>
            </w: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3</w:t>
            </w: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3</w:t>
            </w: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3</w:t>
            </w: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3</w:t>
            </w: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3</w:t>
            </w: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3</w:t>
            </w: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3</w:t>
            </w: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3</w:t>
            </w: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3</w:t>
            </w: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3</w:t>
            </w: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320"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36"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4</w:t>
            </w:r>
          </w:p>
        </w:tc>
        <w:tc>
          <w:tcPr>
            <w:tcW w:w="236"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4</w:t>
            </w:r>
          </w:p>
        </w:tc>
        <w:tc>
          <w:tcPr>
            <w:tcW w:w="236"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4</w:t>
            </w:r>
          </w:p>
        </w:tc>
        <w:tc>
          <w:tcPr>
            <w:tcW w:w="236"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4</w:t>
            </w:r>
          </w:p>
        </w:tc>
        <w:tc>
          <w:tcPr>
            <w:tcW w:w="236"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4</w:t>
            </w:r>
          </w:p>
        </w:tc>
        <w:tc>
          <w:tcPr>
            <w:tcW w:w="236"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4</w:t>
            </w:r>
          </w:p>
        </w:tc>
        <w:tc>
          <w:tcPr>
            <w:tcW w:w="236"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4</w:t>
            </w:r>
          </w:p>
        </w:tc>
        <w:tc>
          <w:tcPr>
            <w:tcW w:w="236"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4</w:t>
            </w:r>
          </w:p>
        </w:tc>
        <w:tc>
          <w:tcPr>
            <w:tcW w:w="581" w:type="dxa"/>
            <w:tcBorders>
              <w:right w:val="single" w:sz="4" w:space="0" w:color="auto"/>
            </w:tcBorders>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130</w:t>
            </w:r>
          </w:p>
        </w:tc>
      </w:tr>
      <w:tr w:rsidR="001B51AD" w:rsidRPr="003D1145" w:rsidTr="001B51AD">
        <w:tc>
          <w:tcPr>
            <w:tcW w:w="959"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1.1.Развитие координации (простой)</w:t>
            </w: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320"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1B51AD" w:rsidP="00D34579">
            <w:pPr>
              <w:jc w:val="both"/>
              <w:rPr>
                <w:rFonts w:ascii="Times New Roman" w:hAnsi="Times New Roman" w:cs="Times New Roman"/>
                <w:sz w:val="16"/>
                <w:szCs w:val="16"/>
              </w:rPr>
            </w:pPr>
          </w:p>
        </w:tc>
        <w:tc>
          <w:tcPr>
            <w:tcW w:w="581" w:type="dxa"/>
            <w:tcBorders>
              <w:right w:val="single" w:sz="4" w:space="0" w:color="auto"/>
            </w:tcBorders>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24</w:t>
            </w:r>
          </w:p>
        </w:tc>
      </w:tr>
      <w:tr w:rsidR="001B51AD" w:rsidRPr="003D1145" w:rsidTr="001B51AD">
        <w:tc>
          <w:tcPr>
            <w:tcW w:w="959"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1.2.Развитие скоростных способностей</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1B51AD" w:rsidP="00D34579">
            <w:pPr>
              <w:jc w:val="both"/>
              <w:rPr>
                <w:rFonts w:ascii="Times New Roman" w:hAnsi="Times New Roman" w:cs="Times New Roman"/>
                <w:sz w:val="16"/>
                <w:szCs w:val="16"/>
              </w:rPr>
            </w:pPr>
          </w:p>
        </w:tc>
        <w:tc>
          <w:tcPr>
            <w:tcW w:w="581" w:type="dxa"/>
            <w:tcBorders>
              <w:right w:val="single" w:sz="4" w:space="0" w:color="auto"/>
            </w:tcBorders>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24</w:t>
            </w:r>
          </w:p>
        </w:tc>
      </w:tr>
      <w:tr w:rsidR="001B51AD" w:rsidRPr="003D1145" w:rsidTr="001B51AD">
        <w:tc>
          <w:tcPr>
            <w:tcW w:w="959"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1.3 Развитие ловкости</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320"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9C711C"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Borders>
              <w:right w:val="single" w:sz="4" w:space="0" w:color="auto"/>
            </w:tcBorders>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24</w:t>
            </w:r>
          </w:p>
        </w:tc>
      </w:tr>
      <w:tr w:rsidR="001B51AD" w:rsidRPr="003D1145" w:rsidTr="001B51AD">
        <w:tc>
          <w:tcPr>
            <w:tcW w:w="959"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1.4 Развитие гибкости</w:t>
            </w:r>
          </w:p>
        </w:tc>
        <w:tc>
          <w:tcPr>
            <w:tcW w:w="283"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320"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Borders>
              <w:right w:val="single" w:sz="4" w:space="0" w:color="auto"/>
            </w:tcBorders>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24</w:t>
            </w:r>
          </w:p>
        </w:tc>
      </w:tr>
      <w:tr w:rsidR="001B51AD" w:rsidRPr="003D1145" w:rsidTr="001B51AD">
        <w:tc>
          <w:tcPr>
            <w:tcW w:w="959"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1.5. Развитие точности</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320"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1B51AD" w:rsidP="00D34579">
            <w:pPr>
              <w:jc w:val="both"/>
              <w:rPr>
                <w:rFonts w:ascii="Times New Roman" w:hAnsi="Times New Roman" w:cs="Times New Roman"/>
                <w:sz w:val="16"/>
                <w:szCs w:val="16"/>
              </w:rPr>
            </w:pPr>
          </w:p>
        </w:tc>
        <w:tc>
          <w:tcPr>
            <w:tcW w:w="581" w:type="dxa"/>
            <w:tcBorders>
              <w:right w:val="single" w:sz="4" w:space="0" w:color="auto"/>
            </w:tcBorders>
          </w:tcPr>
          <w:p w:rsidR="001B51AD" w:rsidRPr="003D1145" w:rsidRDefault="009C4778" w:rsidP="00D34579">
            <w:pPr>
              <w:jc w:val="both"/>
              <w:rPr>
                <w:rFonts w:ascii="Times New Roman" w:hAnsi="Times New Roman" w:cs="Times New Roman"/>
                <w:sz w:val="16"/>
                <w:szCs w:val="16"/>
              </w:rPr>
            </w:pPr>
            <w:r>
              <w:rPr>
                <w:rFonts w:ascii="Times New Roman" w:hAnsi="Times New Roman" w:cs="Times New Roman"/>
                <w:sz w:val="16"/>
                <w:szCs w:val="16"/>
              </w:rPr>
              <w:t>24</w:t>
            </w:r>
          </w:p>
        </w:tc>
      </w:tr>
      <w:tr w:rsidR="001B51AD" w:rsidRPr="003D1145" w:rsidTr="001B51AD">
        <w:tc>
          <w:tcPr>
            <w:tcW w:w="959" w:type="dxa"/>
          </w:tcPr>
          <w:p w:rsidR="001B51AD" w:rsidRPr="003D1145" w:rsidRDefault="004145C8" w:rsidP="00D34579">
            <w:pPr>
              <w:jc w:val="both"/>
              <w:rPr>
                <w:rFonts w:ascii="Times New Roman" w:hAnsi="Times New Roman" w:cs="Times New Roman"/>
                <w:sz w:val="16"/>
                <w:szCs w:val="16"/>
              </w:rPr>
            </w:pPr>
            <w:r>
              <w:rPr>
                <w:rFonts w:ascii="Times New Roman" w:hAnsi="Times New Roman" w:cs="Times New Roman"/>
                <w:sz w:val="16"/>
                <w:szCs w:val="16"/>
              </w:rPr>
              <w:t>1.6.Развитие  силовых способностей (статика, собственный вес)</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4145C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4145C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4145C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4145C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4145C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4145C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4145C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4145C8"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Borders>
              <w:right w:val="single" w:sz="4" w:space="0" w:color="auto"/>
            </w:tcBorders>
          </w:tcPr>
          <w:p w:rsidR="001B51AD" w:rsidRPr="003D1145" w:rsidRDefault="004145C8" w:rsidP="00D34579">
            <w:pPr>
              <w:jc w:val="both"/>
              <w:rPr>
                <w:rFonts w:ascii="Times New Roman" w:hAnsi="Times New Roman" w:cs="Times New Roman"/>
                <w:sz w:val="16"/>
                <w:szCs w:val="16"/>
              </w:rPr>
            </w:pPr>
            <w:r>
              <w:rPr>
                <w:rFonts w:ascii="Times New Roman" w:hAnsi="Times New Roman" w:cs="Times New Roman"/>
                <w:sz w:val="16"/>
                <w:szCs w:val="16"/>
              </w:rPr>
              <w:t>10</w:t>
            </w:r>
          </w:p>
        </w:tc>
      </w:tr>
      <w:tr w:rsidR="0091787D" w:rsidRPr="003D1145" w:rsidTr="00F10313">
        <w:tc>
          <w:tcPr>
            <w:tcW w:w="15701" w:type="dxa"/>
            <w:gridSpan w:val="54"/>
            <w:tcBorders>
              <w:right w:val="single" w:sz="4" w:space="0" w:color="auto"/>
            </w:tcBorders>
          </w:tcPr>
          <w:p w:rsidR="0091787D" w:rsidRDefault="0091787D" w:rsidP="00D34579">
            <w:pPr>
              <w:jc w:val="both"/>
              <w:rPr>
                <w:rFonts w:ascii="Times New Roman" w:hAnsi="Times New Roman" w:cs="Times New Roman"/>
                <w:sz w:val="16"/>
                <w:szCs w:val="16"/>
              </w:rPr>
            </w:pPr>
          </w:p>
          <w:p w:rsidR="0091787D" w:rsidRPr="0091787D" w:rsidRDefault="0091787D" w:rsidP="0091787D">
            <w:pPr>
              <w:jc w:val="center"/>
              <w:rPr>
                <w:rFonts w:ascii="Times New Roman" w:hAnsi="Times New Roman" w:cs="Times New Roman"/>
                <w:b/>
                <w:sz w:val="24"/>
                <w:szCs w:val="24"/>
              </w:rPr>
            </w:pPr>
            <w:r w:rsidRPr="0091787D">
              <w:rPr>
                <w:rFonts w:ascii="Times New Roman" w:hAnsi="Times New Roman" w:cs="Times New Roman"/>
                <w:b/>
                <w:sz w:val="24"/>
                <w:szCs w:val="24"/>
              </w:rPr>
              <w:t>2. Техническая подготовка</w:t>
            </w:r>
          </w:p>
        </w:tc>
      </w:tr>
      <w:tr w:rsidR="001B51AD" w:rsidRPr="003D1145" w:rsidTr="001B51AD">
        <w:tc>
          <w:tcPr>
            <w:tcW w:w="959"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 xml:space="preserve">Темы по </w:t>
            </w:r>
            <w:r>
              <w:rPr>
                <w:rFonts w:ascii="Times New Roman" w:hAnsi="Times New Roman" w:cs="Times New Roman"/>
                <w:sz w:val="16"/>
                <w:szCs w:val="16"/>
              </w:rPr>
              <w:lastRenderedPageBreak/>
              <w:t>Тех.П</w:t>
            </w:r>
          </w:p>
        </w:tc>
        <w:tc>
          <w:tcPr>
            <w:tcW w:w="283"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lastRenderedPageBreak/>
              <w:t>1</w:t>
            </w: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320"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36"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236"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2</w:t>
            </w:r>
          </w:p>
        </w:tc>
        <w:tc>
          <w:tcPr>
            <w:tcW w:w="581"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t>70</w:t>
            </w:r>
          </w:p>
        </w:tc>
      </w:tr>
      <w:tr w:rsidR="001B51AD" w:rsidRPr="003D1145" w:rsidTr="001B51AD">
        <w:tc>
          <w:tcPr>
            <w:tcW w:w="959" w:type="dxa"/>
          </w:tcPr>
          <w:p w:rsidR="001B51AD" w:rsidRPr="003D1145" w:rsidRDefault="0091787D" w:rsidP="00D34579">
            <w:pPr>
              <w:jc w:val="both"/>
              <w:rPr>
                <w:rFonts w:ascii="Times New Roman" w:hAnsi="Times New Roman" w:cs="Times New Roman"/>
                <w:sz w:val="16"/>
                <w:szCs w:val="16"/>
              </w:rPr>
            </w:pPr>
            <w:r>
              <w:rPr>
                <w:rFonts w:ascii="Times New Roman" w:hAnsi="Times New Roman" w:cs="Times New Roman"/>
                <w:sz w:val="16"/>
                <w:szCs w:val="16"/>
              </w:rPr>
              <w:lastRenderedPageBreak/>
              <w:t>2.1. Техника перемещений</w:t>
            </w: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283" w:type="dxa"/>
          </w:tcPr>
          <w:p w:rsidR="001B51AD" w:rsidRPr="003D1145" w:rsidRDefault="001B51AD" w:rsidP="00D34579">
            <w:pPr>
              <w:jc w:val="both"/>
              <w:rPr>
                <w:rFonts w:ascii="Times New Roman" w:hAnsi="Times New Roman" w:cs="Times New Roman"/>
                <w:sz w:val="16"/>
                <w:szCs w:val="16"/>
              </w:rPr>
            </w:pPr>
          </w:p>
        </w:tc>
        <w:tc>
          <w:tcPr>
            <w:tcW w:w="284" w:type="dxa"/>
          </w:tcPr>
          <w:p w:rsidR="001B51AD" w:rsidRPr="003D1145" w:rsidRDefault="001B51AD" w:rsidP="00D34579">
            <w:pPr>
              <w:jc w:val="both"/>
              <w:rPr>
                <w:rFonts w:ascii="Times New Roman" w:hAnsi="Times New Roman" w:cs="Times New Roman"/>
                <w:sz w:val="16"/>
                <w:szCs w:val="16"/>
              </w:rPr>
            </w:pPr>
          </w:p>
        </w:tc>
        <w:tc>
          <w:tcPr>
            <w:tcW w:w="320"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236" w:type="dxa"/>
          </w:tcPr>
          <w:p w:rsidR="001B51AD" w:rsidRPr="003D1145" w:rsidRDefault="001B51AD" w:rsidP="00D34579">
            <w:pPr>
              <w:jc w:val="both"/>
              <w:rPr>
                <w:rFonts w:ascii="Times New Roman" w:hAnsi="Times New Roman" w:cs="Times New Roman"/>
                <w:sz w:val="16"/>
                <w:szCs w:val="16"/>
              </w:rPr>
            </w:pPr>
          </w:p>
        </w:tc>
        <w:tc>
          <w:tcPr>
            <w:tcW w:w="581" w:type="dxa"/>
          </w:tcPr>
          <w:p w:rsidR="001B51AD" w:rsidRPr="003D1145" w:rsidRDefault="00BC026D" w:rsidP="00D34579">
            <w:pPr>
              <w:jc w:val="both"/>
              <w:rPr>
                <w:rFonts w:ascii="Times New Roman" w:hAnsi="Times New Roman" w:cs="Times New Roman"/>
                <w:sz w:val="16"/>
                <w:szCs w:val="16"/>
              </w:rPr>
            </w:pPr>
            <w:r>
              <w:rPr>
                <w:rFonts w:ascii="Times New Roman" w:hAnsi="Times New Roman" w:cs="Times New Roman"/>
                <w:sz w:val="16"/>
                <w:szCs w:val="16"/>
              </w:rPr>
              <w:t>20</w:t>
            </w:r>
          </w:p>
        </w:tc>
      </w:tr>
      <w:tr w:rsidR="00BC026D" w:rsidRPr="003D1145" w:rsidTr="001B51AD">
        <w:tc>
          <w:tcPr>
            <w:tcW w:w="959" w:type="dxa"/>
          </w:tcPr>
          <w:p w:rsidR="00BC026D" w:rsidRPr="003D1145" w:rsidRDefault="00BC026D" w:rsidP="00D34579">
            <w:pPr>
              <w:jc w:val="both"/>
              <w:rPr>
                <w:rFonts w:ascii="Times New Roman" w:hAnsi="Times New Roman" w:cs="Times New Roman"/>
                <w:sz w:val="16"/>
                <w:szCs w:val="16"/>
              </w:rPr>
            </w:pPr>
            <w:r>
              <w:rPr>
                <w:rFonts w:ascii="Times New Roman" w:hAnsi="Times New Roman" w:cs="Times New Roman"/>
                <w:sz w:val="16"/>
                <w:szCs w:val="16"/>
              </w:rPr>
              <w:t>Бег, ходьба</w:t>
            </w:r>
          </w:p>
        </w:tc>
        <w:tc>
          <w:tcPr>
            <w:tcW w:w="283" w:type="dxa"/>
          </w:tcPr>
          <w:p w:rsidR="00BC026D" w:rsidRPr="003D1145" w:rsidRDefault="00BC026D"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D34579">
            <w:pPr>
              <w:jc w:val="both"/>
              <w:rPr>
                <w:rFonts w:ascii="Times New Roman" w:hAnsi="Times New Roman" w:cs="Times New Roman"/>
                <w:sz w:val="16"/>
                <w:szCs w:val="16"/>
              </w:rPr>
            </w:pPr>
          </w:p>
        </w:tc>
        <w:tc>
          <w:tcPr>
            <w:tcW w:w="284" w:type="dxa"/>
          </w:tcPr>
          <w:p w:rsidR="00BC026D" w:rsidRPr="003D1145" w:rsidRDefault="00BC026D" w:rsidP="00D34579">
            <w:pPr>
              <w:jc w:val="both"/>
              <w:rPr>
                <w:rFonts w:ascii="Times New Roman" w:hAnsi="Times New Roman" w:cs="Times New Roman"/>
                <w:sz w:val="16"/>
                <w:szCs w:val="16"/>
              </w:rPr>
            </w:pPr>
          </w:p>
        </w:tc>
        <w:tc>
          <w:tcPr>
            <w:tcW w:w="283" w:type="dxa"/>
          </w:tcPr>
          <w:p w:rsidR="00BC026D" w:rsidRPr="003D1145" w:rsidRDefault="00BC026D" w:rsidP="00D34579">
            <w:pPr>
              <w:jc w:val="both"/>
              <w:rPr>
                <w:rFonts w:ascii="Times New Roman" w:hAnsi="Times New Roman" w:cs="Times New Roman"/>
                <w:sz w:val="16"/>
                <w:szCs w:val="16"/>
              </w:rPr>
            </w:pPr>
          </w:p>
        </w:tc>
        <w:tc>
          <w:tcPr>
            <w:tcW w:w="284" w:type="dxa"/>
          </w:tcPr>
          <w:p w:rsidR="00BC026D" w:rsidRPr="003D1145" w:rsidRDefault="00BC026D" w:rsidP="00D34579">
            <w:pPr>
              <w:jc w:val="both"/>
              <w:rPr>
                <w:rFonts w:ascii="Times New Roman" w:hAnsi="Times New Roman" w:cs="Times New Roman"/>
                <w:sz w:val="16"/>
                <w:szCs w:val="16"/>
              </w:rPr>
            </w:pPr>
          </w:p>
        </w:tc>
        <w:tc>
          <w:tcPr>
            <w:tcW w:w="283" w:type="dxa"/>
          </w:tcPr>
          <w:p w:rsidR="00BC026D" w:rsidRPr="003D1145" w:rsidRDefault="00BC026D" w:rsidP="00D34579">
            <w:pPr>
              <w:jc w:val="both"/>
              <w:rPr>
                <w:rFonts w:ascii="Times New Roman" w:hAnsi="Times New Roman" w:cs="Times New Roman"/>
                <w:sz w:val="16"/>
                <w:szCs w:val="16"/>
              </w:rPr>
            </w:pPr>
          </w:p>
        </w:tc>
        <w:tc>
          <w:tcPr>
            <w:tcW w:w="284" w:type="dxa"/>
          </w:tcPr>
          <w:p w:rsidR="00BC026D" w:rsidRPr="003D1145" w:rsidRDefault="00BC026D" w:rsidP="00D34579">
            <w:pPr>
              <w:jc w:val="both"/>
              <w:rPr>
                <w:rFonts w:ascii="Times New Roman" w:hAnsi="Times New Roman" w:cs="Times New Roman"/>
                <w:sz w:val="16"/>
                <w:szCs w:val="16"/>
              </w:rPr>
            </w:pPr>
          </w:p>
        </w:tc>
        <w:tc>
          <w:tcPr>
            <w:tcW w:w="283" w:type="dxa"/>
          </w:tcPr>
          <w:p w:rsidR="00BC026D" w:rsidRPr="003D1145" w:rsidRDefault="00BC026D" w:rsidP="00D34579">
            <w:pPr>
              <w:jc w:val="both"/>
              <w:rPr>
                <w:rFonts w:ascii="Times New Roman" w:hAnsi="Times New Roman" w:cs="Times New Roman"/>
                <w:sz w:val="16"/>
                <w:szCs w:val="16"/>
              </w:rPr>
            </w:pPr>
          </w:p>
        </w:tc>
        <w:tc>
          <w:tcPr>
            <w:tcW w:w="284" w:type="dxa"/>
          </w:tcPr>
          <w:p w:rsidR="00BC026D" w:rsidRPr="003D1145" w:rsidRDefault="00BC026D" w:rsidP="00D34579">
            <w:pPr>
              <w:jc w:val="both"/>
              <w:rPr>
                <w:rFonts w:ascii="Times New Roman" w:hAnsi="Times New Roman" w:cs="Times New Roman"/>
                <w:sz w:val="16"/>
                <w:szCs w:val="16"/>
              </w:rPr>
            </w:pPr>
          </w:p>
        </w:tc>
        <w:tc>
          <w:tcPr>
            <w:tcW w:w="283" w:type="dxa"/>
          </w:tcPr>
          <w:p w:rsidR="00BC026D" w:rsidRPr="003D1145" w:rsidRDefault="00BC026D" w:rsidP="00D34579">
            <w:pPr>
              <w:jc w:val="both"/>
              <w:rPr>
                <w:rFonts w:ascii="Times New Roman" w:hAnsi="Times New Roman" w:cs="Times New Roman"/>
                <w:sz w:val="16"/>
                <w:szCs w:val="16"/>
              </w:rPr>
            </w:pPr>
          </w:p>
        </w:tc>
        <w:tc>
          <w:tcPr>
            <w:tcW w:w="284" w:type="dxa"/>
          </w:tcPr>
          <w:p w:rsidR="00BC026D" w:rsidRPr="003D1145" w:rsidRDefault="00BC026D" w:rsidP="00D34579">
            <w:pPr>
              <w:jc w:val="both"/>
              <w:rPr>
                <w:rFonts w:ascii="Times New Roman" w:hAnsi="Times New Roman" w:cs="Times New Roman"/>
                <w:sz w:val="16"/>
                <w:szCs w:val="16"/>
              </w:rPr>
            </w:pPr>
          </w:p>
        </w:tc>
        <w:tc>
          <w:tcPr>
            <w:tcW w:w="283" w:type="dxa"/>
          </w:tcPr>
          <w:p w:rsidR="00BC026D" w:rsidRPr="003D1145" w:rsidRDefault="00BC026D" w:rsidP="00D34579">
            <w:pPr>
              <w:jc w:val="both"/>
              <w:rPr>
                <w:rFonts w:ascii="Times New Roman" w:hAnsi="Times New Roman" w:cs="Times New Roman"/>
                <w:sz w:val="16"/>
                <w:szCs w:val="16"/>
              </w:rPr>
            </w:pPr>
          </w:p>
        </w:tc>
        <w:tc>
          <w:tcPr>
            <w:tcW w:w="284" w:type="dxa"/>
          </w:tcPr>
          <w:p w:rsidR="00BC026D" w:rsidRPr="003D1145" w:rsidRDefault="00BC026D" w:rsidP="00D34579">
            <w:pPr>
              <w:jc w:val="both"/>
              <w:rPr>
                <w:rFonts w:ascii="Times New Roman" w:hAnsi="Times New Roman" w:cs="Times New Roman"/>
                <w:sz w:val="16"/>
                <w:szCs w:val="16"/>
              </w:rPr>
            </w:pPr>
          </w:p>
        </w:tc>
        <w:tc>
          <w:tcPr>
            <w:tcW w:w="283" w:type="dxa"/>
          </w:tcPr>
          <w:p w:rsidR="00BC026D" w:rsidRPr="003D1145" w:rsidRDefault="00BC026D" w:rsidP="00D34579">
            <w:pPr>
              <w:jc w:val="both"/>
              <w:rPr>
                <w:rFonts w:ascii="Times New Roman" w:hAnsi="Times New Roman" w:cs="Times New Roman"/>
                <w:sz w:val="16"/>
                <w:szCs w:val="16"/>
              </w:rPr>
            </w:pPr>
          </w:p>
        </w:tc>
        <w:tc>
          <w:tcPr>
            <w:tcW w:w="284" w:type="dxa"/>
          </w:tcPr>
          <w:p w:rsidR="00BC026D" w:rsidRPr="003D1145" w:rsidRDefault="00BC026D" w:rsidP="00D34579">
            <w:pPr>
              <w:jc w:val="both"/>
              <w:rPr>
                <w:rFonts w:ascii="Times New Roman" w:hAnsi="Times New Roman" w:cs="Times New Roman"/>
                <w:sz w:val="16"/>
                <w:szCs w:val="16"/>
              </w:rPr>
            </w:pPr>
          </w:p>
        </w:tc>
        <w:tc>
          <w:tcPr>
            <w:tcW w:w="320" w:type="dxa"/>
          </w:tcPr>
          <w:p w:rsidR="00BC026D" w:rsidRPr="003D1145" w:rsidRDefault="00BC026D" w:rsidP="00D34579">
            <w:pPr>
              <w:jc w:val="both"/>
              <w:rPr>
                <w:rFonts w:ascii="Times New Roman" w:hAnsi="Times New Roman" w:cs="Times New Roman"/>
                <w:sz w:val="16"/>
                <w:szCs w:val="16"/>
              </w:rPr>
            </w:pPr>
          </w:p>
        </w:tc>
        <w:tc>
          <w:tcPr>
            <w:tcW w:w="236" w:type="dxa"/>
          </w:tcPr>
          <w:p w:rsidR="00BC026D" w:rsidRPr="003D1145" w:rsidRDefault="00BC026D" w:rsidP="00D34579">
            <w:pPr>
              <w:jc w:val="both"/>
              <w:rPr>
                <w:rFonts w:ascii="Times New Roman" w:hAnsi="Times New Roman" w:cs="Times New Roman"/>
                <w:sz w:val="16"/>
                <w:szCs w:val="16"/>
              </w:rPr>
            </w:pPr>
          </w:p>
        </w:tc>
        <w:tc>
          <w:tcPr>
            <w:tcW w:w="236" w:type="dxa"/>
          </w:tcPr>
          <w:p w:rsidR="00BC026D" w:rsidRPr="003D1145" w:rsidRDefault="00BC026D" w:rsidP="00D34579">
            <w:pPr>
              <w:jc w:val="both"/>
              <w:rPr>
                <w:rFonts w:ascii="Times New Roman" w:hAnsi="Times New Roman" w:cs="Times New Roman"/>
                <w:sz w:val="16"/>
                <w:szCs w:val="16"/>
              </w:rPr>
            </w:pPr>
          </w:p>
        </w:tc>
        <w:tc>
          <w:tcPr>
            <w:tcW w:w="236" w:type="dxa"/>
          </w:tcPr>
          <w:p w:rsidR="00BC026D" w:rsidRPr="003D1145" w:rsidRDefault="00BC026D" w:rsidP="00D34579">
            <w:pPr>
              <w:jc w:val="both"/>
              <w:rPr>
                <w:rFonts w:ascii="Times New Roman" w:hAnsi="Times New Roman" w:cs="Times New Roman"/>
                <w:sz w:val="16"/>
                <w:szCs w:val="16"/>
              </w:rPr>
            </w:pPr>
          </w:p>
        </w:tc>
        <w:tc>
          <w:tcPr>
            <w:tcW w:w="236" w:type="dxa"/>
          </w:tcPr>
          <w:p w:rsidR="00BC026D" w:rsidRPr="003D1145" w:rsidRDefault="00BC026D" w:rsidP="00D34579">
            <w:pPr>
              <w:jc w:val="both"/>
              <w:rPr>
                <w:rFonts w:ascii="Times New Roman" w:hAnsi="Times New Roman" w:cs="Times New Roman"/>
                <w:sz w:val="16"/>
                <w:szCs w:val="16"/>
              </w:rPr>
            </w:pPr>
          </w:p>
        </w:tc>
        <w:tc>
          <w:tcPr>
            <w:tcW w:w="236" w:type="dxa"/>
          </w:tcPr>
          <w:p w:rsidR="00BC026D" w:rsidRPr="003D1145" w:rsidRDefault="00BC026D" w:rsidP="00D34579">
            <w:pPr>
              <w:jc w:val="both"/>
              <w:rPr>
                <w:rFonts w:ascii="Times New Roman" w:hAnsi="Times New Roman" w:cs="Times New Roman"/>
                <w:sz w:val="16"/>
                <w:szCs w:val="16"/>
              </w:rPr>
            </w:pPr>
          </w:p>
        </w:tc>
        <w:tc>
          <w:tcPr>
            <w:tcW w:w="236" w:type="dxa"/>
          </w:tcPr>
          <w:p w:rsidR="00BC026D" w:rsidRPr="003D1145" w:rsidRDefault="00BC026D" w:rsidP="00D34579">
            <w:pPr>
              <w:jc w:val="both"/>
              <w:rPr>
                <w:rFonts w:ascii="Times New Roman" w:hAnsi="Times New Roman" w:cs="Times New Roman"/>
                <w:sz w:val="16"/>
                <w:szCs w:val="16"/>
              </w:rPr>
            </w:pPr>
          </w:p>
        </w:tc>
        <w:tc>
          <w:tcPr>
            <w:tcW w:w="236" w:type="dxa"/>
          </w:tcPr>
          <w:p w:rsidR="00BC026D" w:rsidRPr="003D1145" w:rsidRDefault="00BC026D" w:rsidP="00D34579">
            <w:pPr>
              <w:jc w:val="both"/>
              <w:rPr>
                <w:rFonts w:ascii="Times New Roman" w:hAnsi="Times New Roman" w:cs="Times New Roman"/>
                <w:sz w:val="16"/>
                <w:szCs w:val="16"/>
              </w:rPr>
            </w:pPr>
          </w:p>
        </w:tc>
        <w:tc>
          <w:tcPr>
            <w:tcW w:w="236" w:type="dxa"/>
          </w:tcPr>
          <w:p w:rsidR="00BC026D" w:rsidRPr="003D1145" w:rsidRDefault="00BC026D" w:rsidP="00D34579">
            <w:pPr>
              <w:jc w:val="both"/>
              <w:rPr>
                <w:rFonts w:ascii="Times New Roman" w:hAnsi="Times New Roman" w:cs="Times New Roman"/>
                <w:sz w:val="16"/>
                <w:szCs w:val="16"/>
              </w:rPr>
            </w:pPr>
          </w:p>
        </w:tc>
        <w:tc>
          <w:tcPr>
            <w:tcW w:w="236" w:type="dxa"/>
          </w:tcPr>
          <w:p w:rsidR="00BC026D" w:rsidRPr="003D1145" w:rsidRDefault="00BC026D" w:rsidP="00D34579">
            <w:pPr>
              <w:jc w:val="both"/>
              <w:rPr>
                <w:rFonts w:ascii="Times New Roman" w:hAnsi="Times New Roman" w:cs="Times New Roman"/>
                <w:sz w:val="16"/>
                <w:szCs w:val="16"/>
              </w:rPr>
            </w:pPr>
          </w:p>
        </w:tc>
        <w:tc>
          <w:tcPr>
            <w:tcW w:w="236" w:type="dxa"/>
          </w:tcPr>
          <w:p w:rsidR="00BC026D" w:rsidRPr="003D1145" w:rsidRDefault="00BC026D" w:rsidP="00D34579">
            <w:pPr>
              <w:jc w:val="both"/>
              <w:rPr>
                <w:rFonts w:ascii="Times New Roman" w:hAnsi="Times New Roman" w:cs="Times New Roman"/>
                <w:sz w:val="16"/>
                <w:szCs w:val="16"/>
              </w:rPr>
            </w:pPr>
          </w:p>
        </w:tc>
        <w:tc>
          <w:tcPr>
            <w:tcW w:w="236" w:type="dxa"/>
          </w:tcPr>
          <w:p w:rsidR="00BC026D" w:rsidRPr="003D1145" w:rsidRDefault="00BC026D" w:rsidP="00D34579">
            <w:pPr>
              <w:jc w:val="both"/>
              <w:rPr>
                <w:rFonts w:ascii="Times New Roman" w:hAnsi="Times New Roman" w:cs="Times New Roman"/>
                <w:sz w:val="16"/>
                <w:szCs w:val="16"/>
              </w:rPr>
            </w:pPr>
          </w:p>
        </w:tc>
        <w:tc>
          <w:tcPr>
            <w:tcW w:w="236" w:type="dxa"/>
          </w:tcPr>
          <w:p w:rsidR="00BC026D" w:rsidRPr="003D1145" w:rsidRDefault="00BC026D" w:rsidP="00D34579">
            <w:pPr>
              <w:jc w:val="both"/>
              <w:rPr>
                <w:rFonts w:ascii="Times New Roman" w:hAnsi="Times New Roman" w:cs="Times New Roman"/>
                <w:sz w:val="16"/>
                <w:szCs w:val="16"/>
              </w:rPr>
            </w:pPr>
          </w:p>
        </w:tc>
        <w:tc>
          <w:tcPr>
            <w:tcW w:w="236" w:type="dxa"/>
          </w:tcPr>
          <w:p w:rsidR="00BC026D" w:rsidRPr="003D1145" w:rsidRDefault="00BC026D" w:rsidP="00D34579">
            <w:pPr>
              <w:jc w:val="both"/>
              <w:rPr>
                <w:rFonts w:ascii="Times New Roman" w:hAnsi="Times New Roman" w:cs="Times New Roman"/>
                <w:sz w:val="16"/>
                <w:szCs w:val="16"/>
              </w:rPr>
            </w:pPr>
          </w:p>
        </w:tc>
        <w:tc>
          <w:tcPr>
            <w:tcW w:w="581" w:type="dxa"/>
          </w:tcPr>
          <w:p w:rsidR="00BC026D" w:rsidRPr="003D1145" w:rsidRDefault="00BC026D" w:rsidP="00D34579">
            <w:pPr>
              <w:jc w:val="both"/>
              <w:rPr>
                <w:rFonts w:ascii="Times New Roman" w:hAnsi="Times New Roman" w:cs="Times New Roman"/>
                <w:sz w:val="16"/>
                <w:szCs w:val="16"/>
              </w:rPr>
            </w:pPr>
          </w:p>
        </w:tc>
      </w:tr>
      <w:tr w:rsidR="00BC026D" w:rsidRPr="003D1145" w:rsidTr="001B51AD">
        <w:tc>
          <w:tcPr>
            <w:tcW w:w="959" w:type="dxa"/>
          </w:tcPr>
          <w:p w:rsidR="00BC026D" w:rsidRPr="003D1145" w:rsidRDefault="00BC026D" w:rsidP="00D34579">
            <w:pPr>
              <w:jc w:val="both"/>
              <w:rPr>
                <w:rFonts w:ascii="Times New Roman" w:hAnsi="Times New Roman" w:cs="Times New Roman"/>
                <w:sz w:val="16"/>
                <w:szCs w:val="16"/>
              </w:rPr>
            </w:pPr>
            <w:r>
              <w:rPr>
                <w:rFonts w:ascii="Times New Roman" w:hAnsi="Times New Roman" w:cs="Times New Roman"/>
                <w:sz w:val="16"/>
                <w:szCs w:val="16"/>
              </w:rPr>
              <w:t>Баскетбольные стойки</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C026D" w:rsidRPr="003D1145" w:rsidRDefault="00BC026D" w:rsidP="00F10313">
            <w:pPr>
              <w:jc w:val="both"/>
              <w:rPr>
                <w:rFonts w:ascii="Times New Roman" w:hAnsi="Times New Roman" w:cs="Times New Roman"/>
                <w:sz w:val="16"/>
                <w:szCs w:val="16"/>
              </w:rPr>
            </w:pPr>
          </w:p>
        </w:tc>
        <w:tc>
          <w:tcPr>
            <w:tcW w:w="236"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C026D" w:rsidRPr="003D1145" w:rsidRDefault="005334E8"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C026D" w:rsidRPr="003D1145" w:rsidRDefault="00BC026D" w:rsidP="00F10313">
            <w:pPr>
              <w:jc w:val="both"/>
              <w:rPr>
                <w:rFonts w:ascii="Times New Roman" w:hAnsi="Times New Roman" w:cs="Times New Roman"/>
                <w:sz w:val="16"/>
                <w:szCs w:val="16"/>
              </w:rPr>
            </w:pPr>
          </w:p>
        </w:tc>
        <w:tc>
          <w:tcPr>
            <w:tcW w:w="236" w:type="dxa"/>
          </w:tcPr>
          <w:p w:rsidR="00BC026D" w:rsidRPr="003D1145" w:rsidRDefault="00BC026D" w:rsidP="00F10313">
            <w:pPr>
              <w:jc w:val="both"/>
              <w:rPr>
                <w:rFonts w:ascii="Times New Roman" w:hAnsi="Times New Roman" w:cs="Times New Roman"/>
                <w:sz w:val="16"/>
                <w:szCs w:val="16"/>
              </w:rPr>
            </w:pPr>
          </w:p>
        </w:tc>
        <w:tc>
          <w:tcPr>
            <w:tcW w:w="236" w:type="dxa"/>
          </w:tcPr>
          <w:p w:rsidR="00BC026D" w:rsidRPr="003D1145" w:rsidRDefault="005334E8"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C026D" w:rsidRPr="003D1145" w:rsidRDefault="00BC026D"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C026D" w:rsidRPr="003D1145" w:rsidRDefault="00BC026D"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C026D" w:rsidRPr="003D1145" w:rsidRDefault="00BC026D"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C026D" w:rsidRPr="003D1145" w:rsidRDefault="00BC026D"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C026D" w:rsidRPr="003D1145" w:rsidRDefault="00BC026D"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BC026D" w:rsidRPr="003D1145" w:rsidRDefault="00BC026D" w:rsidP="00D34579">
            <w:pPr>
              <w:jc w:val="both"/>
              <w:rPr>
                <w:rFonts w:ascii="Times New Roman" w:hAnsi="Times New Roman" w:cs="Times New Roman"/>
                <w:sz w:val="16"/>
                <w:szCs w:val="16"/>
              </w:rPr>
            </w:pPr>
          </w:p>
        </w:tc>
      </w:tr>
      <w:tr w:rsidR="00F10313" w:rsidRPr="003D1145" w:rsidTr="001B51AD">
        <w:tc>
          <w:tcPr>
            <w:tcW w:w="959" w:type="dxa"/>
          </w:tcPr>
          <w:p w:rsidR="00F10313" w:rsidRPr="003D1145" w:rsidRDefault="00F10313" w:rsidP="00D34579">
            <w:pPr>
              <w:jc w:val="both"/>
              <w:rPr>
                <w:rFonts w:ascii="Times New Roman" w:hAnsi="Times New Roman" w:cs="Times New Roman"/>
                <w:sz w:val="16"/>
                <w:szCs w:val="16"/>
              </w:rPr>
            </w:pPr>
            <w:r>
              <w:rPr>
                <w:rFonts w:ascii="Times New Roman" w:hAnsi="Times New Roman" w:cs="Times New Roman"/>
                <w:sz w:val="16"/>
                <w:szCs w:val="16"/>
              </w:rPr>
              <w:t>Остановки прыжки, повороты</w:t>
            </w: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D34579">
            <w:pPr>
              <w:jc w:val="both"/>
              <w:rPr>
                <w:rFonts w:ascii="Times New Roman" w:hAnsi="Times New Roman" w:cs="Times New Roman"/>
                <w:sz w:val="16"/>
                <w:szCs w:val="16"/>
              </w:rPr>
            </w:pP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p>
        </w:tc>
        <w:tc>
          <w:tcPr>
            <w:tcW w:w="236" w:type="dxa"/>
          </w:tcPr>
          <w:p w:rsidR="00F10313" w:rsidRPr="003D1145" w:rsidRDefault="00F10313" w:rsidP="00F10313">
            <w:pPr>
              <w:jc w:val="both"/>
              <w:rPr>
                <w:rFonts w:ascii="Times New Roman" w:hAnsi="Times New Roman" w:cs="Times New Roman"/>
                <w:sz w:val="16"/>
                <w:szCs w:val="16"/>
              </w:rPr>
            </w:pP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F10313" w:rsidRPr="003D1145" w:rsidRDefault="00F10313" w:rsidP="00D34579">
            <w:pPr>
              <w:jc w:val="both"/>
              <w:rPr>
                <w:rFonts w:ascii="Times New Roman" w:hAnsi="Times New Roman" w:cs="Times New Roman"/>
                <w:sz w:val="16"/>
                <w:szCs w:val="16"/>
              </w:rPr>
            </w:pPr>
          </w:p>
        </w:tc>
      </w:tr>
      <w:tr w:rsidR="00F10313" w:rsidRPr="003D1145" w:rsidTr="001B51AD">
        <w:tc>
          <w:tcPr>
            <w:tcW w:w="959" w:type="dxa"/>
          </w:tcPr>
          <w:p w:rsidR="00F10313" w:rsidRPr="003D1145" w:rsidRDefault="00F10313" w:rsidP="00D34579">
            <w:pPr>
              <w:jc w:val="both"/>
              <w:rPr>
                <w:rFonts w:ascii="Times New Roman" w:hAnsi="Times New Roman" w:cs="Times New Roman"/>
                <w:sz w:val="16"/>
                <w:szCs w:val="16"/>
              </w:rPr>
            </w:pPr>
            <w:r>
              <w:rPr>
                <w:rFonts w:ascii="Times New Roman" w:hAnsi="Times New Roman" w:cs="Times New Roman"/>
                <w:sz w:val="16"/>
                <w:szCs w:val="16"/>
              </w:rPr>
              <w:t>2.2 Техника нападения</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D34579">
            <w:pPr>
              <w:jc w:val="both"/>
              <w:rPr>
                <w:rFonts w:ascii="Times New Roman" w:hAnsi="Times New Roman" w:cs="Times New Roman"/>
                <w:sz w:val="16"/>
                <w:szCs w:val="16"/>
              </w:rPr>
            </w:pP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p>
        </w:tc>
        <w:tc>
          <w:tcPr>
            <w:tcW w:w="236" w:type="dxa"/>
          </w:tcPr>
          <w:p w:rsidR="00F10313" w:rsidRPr="003D1145" w:rsidRDefault="00F10313" w:rsidP="00F10313">
            <w:pPr>
              <w:jc w:val="both"/>
              <w:rPr>
                <w:rFonts w:ascii="Times New Roman" w:hAnsi="Times New Roman" w:cs="Times New Roman"/>
                <w:sz w:val="16"/>
                <w:szCs w:val="16"/>
              </w:rPr>
            </w:pP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F10313" w:rsidRPr="003D1145" w:rsidRDefault="00F10313" w:rsidP="00D34579">
            <w:pPr>
              <w:jc w:val="both"/>
              <w:rPr>
                <w:rFonts w:ascii="Times New Roman" w:hAnsi="Times New Roman" w:cs="Times New Roman"/>
                <w:sz w:val="16"/>
                <w:szCs w:val="16"/>
              </w:rPr>
            </w:pPr>
            <w:r>
              <w:rPr>
                <w:rFonts w:ascii="Times New Roman" w:hAnsi="Times New Roman" w:cs="Times New Roman"/>
                <w:sz w:val="16"/>
                <w:szCs w:val="16"/>
              </w:rPr>
              <w:t>30</w:t>
            </w:r>
          </w:p>
        </w:tc>
      </w:tr>
      <w:tr w:rsidR="00F10313" w:rsidRPr="003D1145" w:rsidTr="001B51AD">
        <w:tc>
          <w:tcPr>
            <w:tcW w:w="959" w:type="dxa"/>
          </w:tcPr>
          <w:p w:rsidR="00F10313" w:rsidRPr="003D1145" w:rsidRDefault="00F10313" w:rsidP="00D34579">
            <w:pPr>
              <w:jc w:val="both"/>
              <w:rPr>
                <w:rFonts w:ascii="Times New Roman" w:hAnsi="Times New Roman" w:cs="Times New Roman"/>
                <w:sz w:val="16"/>
                <w:szCs w:val="16"/>
              </w:rPr>
            </w:pPr>
            <w:r>
              <w:rPr>
                <w:rFonts w:ascii="Times New Roman" w:hAnsi="Times New Roman" w:cs="Times New Roman"/>
                <w:sz w:val="16"/>
                <w:szCs w:val="16"/>
              </w:rPr>
              <w:t>Работа с мячом (взять, держать, отнять, вырывать, выбивать мяч</w:t>
            </w: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p>
        </w:tc>
        <w:tc>
          <w:tcPr>
            <w:tcW w:w="236" w:type="dxa"/>
          </w:tcPr>
          <w:p w:rsidR="00F10313" w:rsidRPr="003D1145" w:rsidRDefault="00F10313" w:rsidP="00F10313">
            <w:pPr>
              <w:jc w:val="both"/>
              <w:rPr>
                <w:rFonts w:ascii="Times New Roman" w:hAnsi="Times New Roman" w:cs="Times New Roman"/>
                <w:sz w:val="16"/>
                <w:szCs w:val="16"/>
              </w:rPr>
            </w:pP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D34579">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F10313" w:rsidRPr="003D1145" w:rsidRDefault="00F10313" w:rsidP="00D34579">
            <w:pPr>
              <w:jc w:val="both"/>
              <w:rPr>
                <w:rFonts w:ascii="Times New Roman" w:hAnsi="Times New Roman" w:cs="Times New Roman"/>
                <w:sz w:val="16"/>
                <w:szCs w:val="16"/>
              </w:rPr>
            </w:pPr>
          </w:p>
        </w:tc>
      </w:tr>
      <w:tr w:rsidR="00F10313" w:rsidRPr="003D1145" w:rsidTr="001B51AD">
        <w:tc>
          <w:tcPr>
            <w:tcW w:w="959" w:type="dxa"/>
          </w:tcPr>
          <w:p w:rsidR="00F10313" w:rsidRPr="003D1145" w:rsidRDefault="00F10313" w:rsidP="00D34579">
            <w:pPr>
              <w:jc w:val="both"/>
              <w:rPr>
                <w:rFonts w:ascii="Times New Roman" w:hAnsi="Times New Roman" w:cs="Times New Roman"/>
                <w:sz w:val="16"/>
                <w:szCs w:val="16"/>
              </w:rPr>
            </w:pPr>
            <w:r>
              <w:rPr>
                <w:rFonts w:ascii="Times New Roman" w:hAnsi="Times New Roman" w:cs="Times New Roman"/>
                <w:sz w:val="16"/>
                <w:szCs w:val="16"/>
              </w:rPr>
              <w:t>Дриблинг мяча: правой/левой, на месте/в движении, с разной высотой отскока</w:t>
            </w:r>
          </w:p>
        </w:tc>
        <w:tc>
          <w:tcPr>
            <w:tcW w:w="283" w:type="dxa"/>
          </w:tcPr>
          <w:p w:rsidR="00F10313" w:rsidRPr="003D1145" w:rsidRDefault="00F10313" w:rsidP="00D34579">
            <w:pPr>
              <w:jc w:val="both"/>
              <w:rPr>
                <w:rFonts w:ascii="Times New Roman" w:hAnsi="Times New Roman" w:cs="Times New Roman"/>
                <w:sz w:val="16"/>
                <w:szCs w:val="16"/>
              </w:rPr>
            </w:pPr>
          </w:p>
        </w:tc>
        <w:tc>
          <w:tcPr>
            <w:tcW w:w="284" w:type="dxa"/>
          </w:tcPr>
          <w:p w:rsidR="00F10313" w:rsidRPr="003D1145" w:rsidRDefault="00F10313" w:rsidP="00D34579">
            <w:pPr>
              <w:jc w:val="both"/>
              <w:rPr>
                <w:rFonts w:ascii="Times New Roman" w:hAnsi="Times New Roman" w:cs="Times New Roman"/>
                <w:sz w:val="16"/>
                <w:szCs w:val="16"/>
              </w:rPr>
            </w:pPr>
          </w:p>
        </w:tc>
        <w:tc>
          <w:tcPr>
            <w:tcW w:w="283" w:type="dxa"/>
          </w:tcPr>
          <w:p w:rsidR="00F10313" w:rsidRPr="003D1145" w:rsidRDefault="00F10313" w:rsidP="00D34579">
            <w:pPr>
              <w:jc w:val="both"/>
              <w:rPr>
                <w:rFonts w:ascii="Times New Roman" w:hAnsi="Times New Roman" w:cs="Times New Roman"/>
                <w:sz w:val="16"/>
                <w:szCs w:val="16"/>
              </w:rPr>
            </w:pPr>
          </w:p>
        </w:tc>
        <w:tc>
          <w:tcPr>
            <w:tcW w:w="284" w:type="dxa"/>
          </w:tcPr>
          <w:p w:rsidR="00F10313" w:rsidRPr="003D1145" w:rsidRDefault="00F10313" w:rsidP="00D34579">
            <w:pPr>
              <w:jc w:val="both"/>
              <w:rPr>
                <w:rFonts w:ascii="Times New Roman" w:hAnsi="Times New Roman" w:cs="Times New Roman"/>
                <w:sz w:val="16"/>
                <w:szCs w:val="16"/>
              </w:rPr>
            </w:pPr>
          </w:p>
        </w:tc>
        <w:tc>
          <w:tcPr>
            <w:tcW w:w="283" w:type="dxa"/>
          </w:tcPr>
          <w:p w:rsidR="00F10313" w:rsidRPr="003D1145" w:rsidRDefault="00F10313" w:rsidP="00D34579">
            <w:pPr>
              <w:jc w:val="both"/>
              <w:rPr>
                <w:rFonts w:ascii="Times New Roman" w:hAnsi="Times New Roman" w:cs="Times New Roman"/>
                <w:sz w:val="16"/>
                <w:szCs w:val="16"/>
              </w:rPr>
            </w:pPr>
          </w:p>
        </w:tc>
        <w:tc>
          <w:tcPr>
            <w:tcW w:w="284" w:type="dxa"/>
          </w:tcPr>
          <w:p w:rsidR="00F10313" w:rsidRPr="003D1145" w:rsidRDefault="00F10313" w:rsidP="00D34579">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p>
        </w:tc>
        <w:tc>
          <w:tcPr>
            <w:tcW w:w="236" w:type="dxa"/>
          </w:tcPr>
          <w:p w:rsidR="00F10313" w:rsidRPr="003D1145" w:rsidRDefault="00F10313" w:rsidP="00F10313">
            <w:pPr>
              <w:jc w:val="both"/>
              <w:rPr>
                <w:rFonts w:ascii="Times New Roman" w:hAnsi="Times New Roman" w:cs="Times New Roman"/>
                <w:sz w:val="16"/>
                <w:szCs w:val="16"/>
              </w:rPr>
            </w:pP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F10313" w:rsidRPr="003D1145" w:rsidRDefault="00F10313" w:rsidP="00D34579">
            <w:pPr>
              <w:jc w:val="both"/>
              <w:rPr>
                <w:rFonts w:ascii="Times New Roman" w:hAnsi="Times New Roman" w:cs="Times New Roman"/>
                <w:sz w:val="16"/>
                <w:szCs w:val="16"/>
              </w:rPr>
            </w:pPr>
          </w:p>
        </w:tc>
      </w:tr>
      <w:tr w:rsidR="00F10313" w:rsidRPr="003D1145" w:rsidTr="001B51AD">
        <w:tc>
          <w:tcPr>
            <w:tcW w:w="959" w:type="dxa"/>
          </w:tcPr>
          <w:p w:rsidR="00F10313" w:rsidRPr="003D1145" w:rsidRDefault="00F10313" w:rsidP="00D34579">
            <w:pPr>
              <w:jc w:val="both"/>
              <w:rPr>
                <w:rFonts w:ascii="Times New Roman" w:hAnsi="Times New Roman" w:cs="Times New Roman"/>
                <w:sz w:val="16"/>
                <w:szCs w:val="16"/>
              </w:rPr>
            </w:pPr>
            <w:r>
              <w:rPr>
                <w:rFonts w:ascii="Times New Roman" w:hAnsi="Times New Roman" w:cs="Times New Roman"/>
                <w:sz w:val="16"/>
                <w:szCs w:val="16"/>
              </w:rPr>
              <w:t>Передача-ловля правой/левой, двумя руками, бейсбольный пас</w:t>
            </w:r>
          </w:p>
        </w:tc>
        <w:tc>
          <w:tcPr>
            <w:tcW w:w="283" w:type="dxa"/>
          </w:tcPr>
          <w:p w:rsidR="00F10313" w:rsidRPr="003D1145" w:rsidRDefault="00F10313" w:rsidP="00D34579">
            <w:pPr>
              <w:jc w:val="both"/>
              <w:rPr>
                <w:rFonts w:ascii="Times New Roman" w:hAnsi="Times New Roman" w:cs="Times New Roman"/>
                <w:sz w:val="16"/>
                <w:szCs w:val="16"/>
              </w:rPr>
            </w:pPr>
          </w:p>
        </w:tc>
        <w:tc>
          <w:tcPr>
            <w:tcW w:w="284" w:type="dxa"/>
          </w:tcPr>
          <w:p w:rsidR="00F10313" w:rsidRPr="003D1145" w:rsidRDefault="00F10313" w:rsidP="00D34579">
            <w:pPr>
              <w:jc w:val="both"/>
              <w:rPr>
                <w:rFonts w:ascii="Times New Roman" w:hAnsi="Times New Roman" w:cs="Times New Roman"/>
                <w:sz w:val="16"/>
                <w:szCs w:val="16"/>
              </w:rPr>
            </w:pPr>
          </w:p>
        </w:tc>
        <w:tc>
          <w:tcPr>
            <w:tcW w:w="283" w:type="dxa"/>
          </w:tcPr>
          <w:p w:rsidR="00F10313" w:rsidRPr="003D1145" w:rsidRDefault="00F10313" w:rsidP="00D34579">
            <w:pPr>
              <w:jc w:val="both"/>
              <w:rPr>
                <w:rFonts w:ascii="Times New Roman" w:hAnsi="Times New Roman" w:cs="Times New Roman"/>
                <w:sz w:val="16"/>
                <w:szCs w:val="16"/>
              </w:rPr>
            </w:pPr>
          </w:p>
        </w:tc>
        <w:tc>
          <w:tcPr>
            <w:tcW w:w="284" w:type="dxa"/>
          </w:tcPr>
          <w:p w:rsidR="00F10313" w:rsidRPr="003D1145" w:rsidRDefault="00F10313" w:rsidP="00D34579">
            <w:pPr>
              <w:jc w:val="both"/>
              <w:rPr>
                <w:rFonts w:ascii="Times New Roman" w:hAnsi="Times New Roman" w:cs="Times New Roman"/>
                <w:sz w:val="16"/>
                <w:szCs w:val="16"/>
              </w:rPr>
            </w:pPr>
          </w:p>
        </w:tc>
        <w:tc>
          <w:tcPr>
            <w:tcW w:w="283" w:type="dxa"/>
          </w:tcPr>
          <w:p w:rsidR="00F10313" w:rsidRPr="003D1145" w:rsidRDefault="00F10313" w:rsidP="00D34579">
            <w:pPr>
              <w:jc w:val="both"/>
              <w:rPr>
                <w:rFonts w:ascii="Times New Roman" w:hAnsi="Times New Roman" w:cs="Times New Roman"/>
                <w:sz w:val="16"/>
                <w:szCs w:val="16"/>
              </w:rPr>
            </w:pPr>
          </w:p>
        </w:tc>
        <w:tc>
          <w:tcPr>
            <w:tcW w:w="284" w:type="dxa"/>
          </w:tcPr>
          <w:p w:rsidR="00F10313" w:rsidRPr="003D1145" w:rsidRDefault="00F10313" w:rsidP="00D34579">
            <w:pPr>
              <w:jc w:val="both"/>
              <w:rPr>
                <w:rFonts w:ascii="Times New Roman" w:hAnsi="Times New Roman" w:cs="Times New Roman"/>
                <w:sz w:val="16"/>
                <w:szCs w:val="16"/>
              </w:rPr>
            </w:pPr>
          </w:p>
        </w:tc>
        <w:tc>
          <w:tcPr>
            <w:tcW w:w="283" w:type="dxa"/>
          </w:tcPr>
          <w:p w:rsidR="00F10313" w:rsidRPr="003D1145" w:rsidRDefault="00F10313" w:rsidP="00D34579">
            <w:pPr>
              <w:jc w:val="both"/>
              <w:rPr>
                <w:rFonts w:ascii="Times New Roman" w:hAnsi="Times New Roman" w:cs="Times New Roman"/>
                <w:sz w:val="16"/>
                <w:szCs w:val="16"/>
              </w:rPr>
            </w:pPr>
          </w:p>
        </w:tc>
        <w:tc>
          <w:tcPr>
            <w:tcW w:w="284" w:type="dxa"/>
          </w:tcPr>
          <w:p w:rsidR="00F10313" w:rsidRPr="003D1145" w:rsidRDefault="00F10313" w:rsidP="00D34579">
            <w:pPr>
              <w:jc w:val="both"/>
              <w:rPr>
                <w:rFonts w:ascii="Times New Roman" w:hAnsi="Times New Roman" w:cs="Times New Roman"/>
                <w:sz w:val="16"/>
                <w:szCs w:val="16"/>
              </w:rPr>
            </w:pPr>
          </w:p>
        </w:tc>
        <w:tc>
          <w:tcPr>
            <w:tcW w:w="283" w:type="dxa"/>
          </w:tcPr>
          <w:p w:rsidR="00F10313" w:rsidRPr="003D1145" w:rsidRDefault="00F10313" w:rsidP="00D34579">
            <w:pPr>
              <w:jc w:val="both"/>
              <w:rPr>
                <w:rFonts w:ascii="Times New Roman" w:hAnsi="Times New Roman" w:cs="Times New Roman"/>
                <w:sz w:val="16"/>
                <w:szCs w:val="16"/>
              </w:rPr>
            </w:pPr>
          </w:p>
        </w:tc>
        <w:tc>
          <w:tcPr>
            <w:tcW w:w="284" w:type="dxa"/>
          </w:tcPr>
          <w:p w:rsidR="00F10313" w:rsidRPr="003D1145" w:rsidRDefault="00F10313" w:rsidP="00D34579">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p>
        </w:tc>
        <w:tc>
          <w:tcPr>
            <w:tcW w:w="236" w:type="dxa"/>
          </w:tcPr>
          <w:p w:rsidR="00F10313" w:rsidRPr="003D1145" w:rsidRDefault="00F10313" w:rsidP="00F10313">
            <w:pPr>
              <w:jc w:val="both"/>
              <w:rPr>
                <w:rFonts w:ascii="Times New Roman" w:hAnsi="Times New Roman" w:cs="Times New Roman"/>
                <w:sz w:val="16"/>
                <w:szCs w:val="16"/>
              </w:rPr>
            </w:pP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F10313" w:rsidRPr="003D1145" w:rsidRDefault="00F10313" w:rsidP="00D34579">
            <w:pPr>
              <w:jc w:val="both"/>
              <w:rPr>
                <w:rFonts w:ascii="Times New Roman" w:hAnsi="Times New Roman" w:cs="Times New Roman"/>
                <w:sz w:val="16"/>
                <w:szCs w:val="16"/>
              </w:rPr>
            </w:pPr>
          </w:p>
        </w:tc>
      </w:tr>
      <w:tr w:rsidR="00F10313" w:rsidRPr="003D1145" w:rsidTr="00BC026D">
        <w:tc>
          <w:tcPr>
            <w:tcW w:w="959"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Бросок с места, после автопаса, после дриблинга в проходе, после получения передачи</w:t>
            </w: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p>
        </w:tc>
        <w:tc>
          <w:tcPr>
            <w:tcW w:w="236" w:type="dxa"/>
          </w:tcPr>
          <w:p w:rsidR="00F10313" w:rsidRPr="003D1145" w:rsidRDefault="00F10313" w:rsidP="00F10313">
            <w:pPr>
              <w:jc w:val="both"/>
              <w:rPr>
                <w:rFonts w:ascii="Times New Roman" w:hAnsi="Times New Roman" w:cs="Times New Roman"/>
                <w:sz w:val="16"/>
                <w:szCs w:val="16"/>
              </w:rPr>
            </w:pP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F10313" w:rsidRPr="003D1145" w:rsidRDefault="00F10313" w:rsidP="00F10313">
            <w:pPr>
              <w:jc w:val="both"/>
              <w:rPr>
                <w:rFonts w:ascii="Times New Roman" w:hAnsi="Times New Roman" w:cs="Times New Roman"/>
                <w:sz w:val="16"/>
                <w:szCs w:val="16"/>
              </w:rPr>
            </w:pPr>
          </w:p>
        </w:tc>
      </w:tr>
      <w:tr w:rsidR="00F10313" w:rsidRPr="003D1145" w:rsidTr="00BC026D">
        <w:tc>
          <w:tcPr>
            <w:tcW w:w="959"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2.3. Техника защиты</w:t>
            </w: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p>
        </w:tc>
        <w:tc>
          <w:tcPr>
            <w:tcW w:w="283" w:type="dxa"/>
          </w:tcPr>
          <w:p w:rsidR="00F10313" w:rsidRPr="003D1145" w:rsidRDefault="00F10313" w:rsidP="00F10313">
            <w:pPr>
              <w:jc w:val="both"/>
              <w:rPr>
                <w:rFonts w:ascii="Times New Roman" w:hAnsi="Times New Roman" w:cs="Times New Roman"/>
                <w:sz w:val="16"/>
                <w:szCs w:val="16"/>
              </w:rPr>
            </w:pP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p>
        </w:tc>
        <w:tc>
          <w:tcPr>
            <w:tcW w:w="236" w:type="dxa"/>
          </w:tcPr>
          <w:p w:rsidR="00F10313" w:rsidRPr="003D1145" w:rsidRDefault="00F10313" w:rsidP="00F10313">
            <w:pPr>
              <w:jc w:val="both"/>
              <w:rPr>
                <w:rFonts w:ascii="Times New Roman" w:hAnsi="Times New Roman" w:cs="Times New Roman"/>
                <w:sz w:val="16"/>
                <w:szCs w:val="16"/>
              </w:rPr>
            </w:pP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F10313" w:rsidRPr="003D1145" w:rsidRDefault="00F10313"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F10313"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20</w:t>
            </w:r>
          </w:p>
        </w:tc>
      </w:tr>
      <w:tr w:rsidR="00476E9A" w:rsidRPr="003D1145" w:rsidTr="00BC026D">
        <w:tc>
          <w:tcPr>
            <w:tcW w:w="959"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 xml:space="preserve">Защита </w:t>
            </w:r>
            <w:r>
              <w:rPr>
                <w:rFonts w:ascii="Times New Roman" w:hAnsi="Times New Roman" w:cs="Times New Roman"/>
                <w:sz w:val="16"/>
                <w:szCs w:val="16"/>
              </w:rPr>
              <w:lastRenderedPageBreak/>
              <w:t>против игрока с мячом</w:t>
            </w: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99108A">
            <w:pPr>
              <w:jc w:val="both"/>
              <w:rPr>
                <w:rFonts w:ascii="Times New Roman" w:hAnsi="Times New Roman" w:cs="Times New Roman"/>
                <w:sz w:val="16"/>
                <w:szCs w:val="16"/>
              </w:rPr>
            </w:pPr>
          </w:p>
        </w:tc>
        <w:tc>
          <w:tcPr>
            <w:tcW w:w="283" w:type="dxa"/>
          </w:tcPr>
          <w:p w:rsidR="00476E9A" w:rsidRPr="003D1145" w:rsidRDefault="00476E9A" w:rsidP="0099108A">
            <w:pPr>
              <w:jc w:val="both"/>
              <w:rPr>
                <w:rFonts w:ascii="Times New Roman" w:hAnsi="Times New Roman" w:cs="Times New Roman"/>
                <w:sz w:val="16"/>
                <w:szCs w:val="16"/>
              </w:rPr>
            </w:pPr>
          </w:p>
        </w:tc>
        <w:tc>
          <w:tcPr>
            <w:tcW w:w="284" w:type="dxa"/>
          </w:tcPr>
          <w:p w:rsidR="00476E9A" w:rsidRPr="003D1145" w:rsidRDefault="00476E9A" w:rsidP="0099108A">
            <w:pPr>
              <w:jc w:val="both"/>
              <w:rPr>
                <w:rFonts w:ascii="Times New Roman" w:hAnsi="Times New Roman" w:cs="Times New Roman"/>
                <w:sz w:val="16"/>
                <w:szCs w:val="16"/>
              </w:rPr>
            </w:pPr>
          </w:p>
        </w:tc>
        <w:tc>
          <w:tcPr>
            <w:tcW w:w="283" w:type="dxa"/>
          </w:tcPr>
          <w:p w:rsidR="00476E9A" w:rsidRPr="003D1145" w:rsidRDefault="00476E9A" w:rsidP="0099108A">
            <w:pPr>
              <w:jc w:val="both"/>
              <w:rPr>
                <w:rFonts w:ascii="Times New Roman" w:hAnsi="Times New Roman" w:cs="Times New Roman"/>
                <w:sz w:val="16"/>
                <w:szCs w:val="16"/>
              </w:rPr>
            </w:pP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p>
        </w:tc>
        <w:tc>
          <w:tcPr>
            <w:tcW w:w="236" w:type="dxa"/>
          </w:tcPr>
          <w:p w:rsidR="00476E9A" w:rsidRPr="003D1145" w:rsidRDefault="00476E9A" w:rsidP="0099108A">
            <w:pPr>
              <w:jc w:val="both"/>
              <w:rPr>
                <w:rFonts w:ascii="Times New Roman" w:hAnsi="Times New Roman" w:cs="Times New Roman"/>
                <w:sz w:val="16"/>
                <w:szCs w:val="16"/>
              </w:rPr>
            </w:pP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476E9A" w:rsidRPr="003D1145" w:rsidRDefault="00476E9A" w:rsidP="00F10313">
            <w:pPr>
              <w:jc w:val="both"/>
              <w:rPr>
                <w:rFonts w:ascii="Times New Roman" w:hAnsi="Times New Roman" w:cs="Times New Roman"/>
                <w:sz w:val="16"/>
                <w:szCs w:val="16"/>
              </w:rPr>
            </w:pPr>
          </w:p>
        </w:tc>
      </w:tr>
      <w:tr w:rsidR="00476E9A" w:rsidRPr="003D1145" w:rsidTr="00BC026D">
        <w:tc>
          <w:tcPr>
            <w:tcW w:w="959"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lastRenderedPageBreak/>
              <w:t>Противодействие броску</w:t>
            </w: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99108A">
            <w:pPr>
              <w:jc w:val="both"/>
              <w:rPr>
                <w:rFonts w:ascii="Times New Roman" w:hAnsi="Times New Roman" w:cs="Times New Roman"/>
                <w:sz w:val="16"/>
                <w:szCs w:val="16"/>
              </w:rPr>
            </w:pPr>
          </w:p>
        </w:tc>
        <w:tc>
          <w:tcPr>
            <w:tcW w:w="283" w:type="dxa"/>
          </w:tcPr>
          <w:p w:rsidR="00476E9A" w:rsidRPr="003D1145" w:rsidRDefault="00476E9A" w:rsidP="0099108A">
            <w:pPr>
              <w:jc w:val="both"/>
              <w:rPr>
                <w:rFonts w:ascii="Times New Roman" w:hAnsi="Times New Roman" w:cs="Times New Roman"/>
                <w:sz w:val="16"/>
                <w:szCs w:val="16"/>
              </w:rPr>
            </w:pPr>
          </w:p>
        </w:tc>
        <w:tc>
          <w:tcPr>
            <w:tcW w:w="284" w:type="dxa"/>
          </w:tcPr>
          <w:p w:rsidR="00476E9A" w:rsidRPr="003D1145" w:rsidRDefault="00476E9A" w:rsidP="0099108A">
            <w:pPr>
              <w:jc w:val="both"/>
              <w:rPr>
                <w:rFonts w:ascii="Times New Roman" w:hAnsi="Times New Roman" w:cs="Times New Roman"/>
                <w:sz w:val="16"/>
                <w:szCs w:val="16"/>
              </w:rPr>
            </w:pPr>
          </w:p>
        </w:tc>
        <w:tc>
          <w:tcPr>
            <w:tcW w:w="283" w:type="dxa"/>
          </w:tcPr>
          <w:p w:rsidR="00476E9A" w:rsidRPr="003D1145" w:rsidRDefault="00476E9A" w:rsidP="0099108A">
            <w:pPr>
              <w:jc w:val="both"/>
              <w:rPr>
                <w:rFonts w:ascii="Times New Roman" w:hAnsi="Times New Roman" w:cs="Times New Roman"/>
                <w:sz w:val="16"/>
                <w:szCs w:val="16"/>
              </w:rPr>
            </w:pPr>
          </w:p>
        </w:tc>
        <w:tc>
          <w:tcPr>
            <w:tcW w:w="284" w:type="dxa"/>
          </w:tcPr>
          <w:p w:rsidR="00476E9A" w:rsidRPr="003D1145" w:rsidRDefault="00476E9A" w:rsidP="0099108A">
            <w:pPr>
              <w:jc w:val="both"/>
              <w:rPr>
                <w:rFonts w:ascii="Times New Roman" w:hAnsi="Times New Roman" w:cs="Times New Roman"/>
                <w:sz w:val="16"/>
                <w:szCs w:val="16"/>
              </w:rPr>
            </w:pP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p>
        </w:tc>
        <w:tc>
          <w:tcPr>
            <w:tcW w:w="236" w:type="dxa"/>
          </w:tcPr>
          <w:p w:rsidR="00476E9A" w:rsidRPr="003D1145" w:rsidRDefault="00476E9A" w:rsidP="0099108A">
            <w:pPr>
              <w:jc w:val="both"/>
              <w:rPr>
                <w:rFonts w:ascii="Times New Roman" w:hAnsi="Times New Roman" w:cs="Times New Roman"/>
                <w:sz w:val="16"/>
                <w:szCs w:val="16"/>
              </w:rPr>
            </w:pP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476E9A" w:rsidRPr="003D1145" w:rsidRDefault="00476E9A" w:rsidP="00F10313">
            <w:pPr>
              <w:jc w:val="both"/>
              <w:rPr>
                <w:rFonts w:ascii="Times New Roman" w:hAnsi="Times New Roman" w:cs="Times New Roman"/>
                <w:sz w:val="16"/>
                <w:szCs w:val="16"/>
              </w:rPr>
            </w:pPr>
          </w:p>
        </w:tc>
      </w:tr>
      <w:tr w:rsidR="00476E9A" w:rsidRPr="003D1145" w:rsidTr="00BC026D">
        <w:tc>
          <w:tcPr>
            <w:tcW w:w="959"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Защита против игрока без мяча</w:t>
            </w: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99108A">
            <w:pPr>
              <w:jc w:val="both"/>
              <w:rPr>
                <w:rFonts w:ascii="Times New Roman" w:hAnsi="Times New Roman" w:cs="Times New Roman"/>
                <w:sz w:val="16"/>
                <w:szCs w:val="16"/>
              </w:rPr>
            </w:pP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p>
        </w:tc>
        <w:tc>
          <w:tcPr>
            <w:tcW w:w="236" w:type="dxa"/>
          </w:tcPr>
          <w:p w:rsidR="00476E9A" w:rsidRPr="003D1145" w:rsidRDefault="00476E9A" w:rsidP="0099108A">
            <w:pPr>
              <w:jc w:val="both"/>
              <w:rPr>
                <w:rFonts w:ascii="Times New Roman" w:hAnsi="Times New Roman" w:cs="Times New Roman"/>
                <w:sz w:val="16"/>
                <w:szCs w:val="16"/>
              </w:rPr>
            </w:pP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476E9A" w:rsidRPr="003D1145" w:rsidRDefault="00476E9A" w:rsidP="00F10313">
            <w:pPr>
              <w:jc w:val="both"/>
              <w:rPr>
                <w:rFonts w:ascii="Times New Roman" w:hAnsi="Times New Roman" w:cs="Times New Roman"/>
                <w:sz w:val="16"/>
                <w:szCs w:val="16"/>
              </w:rPr>
            </w:pPr>
          </w:p>
        </w:tc>
      </w:tr>
      <w:tr w:rsidR="00476E9A" w:rsidRPr="003D1145" w:rsidTr="0099108A">
        <w:tc>
          <w:tcPr>
            <w:tcW w:w="15701" w:type="dxa"/>
            <w:gridSpan w:val="54"/>
          </w:tcPr>
          <w:p w:rsidR="00476E9A" w:rsidRDefault="00476E9A" w:rsidP="00476E9A">
            <w:pPr>
              <w:jc w:val="center"/>
              <w:rPr>
                <w:rFonts w:ascii="Times New Roman" w:hAnsi="Times New Roman" w:cs="Times New Roman"/>
                <w:sz w:val="16"/>
                <w:szCs w:val="16"/>
              </w:rPr>
            </w:pPr>
          </w:p>
          <w:p w:rsidR="00476E9A" w:rsidRPr="00476E9A" w:rsidRDefault="00476E9A" w:rsidP="00476E9A">
            <w:pPr>
              <w:jc w:val="center"/>
              <w:rPr>
                <w:rFonts w:ascii="Times New Roman" w:hAnsi="Times New Roman" w:cs="Times New Roman"/>
                <w:b/>
                <w:sz w:val="24"/>
                <w:szCs w:val="24"/>
              </w:rPr>
            </w:pPr>
            <w:r w:rsidRPr="00476E9A">
              <w:rPr>
                <w:rFonts w:ascii="Times New Roman" w:hAnsi="Times New Roman" w:cs="Times New Roman"/>
                <w:b/>
                <w:sz w:val="24"/>
                <w:szCs w:val="24"/>
              </w:rPr>
              <w:t>3.Теоретическая подготовка</w:t>
            </w:r>
          </w:p>
        </w:tc>
      </w:tr>
      <w:tr w:rsidR="00476E9A" w:rsidRPr="003D1145" w:rsidTr="00BC026D">
        <w:tc>
          <w:tcPr>
            <w:tcW w:w="959"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320"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581"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10</w:t>
            </w:r>
          </w:p>
        </w:tc>
      </w:tr>
      <w:tr w:rsidR="00476E9A" w:rsidRPr="003D1145" w:rsidTr="0099108A">
        <w:tc>
          <w:tcPr>
            <w:tcW w:w="15701" w:type="dxa"/>
            <w:gridSpan w:val="54"/>
          </w:tcPr>
          <w:p w:rsidR="00476E9A" w:rsidRDefault="00476E9A" w:rsidP="00F10313">
            <w:pPr>
              <w:jc w:val="both"/>
              <w:rPr>
                <w:rFonts w:ascii="Times New Roman" w:hAnsi="Times New Roman" w:cs="Times New Roman"/>
                <w:sz w:val="16"/>
                <w:szCs w:val="16"/>
              </w:rPr>
            </w:pPr>
          </w:p>
          <w:p w:rsidR="00476E9A" w:rsidRDefault="00476E9A" w:rsidP="00476E9A">
            <w:pPr>
              <w:jc w:val="center"/>
              <w:rPr>
                <w:rFonts w:ascii="Times New Roman" w:hAnsi="Times New Roman" w:cs="Times New Roman"/>
                <w:b/>
                <w:sz w:val="24"/>
                <w:szCs w:val="24"/>
              </w:rPr>
            </w:pPr>
            <w:r w:rsidRPr="00476E9A">
              <w:rPr>
                <w:rFonts w:ascii="Times New Roman" w:hAnsi="Times New Roman" w:cs="Times New Roman"/>
                <w:b/>
                <w:sz w:val="24"/>
                <w:szCs w:val="24"/>
              </w:rPr>
              <w:t>4.Тактическая подготовка</w:t>
            </w:r>
          </w:p>
          <w:p w:rsidR="007C2911" w:rsidRPr="00476E9A" w:rsidRDefault="007C2911" w:rsidP="00476E9A">
            <w:pPr>
              <w:jc w:val="center"/>
              <w:rPr>
                <w:rFonts w:ascii="Times New Roman" w:hAnsi="Times New Roman" w:cs="Times New Roman"/>
                <w:b/>
                <w:sz w:val="24"/>
                <w:szCs w:val="24"/>
              </w:rPr>
            </w:pPr>
          </w:p>
        </w:tc>
      </w:tr>
      <w:tr w:rsidR="00476E9A" w:rsidRPr="003D1145" w:rsidTr="00BC026D">
        <w:tc>
          <w:tcPr>
            <w:tcW w:w="959"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Темы по ТакП</w:t>
            </w: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320"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581"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30</w:t>
            </w:r>
          </w:p>
        </w:tc>
      </w:tr>
      <w:tr w:rsidR="00476E9A" w:rsidRPr="003D1145" w:rsidTr="00BC026D">
        <w:tc>
          <w:tcPr>
            <w:tcW w:w="959"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4.1 умение ориентироваться в пространстве</w:t>
            </w: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F10313">
            <w:pPr>
              <w:jc w:val="both"/>
              <w:rPr>
                <w:rFonts w:ascii="Times New Roman" w:hAnsi="Times New Roman" w:cs="Times New Roman"/>
                <w:sz w:val="16"/>
                <w:szCs w:val="16"/>
              </w:rPr>
            </w:pP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236" w:type="dxa"/>
          </w:tcPr>
          <w:p w:rsidR="00476E9A" w:rsidRPr="003D1145" w:rsidRDefault="00476E9A" w:rsidP="00F10313">
            <w:pPr>
              <w:jc w:val="both"/>
              <w:rPr>
                <w:rFonts w:ascii="Times New Roman" w:hAnsi="Times New Roman" w:cs="Times New Roman"/>
                <w:sz w:val="16"/>
                <w:szCs w:val="16"/>
              </w:rPr>
            </w:pPr>
          </w:p>
        </w:tc>
        <w:tc>
          <w:tcPr>
            <w:tcW w:w="581" w:type="dxa"/>
          </w:tcPr>
          <w:p w:rsidR="00476E9A" w:rsidRPr="003D1145" w:rsidRDefault="00476E9A" w:rsidP="00F10313">
            <w:pPr>
              <w:jc w:val="both"/>
              <w:rPr>
                <w:rFonts w:ascii="Times New Roman" w:hAnsi="Times New Roman" w:cs="Times New Roman"/>
                <w:sz w:val="16"/>
                <w:szCs w:val="16"/>
              </w:rPr>
            </w:pPr>
            <w:r>
              <w:rPr>
                <w:rFonts w:ascii="Times New Roman" w:hAnsi="Times New Roman" w:cs="Times New Roman"/>
                <w:sz w:val="16"/>
                <w:szCs w:val="16"/>
              </w:rPr>
              <w:t>6</w:t>
            </w:r>
          </w:p>
        </w:tc>
      </w:tr>
      <w:tr w:rsidR="006C354C" w:rsidRPr="006C354C" w:rsidTr="00BC026D">
        <w:tc>
          <w:tcPr>
            <w:tcW w:w="959" w:type="dxa"/>
          </w:tcPr>
          <w:p w:rsidR="006C354C" w:rsidRDefault="006C354C" w:rsidP="00F10313">
            <w:pPr>
              <w:jc w:val="both"/>
              <w:rPr>
                <w:rFonts w:ascii="Times New Roman" w:hAnsi="Times New Roman" w:cs="Times New Roman"/>
                <w:sz w:val="16"/>
                <w:szCs w:val="16"/>
                <w:lang w:val="en-US"/>
              </w:rPr>
            </w:pPr>
            <w:r w:rsidRPr="006C354C">
              <w:rPr>
                <w:rFonts w:ascii="Times New Roman" w:hAnsi="Times New Roman" w:cs="Times New Roman"/>
                <w:sz w:val="16"/>
                <w:szCs w:val="16"/>
                <w:lang w:val="en-US"/>
              </w:rPr>
              <w:t xml:space="preserve">4.2. </w:t>
            </w:r>
            <w:r>
              <w:rPr>
                <w:rFonts w:ascii="Times New Roman" w:hAnsi="Times New Roman" w:cs="Times New Roman"/>
                <w:sz w:val="16"/>
                <w:szCs w:val="16"/>
              </w:rPr>
              <w:t>Выбор</w:t>
            </w:r>
            <w:r w:rsidRPr="006C354C">
              <w:rPr>
                <w:rFonts w:ascii="Times New Roman" w:hAnsi="Times New Roman" w:cs="Times New Roman"/>
                <w:sz w:val="16"/>
                <w:szCs w:val="16"/>
                <w:lang w:val="en-US"/>
              </w:rPr>
              <w:t xml:space="preserve"> </w:t>
            </w:r>
            <w:r>
              <w:rPr>
                <w:rFonts w:ascii="Times New Roman" w:hAnsi="Times New Roman" w:cs="Times New Roman"/>
                <w:sz w:val="16"/>
                <w:szCs w:val="16"/>
              </w:rPr>
              <w:t>позиции</w:t>
            </w:r>
            <w:r w:rsidRPr="006C354C">
              <w:rPr>
                <w:rFonts w:ascii="Times New Roman" w:hAnsi="Times New Roman" w:cs="Times New Roman"/>
                <w:sz w:val="16"/>
                <w:szCs w:val="16"/>
                <w:lang w:val="en-US"/>
              </w:rPr>
              <w:t>:</w:t>
            </w:r>
          </w:p>
          <w:p w:rsidR="006C354C" w:rsidRPr="006C354C" w:rsidRDefault="006C354C" w:rsidP="00F10313">
            <w:pPr>
              <w:jc w:val="both"/>
              <w:rPr>
                <w:rFonts w:ascii="Times New Roman" w:hAnsi="Times New Roman" w:cs="Times New Roman"/>
                <w:sz w:val="16"/>
                <w:szCs w:val="16"/>
                <w:lang w:val="en-US"/>
              </w:rPr>
            </w:pPr>
            <w:r>
              <w:rPr>
                <w:rFonts w:ascii="Times New Roman" w:hAnsi="Times New Roman" w:cs="Times New Roman"/>
                <w:sz w:val="16"/>
                <w:szCs w:val="16"/>
                <w:lang w:val="en-US"/>
              </w:rPr>
              <w:t>gave</w:t>
            </w:r>
            <w:r w:rsidRPr="006C354C">
              <w:rPr>
                <w:rFonts w:ascii="Times New Roman" w:hAnsi="Times New Roman" w:cs="Times New Roman"/>
                <w:sz w:val="16"/>
                <w:szCs w:val="16"/>
                <w:lang w:val="en-US"/>
              </w:rPr>
              <w:t xml:space="preserve"> </w:t>
            </w:r>
            <w:r>
              <w:rPr>
                <w:rFonts w:ascii="Times New Roman" w:hAnsi="Times New Roman" w:cs="Times New Roman"/>
                <w:sz w:val="16"/>
                <w:szCs w:val="16"/>
                <w:lang w:val="en-US"/>
              </w:rPr>
              <w:t xml:space="preserve"> and goo,spasing</w:t>
            </w:r>
          </w:p>
        </w:tc>
        <w:tc>
          <w:tcPr>
            <w:tcW w:w="283" w:type="dxa"/>
          </w:tcPr>
          <w:p w:rsidR="006C354C" w:rsidRPr="006C354C" w:rsidRDefault="006C354C" w:rsidP="00F10313">
            <w:pPr>
              <w:jc w:val="both"/>
              <w:rPr>
                <w:rFonts w:ascii="Times New Roman" w:hAnsi="Times New Roman" w:cs="Times New Roman"/>
                <w:sz w:val="16"/>
                <w:szCs w:val="16"/>
                <w:lang w:val="en-US"/>
              </w:rPr>
            </w:pPr>
          </w:p>
        </w:tc>
        <w:tc>
          <w:tcPr>
            <w:tcW w:w="284" w:type="dxa"/>
          </w:tcPr>
          <w:p w:rsidR="006C354C" w:rsidRPr="006C354C" w:rsidRDefault="006C354C" w:rsidP="00F10313">
            <w:pPr>
              <w:jc w:val="both"/>
              <w:rPr>
                <w:rFonts w:ascii="Times New Roman" w:hAnsi="Times New Roman" w:cs="Times New Roman"/>
                <w:sz w:val="16"/>
                <w:szCs w:val="16"/>
                <w:lang w:val="en-US"/>
              </w:rPr>
            </w:pPr>
          </w:p>
        </w:tc>
        <w:tc>
          <w:tcPr>
            <w:tcW w:w="283" w:type="dxa"/>
          </w:tcPr>
          <w:p w:rsidR="006C354C" w:rsidRPr="006C354C" w:rsidRDefault="006C354C" w:rsidP="00F10313">
            <w:pPr>
              <w:jc w:val="both"/>
              <w:rPr>
                <w:rFonts w:ascii="Times New Roman" w:hAnsi="Times New Roman" w:cs="Times New Roman"/>
                <w:sz w:val="16"/>
                <w:szCs w:val="16"/>
                <w:lang w:val="en-US"/>
              </w:rPr>
            </w:pPr>
          </w:p>
        </w:tc>
        <w:tc>
          <w:tcPr>
            <w:tcW w:w="284" w:type="dxa"/>
          </w:tcPr>
          <w:p w:rsidR="006C354C" w:rsidRPr="006C354C" w:rsidRDefault="006C354C" w:rsidP="00F10313">
            <w:pPr>
              <w:jc w:val="both"/>
              <w:rPr>
                <w:rFonts w:ascii="Times New Roman" w:hAnsi="Times New Roman" w:cs="Times New Roman"/>
                <w:sz w:val="16"/>
                <w:szCs w:val="16"/>
                <w:lang w:val="en-US"/>
              </w:rPr>
            </w:pPr>
          </w:p>
        </w:tc>
        <w:tc>
          <w:tcPr>
            <w:tcW w:w="283" w:type="dxa"/>
          </w:tcPr>
          <w:p w:rsidR="006C354C" w:rsidRPr="006C354C" w:rsidRDefault="006C354C" w:rsidP="00F10313">
            <w:pPr>
              <w:jc w:val="both"/>
              <w:rPr>
                <w:rFonts w:ascii="Times New Roman" w:hAnsi="Times New Roman" w:cs="Times New Roman"/>
                <w:sz w:val="16"/>
                <w:szCs w:val="16"/>
                <w:lang w:val="en-US"/>
              </w:rPr>
            </w:pPr>
          </w:p>
        </w:tc>
        <w:tc>
          <w:tcPr>
            <w:tcW w:w="284" w:type="dxa"/>
          </w:tcPr>
          <w:p w:rsidR="006C354C" w:rsidRPr="006C354C" w:rsidRDefault="006C354C" w:rsidP="00F10313">
            <w:pPr>
              <w:jc w:val="both"/>
              <w:rPr>
                <w:rFonts w:ascii="Times New Roman" w:hAnsi="Times New Roman" w:cs="Times New Roman"/>
                <w:sz w:val="16"/>
                <w:szCs w:val="16"/>
                <w:lang w:val="en-US"/>
              </w:rPr>
            </w:pPr>
          </w:p>
        </w:tc>
        <w:tc>
          <w:tcPr>
            <w:tcW w:w="283" w:type="dxa"/>
          </w:tcPr>
          <w:p w:rsidR="006C354C" w:rsidRPr="006C354C" w:rsidRDefault="006C354C" w:rsidP="00F10313">
            <w:pPr>
              <w:jc w:val="both"/>
              <w:rPr>
                <w:rFonts w:ascii="Times New Roman" w:hAnsi="Times New Roman" w:cs="Times New Roman"/>
                <w:sz w:val="16"/>
                <w:szCs w:val="16"/>
                <w:lang w:val="en-US"/>
              </w:rPr>
            </w:pPr>
          </w:p>
        </w:tc>
        <w:tc>
          <w:tcPr>
            <w:tcW w:w="284" w:type="dxa"/>
          </w:tcPr>
          <w:p w:rsidR="006C354C" w:rsidRPr="006C354C" w:rsidRDefault="006C354C" w:rsidP="00F10313">
            <w:pPr>
              <w:jc w:val="both"/>
              <w:rPr>
                <w:rFonts w:ascii="Times New Roman" w:hAnsi="Times New Roman" w:cs="Times New Roman"/>
                <w:sz w:val="16"/>
                <w:szCs w:val="16"/>
                <w:lang w:val="en-US"/>
              </w:rPr>
            </w:pPr>
          </w:p>
        </w:tc>
        <w:tc>
          <w:tcPr>
            <w:tcW w:w="283" w:type="dxa"/>
          </w:tcPr>
          <w:p w:rsidR="006C354C" w:rsidRPr="006C354C" w:rsidRDefault="006C354C" w:rsidP="00F10313">
            <w:pPr>
              <w:jc w:val="both"/>
              <w:rPr>
                <w:rFonts w:ascii="Times New Roman" w:hAnsi="Times New Roman" w:cs="Times New Roman"/>
                <w:sz w:val="16"/>
                <w:szCs w:val="16"/>
                <w:lang w:val="en-US"/>
              </w:rPr>
            </w:pPr>
          </w:p>
        </w:tc>
        <w:tc>
          <w:tcPr>
            <w:tcW w:w="284" w:type="dxa"/>
          </w:tcPr>
          <w:p w:rsidR="006C354C" w:rsidRPr="006C354C" w:rsidRDefault="006C354C" w:rsidP="00F10313">
            <w:pPr>
              <w:jc w:val="both"/>
              <w:rPr>
                <w:rFonts w:ascii="Times New Roman" w:hAnsi="Times New Roman" w:cs="Times New Roman"/>
                <w:sz w:val="16"/>
                <w:szCs w:val="16"/>
                <w:lang w:val="en-US"/>
              </w:rPr>
            </w:pPr>
          </w:p>
        </w:tc>
        <w:tc>
          <w:tcPr>
            <w:tcW w:w="283" w:type="dxa"/>
          </w:tcPr>
          <w:p w:rsidR="006C354C" w:rsidRPr="006C354C" w:rsidRDefault="006C354C" w:rsidP="00F10313">
            <w:pPr>
              <w:jc w:val="both"/>
              <w:rPr>
                <w:rFonts w:ascii="Times New Roman" w:hAnsi="Times New Roman" w:cs="Times New Roman"/>
                <w:sz w:val="16"/>
                <w:szCs w:val="16"/>
                <w:lang w:val="en-US"/>
              </w:rPr>
            </w:pPr>
          </w:p>
        </w:tc>
        <w:tc>
          <w:tcPr>
            <w:tcW w:w="284" w:type="dxa"/>
          </w:tcPr>
          <w:p w:rsidR="006C354C" w:rsidRPr="006C354C" w:rsidRDefault="006C354C" w:rsidP="00F10313">
            <w:pPr>
              <w:jc w:val="both"/>
              <w:rPr>
                <w:rFonts w:ascii="Times New Roman" w:hAnsi="Times New Roman" w:cs="Times New Roman"/>
                <w:sz w:val="16"/>
                <w:szCs w:val="16"/>
                <w:lang w:val="en-US"/>
              </w:rPr>
            </w:pPr>
          </w:p>
        </w:tc>
        <w:tc>
          <w:tcPr>
            <w:tcW w:w="283" w:type="dxa"/>
          </w:tcPr>
          <w:p w:rsidR="006C354C" w:rsidRPr="006C354C" w:rsidRDefault="006C354C" w:rsidP="00F10313">
            <w:pPr>
              <w:jc w:val="both"/>
              <w:rPr>
                <w:rFonts w:ascii="Times New Roman" w:hAnsi="Times New Roman" w:cs="Times New Roman"/>
                <w:sz w:val="16"/>
                <w:szCs w:val="16"/>
                <w:lang w:val="en-US"/>
              </w:rPr>
            </w:pPr>
          </w:p>
        </w:tc>
        <w:tc>
          <w:tcPr>
            <w:tcW w:w="284" w:type="dxa"/>
          </w:tcPr>
          <w:p w:rsidR="006C354C" w:rsidRPr="006C354C" w:rsidRDefault="006C354C" w:rsidP="00F10313">
            <w:pPr>
              <w:jc w:val="both"/>
              <w:rPr>
                <w:rFonts w:ascii="Times New Roman" w:hAnsi="Times New Roman" w:cs="Times New Roman"/>
                <w:sz w:val="16"/>
                <w:szCs w:val="16"/>
                <w:lang w:val="en-US"/>
              </w:rPr>
            </w:pPr>
          </w:p>
        </w:tc>
        <w:tc>
          <w:tcPr>
            <w:tcW w:w="283" w:type="dxa"/>
          </w:tcPr>
          <w:p w:rsidR="006C354C" w:rsidRPr="006C354C" w:rsidRDefault="006C354C" w:rsidP="00F10313">
            <w:pPr>
              <w:jc w:val="both"/>
              <w:rPr>
                <w:rFonts w:ascii="Times New Roman" w:hAnsi="Times New Roman" w:cs="Times New Roman"/>
                <w:sz w:val="16"/>
                <w:szCs w:val="16"/>
                <w:lang w:val="en-US"/>
              </w:rPr>
            </w:pPr>
          </w:p>
        </w:tc>
        <w:tc>
          <w:tcPr>
            <w:tcW w:w="284" w:type="dxa"/>
          </w:tcPr>
          <w:p w:rsidR="006C354C" w:rsidRPr="006C354C" w:rsidRDefault="006C354C" w:rsidP="00F10313">
            <w:pPr>
              <w:jc w:val="both"/>
              <w:rPr>
                <w:rFonts w:ascii="Times New Roman" w:hAnsi="Times New Roman" w:cs="Times New Roman"/>
                <w:sz w:val="16"/>
                <w:szCs w:val="16"/>
                <w:lang w:val="en-US"/>
              </w:rPr>
            </w:pPr>
          </w:p>
        </w:tc>
        <w:tc>
          <w:tcPr>
            <w:tcW w:w="283" w:type="dxa"/>
          </w:tcPr>
          <w:p w:rsidR="006C354C" w:rsidRPr="006C354C" w:rsidRDefault="006C354C" w:rsidP="00F10313">
            <w:pPr>
              <w:jc w:val="both"/>
              <w:rPr>
                <w:rFonts w:ascii="Times New Roman" w:hAnsi="Times New Roman" w:cs="Times New Roman"/>
                <w:sz w:val="16"/>
                <w:szCs w:val="16"/>
                <w:lang w:val="en-US"/>
              </w:rPr>
            </w:pPr>
          </w:p>
        </w:tc>
        <w:tc>
          <w:tcPr>
            <w:tcW w:w="284" w:type="dxa"/>
          </w:tcPr>
          <w:p w:rsidR="006C354C" w:rsidRPr="006C354C" w:rsidRDefault="006C354C" w:rsidP="00F10313">
            <w:pPr>
              <w:jc w:val="both"/>
              <w:rPr>
                <w:rFonts w:ascii="Times New Roman" w:hAnsi="Times New Roman" w:cs="Times New Roman"/>
                <w:sz w:val="16"/>
                <w:szCs w:val="16"/>
                <w:lang w:val="en-US"/>
              </w:rPr>
            </w:pPr>
          </w:p>
        </w:tc>
        <w:tc>
          <w:tcPr>
            <w:tcW w:w="283" w:type="dxa"/>
          </w:tcPr>
          <w:p w:rsidR="006C354C" w:rsidRPr="006C354C" w:rsidRDefault="006C354C" w:rsidP="00F10313">
            <w:pPr>
              <w:jc w:val="both"/>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284" w:type="dxa"/>
          </w:tcPr>
          <w:p w:rsidR="006C354C" w:rsidRPr="006C354C" w:rsidRDefault="006C354C" w:rsidP="00F10313">
            <w:pPr>
              <w:jc w:val="both"/>
              <w:rPr>
                <w:rFonts w:ascii="Times New Roman" w:hAnsi="Times New Roman" w:cs="Times New Roman"/>
                <w:sz w:val="16"/>
                <w:szCs w:val="16"/>
                <w:lang w:val="en-US"/>
              </w:rPr>
            </w:pP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3D1145" w:rsidRDefault="006C354C" w:rsidP="0099108A">
            <w:pPr>
              <w:jc w:val="both"/>
              <w:rPr>
                <w:rFonts w:ascii="Times New Roman" w:hAnsi="Times New Roman" w:cs="Times New Roman"/>
                <w:sz w:val="16"/>
                <w:szCs w:val="16"/>
              </w:rPr>
            </w:pPr>
          </w:p>
        </w:tc>
        <w:tc>
          <w:tcPr>
            <w:tcW w:w="236"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6C354C" w:rsidRDefault="006C354C" w:rsidP="00F10313">
            <w:pPr>
              <w:jc w:val="both"/>
              <w:rPr>
                <w:rFonts w:ascii="Times New Roman" w:hAnsi="Times New Roman" w:cs="Times New Roman"/>
                <w:sz w:val="16"/>
                <w:szCs w:val="16"/>
                <w:lang w:val="en-US"/>
              </w:rPr>
            </w:pPr>
          </w:p>
        </w:tc>
        <w:tc>
          <w:tcPr>
            <w:tcW w:w="236" w:type="dxa"/>
          </w:tcPr>
          <w:p w:rsidR="006C354C" w:rsidRPr="006C354C" w:rsidRDefault="006C354C" w:rsidP="00F10313">
            <w:pPr>
              <w:jc w:val="both"/>
              <w:rPr>
                <w:rFonts w:ascii="Times New Roman" w:hAnsi="Times New Roman" w:cs="Times New Roman"/>
                <w:sz w:val="16"/>
                <w:szCs w:val="16"/>
                <w:lang w:val="en-US"/>
              </w:rPr>
            </w:pPr>
          </w:p>
        </w:tc>
        <w:tc>
          <w:tcPr>
            <w:tcW w:w="236" w:type="dxa"/>
          </w:tcPr>
          <w:p w:rsidR="006C354C" w:rsidRPr="006C354C" w:rsidRDefault="006C354C" w:rsidP="00F10313">
            <w:pPr>
              <w:jc w:val="both"/>
              <w:rPr>
                <w:rFonts w:ascii="Times New Roman" w:hAnsi="Times New Roman" w:cs="Times New Roman"/>
                <w:sz w:val="16"/>
                <w:szCs w:val="16"/>
                <w:lang w:val="en-US"/>
              </w:rPr>
            </w:pPr>
          </w:p>
        </w:tc>
        <w:tc>
          <w:tcPr>
            <w:tcW w:w="236" w:type="dxa"/>
          </w:tcPr>
          <w:p w:rsidR="006C354C" w:rsidRPr="006C354C" w:rsidRDefault="006C354C" w:rsidP="00F10313">
            <w:pPr>
              <w:jc w:val="both"/>
              <w:rPr>
                <w:rFonts w:ascii="Times New Roman" w:hAnsi="Times New Roman" w:cs="Times New Roman"/>
                <w:sz w:val="16"/>
                <w:szCs w:val="16"/>
                <w:lang w:val="en-US"/>
              </w:rPr>
            </w:pPr>
          </w:p>
        </w:tc>
        <w:tc>
          <w:tcPr>
            <w:tcW w:w="236" w:type="dxa"/>
          </w:tcPr>
          <w:p w:rsidR="006C354C" w:rsidRPr="006C354C" w:rsidRDefault="006C354C" w:rsidP="00F10313">
            <w:pPr>
              <w:jc w:val="both"/>
              <w:rPr>
                <w:rFonts w:ascii="Times New Roman" w:hAnsi="Times New Roman" w:cs="Times New Roman"/>
                <w:sz w:val="16"/>
                <w:szCs w:val="16"/>
                <w:lang w:val="en-US"/>
              </w:rPr>
            </w:pPr>
          </w:p>
        </w:tc>
        <w:tc>
          <w:tcPr>
            <w:tcW w:w="236" w:type="dxa"/>
          </w:tcPr>
          <w:p w:rsidR="006C354C" w:rsidRPr="006C354C" w:rsidRDefault="006C354C" w:rsidP="00F10313">
            <w:pPr>
              <w:jc w:val="both"/>
              <w:rPr>
                <w:rFonts w:ascii="Times New Roman" w:hAnsi="Times New Roman" w:cs="Times New Roman"/>
                <w:sz w:val="16"/>
                <w:szCs w:val="16"/>
                <w:lang w:val="en-US"/>
              </w:rPr>
            </w:pPr>
          </w:p>
        </w:tc>
        <w:tc>
          <w:tcPr>
            <w:tcW w:w="236" w:type="dxa"/>
          </w:tcPr>
          <w:p w:rsidR="006C354C" w:rsidRPr="006C354C" w:rsidRDefault="006C354C" w:rsidP="00F10313">
            <w:pPr>
              <w:jc w:val="both"/>
              <w:rPr>
                <w:rFonts w:ascii="Times New Roman" w:hAnsi="Times New Roman" w:cs="Times New Roman"/>
                <w:sz w:val="16"/>
                <w:szCs w:val="16"/>
                <w:lang w:val="en-US"/>
              </w:rPr>
            </w:pPr>
          </w:p>
        </w:tc>
        <w:tc>
          <w:tcPr>
            <w:tcW w:w="236" w:type="dxa"/>
          </w:tcPr>
          <w:p w:rsidR="006C354C" w:rsidRPr="006C354C" w:rsidRDefault="006C354C" w:rsidP="00F10313">
            <w:pPr>
              <w:jc w:val="both"/>
              <w:rPr>
                <w:rFonts w:ascii="Times New Roman" w:hAnsi="Times New Roman" w:cs="Times New Roman"/>
                <w:sz w:val="16"/>
                <w:szCs w:val="16"/>
                <w:lang w:val="en-US"/>
              </w:rPr>
            </w:pPr>
          </w:p>
        </w:tc>
        <w:tc>
          <w:tcPr>
            <w:tcW w:w="236" w:type="dxa"/>
          </w:tcPr>
          <w:p w:rsidR="006C354C" w:rsidRPr="006C354C" w:rsidRDefault="006C354C" w:rsidP="00F10313">
            <w:pPr>
              <w:jc w:val="both"/>
              <w:rPr>
                <w:rFonts w:ascii="Times New Roman" w:hAnsi="Times New Roman" w:cs="Times New Roman"/>
                <w:sz w:val="16"/>
                <w:szCs w:val="16"/>
                <w:lang w:val="en-US"/>
              </w:rPr>
            </w:pPr>
          </w:p>
        </w:tc>
        <w:tc>
          <w:tcPr>
            <w:tcW w:w="581" w:type="dxa"/>
          </w:tcPr>
          <w:p w:rsidR="006C354C" w:rsidRPr="006C354C" w:rsidRDefault="006C354C" w:rsidP="00F10313">
            <w:pPr>
              <w:jc w:val="both"/>
              <w:rPr>
                <w:rFonts w:ascii="Times New Roman" w:hAnsi="Times New Roman" w:cs="Times New Roman"/>
                <w:sz w:val="16"/>
                <w:szCs w:val="16"/>
                <w:lang w:val="en-US"/>
              </w:rPr>
            </w:pPr>
            <w:r>
              <w:rPr>
                <w:rFonts w:ascii="Times New Roman" w:hAnsi="Times New Roman" w:cs="Times New Roman"/>
                <w:sz w:val="16"/>
                <w:szCs w:val="16"/>
                <w:lang w:val="en-US"/>
              </w:rPr>
              <w:t>10</w:t>
            </w:r>
          </w:p>
        </w:tc>
      </w:tr>
      <w:tr w:rsidR="006C354C" w:rsidRPr="006C354C" w:rsidTr="00BC026D">
        <w:tc>
          <w:tcPr>
            <w:tcW w:w="959" w:type="dxa"/>
          </w:tcPr>
          <w:p w:rsidR="006C354C" w:rsidRPr="006C354C" w:rsidRDefault="006C354C" w:rsidP="00F10313">
            <w:pPr>
              <w:jc w:val="both"/>
              <w:rPr>
                <w:rFonts w:ascii="Times New Roman" w:hAnsi="Times New Roman" w:cs="Times New Roman"/>
                <w:sz w:val="16"/>
                <w:szCs w:val="16"/>
              </w:rPr>
            </w:pPr>
            <w:r w:rsidRPr="006C354C">
              <w:rPr>
                <w:rFonts w:ascii="Times New Roman" w:hAnsi="Times New Roman" w:cs="Times New Roman"/>
                <w:sz w:val="16"/>
                <w:szCs w:val="16"/>
              </w:rPr>
              <w:t>4</w:t>
            </w:r>
            <w:r>
              <w:rPr>
                <w:rFonts w:ascii="Times New Roman" w:hAnsi="Times New Roman" w:cs="Times New Roman"/>
                <w:sz w:val="16"/>
                <w:szCs w:val="16"/>
              </w:rPr>
              <w:t>.3.Действия против игрока  с мячом</w:t>
            </w: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3D1145" w:rsidRDefault="006C354C" w:rsidP="0099108A">
            <w:pPr>
              <w:jc w:val="both"/>
              <w:rPr>
                <w:rFonts w:ascii="Times New Roman" w:hAnsi="Times New Roman" w:cs="Times New Roman"/>
                <w:sz w:val="16"/>
                <w:szCs w:val="16"/>
              </w:rPr>
            </w:pPr>
          </w:p>
        </w:tc>
        <w:tc>
          <w:tcPr>
            <w:tcW w:w="236"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6C354C"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581"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7</w:t>
            </w:r>
          </w:p>
        </w:tc>
      </w:tr>
      <w:tr w:rsidR="006C354C" w:rsidRPr="006C354C" w:rsidTr="00BC026D">
        <w:tc>
          <w:tcPr>
            <w:tcW w:w="959"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4.4Противодействие игроку без мяча</w:t>
            </w: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99108A">
            <w:pPr>
              <w:jc w:val="both"/>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284" w:type="dxa"/>
          </w:tcPr>
          <w:p w:rsidR="006C354C" w:rsidRPr="006C354C" w:rsidRDefault="006C354C" w:rsidP="0099108A">
            <w:pPr>
              <w:jc w:val="both"/>
              <w:rPr>
                <w:rFonts w:ascii="Times New Roman" w:hAnsi="Times New Roman" w:cs="Times New Roman"/>
                <w:sz w:val="16"/>
                <w:szCs w:val="16"/>
                <w:lang w:val="en-US"/>
              </w:rPr>
            </w:pP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3D1145" w:rsidRDefault="006C354C" w:rsidP="0099108A">
            <w:pPr>
              <w:jc w:val="both"/>
              <w:rPr>
                <w:rFonts w:ascii="Times New Roman" w:hAnsi="Times New Roman" w:cs="Times New Roman"/>
                <w:sz w:val="16"/>
                <w:szCs w:val="16"/>
              </w:rPr>
            </w:pPr>
          </w:p>
        </w:tc>
        <w:tc>
          <w:tcPr>
            <w:tcW w:w="236"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6C354C"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581"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7</w:t>
            </w:r>
          </w:p>
        </w:tc>
      </w:tr>
      <w:tr w:rsidR="006C354C" w:rsidRPr="006C354C" w:rsidTr="0099108A">
        <w:tc>
          <w:tcPr>
            <w:tcW w:w="15701" w:type="dxa"/>
            <w:gridSpan w:val="54"/>
          </w:tcPr>
          <w:p w:rsidR="006C354C" w:rsidRDefault="006C354C" w:rsidP="00F10313">
            <w:pPr>
              <w:jc w:val="both"/>
              <w:rPr>
                <w:rFonts w:ascii="Times New Roman" w:hAnsi="Times New Roman" w:cs="Times New Roman"/>
                <w:sz w:val="16"/>
                <w:szCs w:val="16"/>
              </w:rPr>
            </w:pPr>
          </w:p>
          <w:p w:rsidR="006C354C" w:rsidRPr="006C354C" w:rsidRDefault="006C354C" w:rsidP="006C354C">
            <w:pPr>
              <w:jc w:val="center"/>
              <w:rPr>
                <w:rFonts w:ascii="Times New Roman" w:hAnsi="Times New Roman" w:cs="Times New Roman"/>
                <w:b/>
                <w:sz w:val="24"/>
                <w:szCs w:val="24"/>
              </w:rPr>
            </w:pPr>
            <w:r w:rsidRPr="006C354C">
              <w:rPr>
                <w:rFonts w:ascii="Times New Roman" w:hAnsi="Times New Roman" w:cs="Times New Roman"/>
                <w:b/>
                <w:sz w:val="24"/>
                <w:szCs w:val="24"/>
              </w:rPr>
              <w:t>5. Технико – тактическая (интегральная) подготовка</w:t>
            </w:r>
          </w:p>
        </w:tc>
      </w:tr>
      <w:tr w:rsidR="006C354C" w:rsidRPr="006C354C" w:rsidTr="00BC026D">
        <w:tc>
          <w:tcPr>
            <w:tcW w:w="959"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Темы по ТТП</w:t>
            </w: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320"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581"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38</w:t>
            </w:r>
          </w:p>
        </w:tc>
      </w:tr>
      <w:tr w:rsidR="006C354C" w:rsidRPr="006C354C" w:rsidTr="00BC026D">
        <w:tc>
          <w:tcPr>
            <w:tcW w:w="959"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Использование и сочетание технических приемов в разных ситуациях</w:t>
            </w: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6C354C" w:rsidRDefault="006C354C" w:rsidP="00F10313">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581" w:type="dxa"/>
          </w:tcPr>
          <w:p w:rsidR="006C354C" w:rsidRPr="006C354C" w:rsidRDefault="006C354C" w:rsidP="00F10313">
            <w:pPr>
              <w:jc w:val="both"/>
              <w:rPr>
                <w:rFonts w:ascii="Times New Roman" w:hAnsi="Times New Roman" w:cs="Times New Roman"/>
                <w:sz w:val="16"/>
                <w:szCs w:val="16"/>
              </w:rPr>
            </w:pPr>
          </w:p>
        </w:tc>
      </w:tr>
      <w:tr w:rsidR="006C354C" w:rsidRPr="006C354C" w:rsidTr="00BC026D">
        <w:tc>
          <w:tcPr>
            <w:tcW w:w="959" w:type="dxa"/>
          </w:tcPr>
          <w:p w:rsidR="006C354C" w:rsidRPr="006C354C" w:rsidRDefault="007C2911" w:rsidP="00F10313">
            <w:pPr>
              <w:jc w:val="both"/>
              <w:rPr>
                <w:rFonts w:ascii="Times New Roman" w:hAnsi="Times New Roman" w:cs="Times New Roman"/>
                <w:sz w:val="16"/>
                <w:szCs w:val="16"/>
              </w:rPr>
            </w:pPr>
            <w:r>
              <w:rPr>
                <w:rFonts w:ascii="Times New Roman" w:hAnsi="Times New Roman" w:cs="Times New Roman"/>
                <w:sz w:val="16"/>
                <w:szCs w:val="16"/>
              </w:rPr>
              <w:t>Игра 1х1</w:t>
            </w: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6C354C" w:rsidRDefault="006C354C" w:rsidP="00F10313">
            <w:pPr>
              <w:jc w:val="both"/>
              <w:rPr>
                <w:rFonts w:ascii="Times New Roman" w:hAnsi="Times New Roman" w:cs="Times New Roman"/>
                <w:sz w:val="16"/>
                <w:szCs w:val="16"/>
              </w:rPr>
            </w:pPr>
          </w:p>
        </w:tc>
        <w:tc>
          <w:tcPr>
            <w:tcW w:w="283" w:type="dxa"/>
          </w:tcPr>
          <w:p w:rsidR="006C354C" w:rsidRPr="006C354C" w:rsidRDefault="006C354C" w:rsidP="00F10313">
            <w:pPr>
              <w:jc w:val="both"/>
              <w:rPr>
                <w:rFonts w:ascii="Times New Roman" w:hAnsi="Times New Roman" w:cs="Times New Roman"/>
                <w:sz w:val="16"/>
                <w:szCs w:val="16"/>
              </w:rPr>
            </w:pP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C354C" w:rsidRPr="003D1145"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C354C" w:rsidRPr="006C354C"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6C354C" w:rsidRPr="006C354C"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6C354C" w:rsidRDefault="006C354C" w:rsidP="0099108A">
            <w:pPr>
              <w:jc w:val="both"/>
              <w:rPr>
                <w:rFonts w:ascii="Times New Roman" w:hAnsi="Times New Roman" w:cs="Times New Roman"/>
                <w:sz w:val="16"/>
                <w:szCs w:val="16"/>
              </w:rPr>
            </w:pPr>
          </w:p>
        </w:tc>
        <w:tc>
          <w:tcPr>
            <w:tcW w:w="236" w:type="dxa"/>
          </w:tcPr>
          <w:p w:rsidR="006C354C" w:rsidRPr="006C354C"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6C354C"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6C354C"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6C354C" w:rsidRDefault="006C354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236" w:type="dxa"/>
          </w:tcPr>
          <w:p w:rsidR="006C354C" w:rsidRPr="006C354C" w:rsidRDefault="006C354C" w:rsidP="00F10313">
            <w:pPr>
              <w:jc w:val="both"/>
              <w:rPr>
                <w:rFonts w:ascii="Times New Roman" w:hAnsi="Times New Roman" w:cs="Times New Roman"/>
                <w:sz w:val="16"/>
                <w:szCs w:val="16"/>
              </w:rPr>
            </w:pPr>
          </w:p>
        </w:tc>
        <w:tc>
          <w:tcPr>
            <w:tcW w:w="581" w:type="dxa"/>
          </w:tcPr>
          <w:p w:rsidR="006C354C" w:rsidRPr="006C354C" w:rsidRDefault="006C354C" w:rsidP="00F10313">
            <w:pPr>
              <w:jc w:val="both"/>
              <w:rPr>
                <w:rFonts w:ascii="Times New Roman" w:hAnsi="Times New Roman" w:cs="Times New Roman"/>
                <w:sz w:val="16"/>
                <w:szCs w:val="16"/>
              </w:rPr>
            </w:pPr>
          </w:p>
        </w:tc>
      </w:tr>
      <w:tr w:rsidR="007C2911" w:rsidRPr="006C354C" w:rsidTr="00BC026D">
        <w:tc>
          <w:tcPr>
            <w:tcW w:w="959" w:type="dxa"/>
          </w:tcPr>
          <w:p w:rsidR="007C2911" w:rsidRPr="006C354C" w:rsidRDefault="007C2911" w:rsidP="00F10313">
            <w:pPr>
              <w:jc w:val="both"/>
              <w:rPr>
                <w:rFonts w:ascii="Times New Roman" w:hAnsi="Times New Roman" w:cs="Times New Roman"/>
                <w:sz w:val="16"/>
                <w:szCs w:val="16"/>
              </w:rPr>
            </w:pPr>
            <w:r>
              <w:rPr>
                <w:rFonts w:ascii="Times New Roman" w:hAnsi="Times New Roman" w:cs="Times New Roman"/>
                <w:sz w:val="16"/>
                <w:szCs w:val="16"/>
              </w:rPr>
              <w:t>Игра 2х2</w:t>
            </w: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3D1145" w:rsidRDefault="007C2911" w:rsidP="0099108A">
            <w:pPr>
              <w:jc w:val="both"/>
              <w:rPr>
                <w:rFonts w:ascii="Times New Roman" w:hAnsi="Times New Roman" w:cs="Times New Roman"/>
                <w:sz w:val="16"/>
                <w:szCs w:val="16"/>
              </w:rPr>
            </w:pPr>
          </w:p>
        </w:tc>
        <w:tc>
          <w:tcPr>
            <w:tcW w:w="284"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581" w:type="dxa"/>
          </w:tcPr>
          <w:p w:rsidR="007C2911" w:rsidRPr="006C354C" w:rsidRDefault="007C2911" w:rsidP="00F10313">
            <w:pPr>
              <w:jc w:val="both"/>
              <w:rPr>
                <w:rFonts w:ascii="Times New Roman" w:hAnsi="Times New Roman" w:cs="Times New Roman"/>
                <w:sz w:val="16"/>
                <w:szCs w:val="16"/>
              </w:rPr>
            </w:pPr>
          </w:p>
        </w:tc>
      </w:tr>
      <w:tr w:rsidR="007C2911" w:rsidRPr="006C354C" w:rsidTr="00BC026D">
        <w:tc>
          <w:tcPr>
            <w:tcW w:w="959" w:type="dxa"/>
          </w:tcPr>
          <w:p w:rsidR="007C2911" w:rsidRPr="006C354C" w:rsidRDefault="007C2911" w:rsidP="00F10313">
            <w:pPr>
              <w:jc w:val="both"/>
              <w:rPr>
                <w:rFonts w:ascii="Times New Roman" w:hAnsi="Times New Roman" w:cs="Times New Roman"/>
                <w:sz w:val="16"/>
                <w:szCs w:val="16"/>
              </w:rPr>
            </w:pPr>
            <w:r>
              <w:rPr>
                <w:rFonts w:ascii="Times New Roman" w:hAnsi="Times New Roman" w:cs="Times New Roman"/>
                <w:sz w:val="16"/>
                <w:szCs w:val="16"/>
              </w:rPr>
              <w:t>Игра 3х3</w:t>
            </w: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581" w:type="dxa"/>
          </w:tcPr>
          <w:p w:rsidR="007C2911" w:rsidRPr="006C354C" w:rsidRDefault="007C2911" w:rsidP="00F10313">
            <w:pPr>
              <w:jc w:val="both"/>
              <w:rPr>
                <w:rFonts w:ascii="Times New Roman" w:hAnsi="Times New Roman" w:cs="Times New Roman"/>
                <w:sz w:val="16"/>
                <w:szCs w:val="16"/>
              </w:rPr>
            </w:pPr>
          </w:p>
        </w:tc>
      </w:tr>
      <w:tr w:rsidR="007C2911" w:rsidRPr="006C354C" w:rsidTr="00BC026D">
        <w:tc>
          <w:tcPr>
            <w:tcW w:w="959" w:type="dxa"/>
          </w:tcPr>
          <w:p w:rsidR="007C2911" w:rsidRPr="006C354C" w:rsidRDefault="007C2911" w:rsidP="00F10313">
            <w:pPr>
              <w:jc w:val="both"/>
              <w:rPr>
                <w:rFonts w:ascii="Times New Roman" w:hAnsi="Times New Roman" w:cs="Times New Roman"/>
                <w:sz w:val="16"/>
                <w:szCs w:val="16"/>
              </w:rPr>
            </w:pPr>
            <w:r>
              <w:rPr>
                <w:rFonts w:ascii="Times New Roman" w:hAnsi="Times New Roman" w:cs="Times New Roman"/>
                <w:sz w:val="16"/>
                <w:szCs w:val="16"/>
              </w:rPr>
              <w:t>Игра 4х4</w:t>
            </w: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7C2911" w:rsidRPr="003D1145"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581" w:type="dxa"/>
          </w:tcPr>
          <w:p w:rsidR="007C2911" w:rsidRPr="006C354C" w:rsidRDefault="007C2911" w:rsidP="00F10313">
            <w:pPr>
              <w:jc w:val="both"/>
              <w:rPr>
                <w:rFonts w:ascii="Times New Roman" w:hAnsi="Times New Roman" w:cs="Times New Roman"/>
                <w:sz w:val="16"/>
                <w:szCs w:val="16"/>
              </w:rPr>
            </w:pPr>
          </w:p>
        </w:tc>
      </w:tr>
      <w:tr w:rsidR="007C2911" w:rsidRPr="006C354C" w:rsidTr="0099108A">
        <w:tc>
          <w:tcPr>
            <w:tcW w:w="15701" w:type="dxa"/>
            <w:gridSpan w:val="54"/>
          </w:tcPr>
          <w:p w:rsidR="007C2911" w:rsidRPr="007C2911" w:rsidRDefault="007C2911" w:rsidP="007C2911">
            <w:pPr>
              <w:jc w:val="center"/>
              <w:rPr>
                <w:rFonts w:ascii="Times New Roman" w:hAnsi="Times New Roman" w:cs="Times New Roman"/>
                <w:b/>
                <w:sz w:val="24"/>
                <w:szCs w:val="24"/>
              </w:rPr>
            </w:pPr>
            <w:r w:rsidRPr="007C2911">
              <w:rPr>
                <w:rFonts w:ascii="Times New Roman" w:hAnsi="Times New Roman" w:cs="Times New Roman"/>
                <w:b/>
                <w:sz w:val="24"/>
                <w:szCs w:val="24"/>
              </w:rPr>
              <w:lastRenderedPageBreak/>
              <w:t>6.Тренерская и судейская практика</w:t>
            </w:r>
          </w:p>
          <w:p w:rsidR="007C2911" w:rsidRPr="006C354C" w:rsidRDefault="007C2911" w:rsidP="00F10313">
            <w:pPr>
              <w:jc w:val="both"/>
              <w:rPr>
                <w:rFonts w:ascii="Times New Roman" w:hAnsi="Times New Roman" w:cs="Times New Roman"/>
                <w:sz w:val="16"/>
                <w:szCs w:val="16"/>
              </w:rPr>
            </w:pPr>
          </w:p>
        </w:tc>
      </w:tr>
      <w:tr w:rsidR="007C2911" w:rsidRPr="006C354C" w:rsidTr="00BC026D">
        <w:tc>
          <w:tcPr>
            <w:tcW w:w="959"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283" w:type="dxa"/>
          </w:tcPr>
          <w:p w:rsidR="007C2911" w:rsidRPr="006C354C" w:rsidRDefault="007C2911" w:rsidP="00F10313">
            <w:pPr>
              <w:jc w:val="both"/>
              <w:rPr>
                <w:rFonts w:ascii="Times New Roman" w:hAnsi="Times New Roman" w:cs="Times New Roman"/>
                <w:sz w:val="16"/>
                <w:szCs w:val="16"/>
              </w:rPr>
            </w:pPr>
          </w:p>
        </w:tc>
        <w:tc>
          <w:tcPr>
            <w:tcW w:w="284" w:type="dxa"/>
          </w:tcPr>
          <w:p w:rsidR="007C2911" w:rsidRPr="006C354C" w:rsidRDefault="007C2911" w:rsidP="00F10313">
            <w:pPr>
              <w:jc w:val="both"/>
              <w:rPr>
                <w:rFonts w:ascii="Times New Roman" w:hAnsi="Times New Roman" w:cs="Times New Roman"/>
                <w:sz w:val="16"/>
                <w:szCs w:val="16"/>
              </w:rPr>
            </w:pPr>
          </w:p>
        </w:tc>
        <w:tc>
          <w:tcPr>
            <w:tcW w:w="320" w:type="dxa"/>
          </w:tcPr>
          <w:p w:rsidR="007C2911" w:rsidRPr="006C354C" w:rsidRDefault="007C2911"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7C2911" w:rsidRPr="006C354C" w:rsidRDefault="007C2911"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7C2911" w:rsidRPr="006C354C" w:rsidRDefault="007C2911"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7C2911" w:rsidRPr="006C354C" w:rsidRDefault="007C2911"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7C2911" w:rsidRPr="006C354C" w:rsidRDefault="007C2911"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7C2911" w:rsidRPr="006C354C" w:rsidRDefault="007C2911"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7C2911" w:rsidRPr="006C354C" w:rsidRDefault="007C2911"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7C2911" w:rsidRPr="006C354C" w:rsidRDefault="007C2911"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7C2911" w:rsidRPr="006C354C" w:rsidRDefault="007C2911" w:rsidP="00F10313">
            <w:pPr>
              <w:jc w:val="both"/>
              <w:rPr>
                <w:rFonts w:ascii="Times New Roman" w:hAnsi="Times New Roman" w:cs="Times New Roman"/>
                <w:sz w:val="16"/>
                <w:szCs w:val="16"/>
              </w:rPr>
            </w:pPr>
          </w:p>
        </w:tc>
        <w:tc>
          <w:tcPr>
            <w:tcW w:w="236" w:type="dxa"/>
          </w:tcPr>
          <w:p w:rsidR="007C2911" w:rsidRPr="006C354C" w:rsidRDefault="007C2911" w:rsidP="00F10313">
            <w:pPr>
              <w:jc w:val="both"/>
              <w:rPr>
                <w:rFonts w:ascii="Times New Roman" w:hAnsi="Times New Roman" w:cs="Times New Roman"/>
                <w:sz w:val="16"/>
                <w:szCs w:val="16"/>
              </w:rPr>
            </w:pPr>
          </w:p>
        </w:tc>
        <w:tc>
          <w:tcPr>
            <w:tcW w:w="581" w:type="dxa"/>
          </w:tcPr>
          <w:p w:rsidR="007C2911" w:rsidRPr="006C354C" w:rsidRDefault="007C2911" w:rsidP="00F10313">
            <w:pPr>
              <w:jc w:val="both"/>
              <w:rPr>
                <w:rFonts w:ascii="Times New Roman" w:hAnsi="Times New Roman" w:cs="Times New Roman"/>
                <w:sz w:val="16"/>
                <w:szCs w:val="16"/>
              </w:rPr>
            </w:pPr>
            <w:r>
              <w:rPr>
                <w:rFonts w:ascii="Times New Roman" w:hAnsi="Times New Roman" w:cs="Times New Roman"/>
                <w:sz w:val="16"/>
                <w:szCs w:val="16"/>
              </w:rPr>
              <w:t>10</w:t>
            </w:r>
          </w:p>
        </w:tc>
      </w:tr>
      <w:tr w:rsidR="007C2911" w:rsidRPr="006C354C" w:rsidTr="0099108A">
        <w:tc>
          <w:tcPr>
            <w:tcW w:w="15701" w:type="dxa"/>
            <w:gridSpan w:val="54"/>
          </w:tcPr>
          <w:p w:rsidR="007C2911" w:rsidRDefault="007C2911" w:rsidP="0099108A">
            <w:pPr>
              <w:jc w:val="both"/>
              <w:rPr>
                <w:rFonts w:ascii="Times New Roman" w:hAnsi="Times New Roman" w:cs="Times New Roman"/>
                <w:sz w:val="16"/>
                <w:szCs w:val="16"/>
              </w:rPr>
            </w:pPr>
          </w:p>
          <w:p w:rsidR="007C2911" w:rsidRDefault="007C2911" w:rsidP="007C2911">
            <w:pPr>
              <w:jc w:val="center"/>
              <w:rPr>
                <w:rFonts w:ascii="Times New Roman" w:hAnsi="Times New Roman" w:cs="Times New Roman"/>
                <w:b/>
                <w:sz w:val="24"/>
                <w:szCs w:val="24"/>
              </w:rPr>
            </w:pPr>
            <w:r w:rsidRPr="007C2911">
              <w:rPr>
                <w:rFonts w:ascii="Times New Roman" w:hAnsi="Times New Roman" w:cs="Times New Roman"/>
                <w:b/>
                <w:sz w:val="24"/>
                <w:szCs w:val="24"/>
              </w:rPr>
              <w:t>7.Участие в соревнованиях</w:t>
            </w:r>
          </w:p>
          <w:p w:rsidR="007C2911" w:rsidRPr="007C2911" w:rsidRDefault="007C2911" w:rsidP="007C2911">
            <w:pPr>
              <w:jc w:val="center"/>
              <w:rPr>
                <w:rFonts w:ascii="Times New Roman" w:hAnsi="Times New Roman" w:cs="Times New Roman"/>
                <w:b/>
                <w:sz w:val="24"/>
                <w:szCs w:val="24"/>
              </w:rPr>
            </w:pPr>
          </w:p>
        </w:tc>
      </w:tr>
      <w:tr w:rsidR="007C2911" w:rsidRPr="006C354C" w:rsidTr="006C354C">
        <w:tc>
          <w:tcPr>
            <w:tcW w:w="959"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320"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p>
        </w:tc>
        <w:tc>
          <w:tcPr>
            <w:tcW w:w="581"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10</w:t>
            </w:r>
          </w:p>
        </w:tc>
      </w:tr>
      <w:tr w:rsidR="007C2911" w:rsidRPr="006C354C" w:rsidTr="0099108A">
        <w:tc>
          <w:tcPr>
            <w:tcW w:w="15701" w:type="dxa"/>
            <w:gridSpan w:val="54"/>
          </w:tcPr>
          <w:p w:rsidR="007C2911" w:rsidRDefault="007C2911" w:rsidP="0099108A">
            <w:pPr>
              <w:jc w:val="both"/>
              <w:rPr>
                <w:rFonts w:ascii="Times New Roman" w:hAnsi="Times New Roman" w:cs="Times New Roman"/>
                <w:sz w:val="16"/>
                <w:szCs w:val="16"/>
              </w:rPr>
            </w:pPr>
          </w:p>
          <w:p w:rsidR="007C2911" w:rsidRDefault="007C2911" w:rsidP="007C2911">
            <w:pPr>
              <w:jc w:val="center"/>
              <w:rPr>
                <w:rFonts w:ascii="Times New Roman" w:hAnsi="Times New Roman" w:cs="Times New Roman"/>
                <w:b/>
                <w:sz w:val="24"/>
                <w:szCs w:val="24"/>
              </w:rPr>
            </w:pPr>
            <w:r w:rsidRPr="007C2911">
              <w:rPr>
                <w:rFonts w:ascii="Times New Roman" w:hAnsi="Times New Roman" w:cs="Times New Roman"/>
                <w:b/>
                <w:sz w:val="24"/>
                <w:szCs w:val="24"/>
              </w:rPr>
              <w:t>8. Контроль и восстановительные мероприятия</w:t>
            </w:r>
          </w:p>
          <w:p w:rsidR="007C2911" w:rsidRPr="007C2911" w:rsidRDefault="007C2911" w:rsidP="007C2911">
            <w:pPr>
              <w:jc w:val="center"/>
              <w:rPr>
                <w:rFonts w:ascii="Times New Roman" w:hAnsi="Times New Roman" w:cs="Times New Roman"/>
                <w:b/>
                <w:sz w:val="24"/>
                <w:szCs w:val="24"/>
              </w:rPr>
            </w:pPr>
          </w:p>
        </w:tc>
      </w:tr>
      <w:tr w:rsidR="007C2911" w:rsidRPr="006C354C" w:rsidTr="006C354C">
        <w:tc>
          <w:tcPr>
            <w:tcW w:w="959"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283" w:type="dxa"/>
          </w:tcPr>
          <w:p w:rsidR="007C2911" w:rsidRPr="006C354C" w:rsidRDefault="007C2911" w:rsidP="0099108A">
            <w:pPr>
              <w:jc w:val="both"/>
              <w:rPr>
                <w:rFonts w:ascii="Times New Roman" w:hAnsi="Times New Roman" w:cs="Times New Roman"/>
                <w:sz w:val="16"/>
                <w:szCs w:val="16"/>
              </w:rPr>
            </w:pPr>
          </w:p>
        </w:tc>
        <w:tc>
          <w:tcPr>
            <w:tcW w:w="284" w:type="dxa"/>
          </w:tcPr>
          <w:p w:rsidR="007C2911" w:rsidRPr="006C354C" w:rsidRDefault="007C2911" w:rsidP="0099108A">
            <w:pPr>
              <w:jc w:val="both"/>
              <w:rPr>
                <w:rFonts w:ascii="Times New Roman" w:hAnsi="Times New Roman" w:cs="Times New Roman"/>
                <w:sz w:val="16"/>
                <w:szCs w:val="16"/>
              </w:rPr>
            </w:pPr>
          </w:p>
        </w:tc>
        <w:tc>
          <w:tcPr>
            <w:tcW w:w="320"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2</w:t>
            </w:r>
          </w:p>
        </w:tc>
        <w:tc>
          <w:tcPr>
            <w:tcW w:w="236"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2</w:t>
            </w:r>
          </w:p>
        </w:tc>
        <w:tc>
          <w:tcPr>
            <w:tcW w:w="236"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2</w:t>
            </w:r>
          </w:p>
        </w:tc>
        <w:tc>
          <w:tcPr>
            <w:tcW w:w="236"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2</w:t>
            </w:r>
          </w:p>
        </w:tc>
        <w:tc>
          <w:tcPr>
            <w:tcW w:w="236"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p>
        </w:tc>
        <w:tc>
          <w:tcPr>
            <w:tcW w:w="236" w:type="dxa"/>
          </w:tcPr>
          <w:p w:rsidR="007C2911" w:rsidRPr="006C354C" w:rsidRDefault="007C2911" w:rsidP="0099108A">
            <w:pPr>
              <w:jc w:val="both"/>
              <w:rPr>
                <w:rFonts w:ascii="Times New Roman" w:hAnsi="Times New Roman" w:cs="Times New Roman"/>
                <w:sz w:val="16"/>
                <w:szCs w:val="16"/>
              </w:rPr>
            </w:pPr>
          </w:p>
        </w:tc>
        <w:tc>
          <w:tcPr>
            <w:tcW w:w="581" w:type="dxa"/>
          </w:tcPr>
          <w:p w:rsidR="007C2911" w:rsidRPr="006C354C" w:rsidRDefault="007C2911" w:rsidP="0099108A">
            <w:pPr>
              <w:jc w:val="both"/>
              <w:rPr>
                <w:rFonts w:ascii="Times New Roman" w:hAnsi="Times New Roman" w:cs="Times New Roman"/>
                <w:sz w:val="16"/>
                <w:szCs w:val="16"/>
              </w:rPr>
            </w:pPr>
            <w:r>
              <w:rPr>
                <w:rFonts w:ascii="Times New Roman" w:hAnsi="Times New Roman" w:cs="Times New Roman"/>
                <w:sz w:val="16"/>
                <w:szCs w:val="16"/>
              </w:rPr>
              <w:t>14</w:t>
            </w:r>
          </w:p>
        </w:tc>
      </w:tr>
      <w:tr w:rsidR="007C2911" w:rsidRPr="006C354C" w:rsidTr="006C354C">
        <w:tc>
          <w:tcPr>
            <w:tcW w:w="959"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Итого по неделям</w:t>
            </w:r>
          </w:p>
        </w:tc>
        <w:tc>
          <w:tcPr>
            <w:tcW w:w="283"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4"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3"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4"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3"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4"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3"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4"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3"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4"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3"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4"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3"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4"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3"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4"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3"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4"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3"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4"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3"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4"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3"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4"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3"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4"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3"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4"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3"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4"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3"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4"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3"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4"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3"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4"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3"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4"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320"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36"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36"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36"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36"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36"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36"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36"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36"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36"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36"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36"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36"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36"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581" w:type="dxa"/>
          </w:tcPr>
          <w:p w:rsidR="007C2911" w:rsidRPr="006C354C" w:rsidRDefault="0099108A" w:rsidP="0099108A">
            <w:pPr>
              <w:jc w:val="both"/>
              <w:rPr>
                <w:rFonts w:ascii="Times New Roman" w:hAnsi="Times New Roman" w:cs="Times New Roman"/>
                <w:sz w:val="16"/>
                <w:szCs w:val="16"/>
              </w:rPr>
            </w:pPr>
            <w:r>
              <w:rPr>
                <w:rFonts w:ascii="Times New Roman" w:hAnsi="Times New Roman" w:cs="Times New Roman"/>
                <w:sz w:val="16"/>
                <w:szCs w:val="16"/>
              </w:rPr>
              <w:t>312</w:t>
            </w:r>
          </w:p>
        </w:tc>
      </w:tr>
    </w:tbl>
    <w:p w:rsidR="003D1145" w:rsidRDefault="003D1145"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Default="0099108A" w:rsidP="00D34579">
      <w:pPr>
        <w:spacing w:after="0" w:line="240" w:lineRule="auto"/>
        <w:jc w:val="both"/>
        <w:rPr>
          <w:rFonts w:ascii="Times New Roman" w:hAnsi="Times New Roman" w:cs="Times New Roman"/>
          <w:sz w:val="28"/>
          <w:szCs w:val="28"/>
        </w:rPr>
      </w:pPr>
    </w:p>
    <w:p w:rsidR="0099108A" w:rsidRPr="00C8637C" w:rsidRDefault="0099108A" w:rsidP="0099108A">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Таблица 11 – Пример распределения нагрузки по тематическим разделам видов спортивной подготовки на ЭНП-2,3</w:t>
      </w:r>
    </w:p>
    <w:p w:rsidR="0099108A" w:rsidRDefault="0099108A" w:rsidP="0099108A">
      <w:pPr>
        <w:spacing w:after="0" w:line="240" w:lineRule="auto"/>
        <w:jc w:val="both"/>
        <w:rPr>
          <w:rFonts w:ascii="Times New Roman" w:hAnsi="Times New Roman" w:cs="Times New Roman"/>
          <w:sz w:val="28"/>
          <w:szCs w:val="28"/>
        </w:rPr>
      </w:pPr>
    </w:p>
    <w:tbl>
      <w:tblPr>
        <w:tblStyle w:val="a3"/>
        <w:tblW w:w="15701" w:type="dxa"/>
        <w:tblLayout w:type="fixed"/>
        <w:tblLook w:val="04A0"/>
      </w:tblPr>
      <w:tblGrid>
        <w:gridCol w:w="959"/>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320"/>
        <w:gridCol w:w="236"/>
        <w:gridCol w:w="236"/>
        <w:gridCol w:w="236"/>
        <w:gridCol w:w="236"/>
        <w:gridCol w:w="236"/>
        <w:gridCol w:w="236"/>
        <w:gridCol w:w="236"/>
        <w:gridCol w:w="236"/>
        <w:gridCol w:w="236"/>
        <w:gridCol w:w="236"/>
        <w:gridCol w:w="236"/>
        <w:gridCol w:w="236"/>
        <w:gridCol w:w="236"/>
        <w:gridCol w:w="581"/>
      </w:tblGrid>
      <w:tr w:rsidR="0099108A" w:rsidRPr="003D1145" w:rsidTr="0099108A">
        <w:trPr>
          <w:cantSplit/>
          <w:trHeight w:val="1134"/>
        </w:trPr>
        <w:tc>
          <w:tcPr>
            <w:tcW w:w="959" w:type="dxa"/>
            <w:textDirection w:val="btLr"/>
          </w:tcPr>
          <w:p w:rsidR="0099108A" w:rsidRPr="003D1145" w:rsidRDefault="0099108A" w:rsidP="0099108A">
            <w:pPr>
              <w:ind w:left="113" w:right="113"/>
              <w:jc w:val="both"/>
              <w:rPr>
                <w:rFonts w:ascii="Times New Roman" w:hAnsi="Times New Roman" w:cs="Times New Roman"/>
                <w:sz w:val="16"/>
                <w:szCs w:val="16"/>
              </w:rPr>
            </w:pPr>
            <w:r w:rsidRPr="003D1145">
              <w:rPr>
                <w:rFonts w:ascii="Times New Roman" w:hAnsi="Times New Roman" w:cs="Times New Roman"/>
                <w:sz w:val="16"/>
                <w:szCs w:val="16"/>
              </w:rPr>
              <w:t>Недели</w:t>
            </w:r>
          </w:p>
        </w:tc>
        <w:tc>
          <w:tcPr>
            <w:tcW w:w="283"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1</w:t>
            </w:r>
          </w:p>
        </w:tc>
        <w:tc>
          <w:tcPr>
            <w:tcW w:w="284"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2</w:t>
            </w:r>
          </w:p>
        </w:tc>
        <w:tc>
          <w:tcPr>
            <w:tcW w:w="283"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3</w:t>
            </w:r>
          </w:p>
        </w:tc>
        <w:tc>
          <w:tcPr>
            <w:tcW w:w="284"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4</w:t>
            </w:r>
          </w:p>
        </w:tc>
        <w:tc>
          <w:tcPr>
            <w:tcW w:w="283"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5</w:t>
            </w:r>
          </w:p>
        </w:tc>
        <w:tc>
          <w:tcPr>
            <w:tcW w:w="284"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6</w:t>
            </w:r>
          </w:p>
        </w:tc>
        <w:tc>
          <w:tcPr>
            <w:tcW w:w="283"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7</w:t>
            </w:r>
          </w:p>
        </w:tc>
        <w:tc>
          <w:tcPr>
            <w:tcW w:w="284"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8</w:t>
            </w:r>
          </w:p>
        </w:tc>
        <w:tc>
          <w:tcPr>
            <w:tcW w:w="283"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9</w:t>
            </w:r>
          </w:p>
        </w:tc>
        <w:tc>
          <w:tcPr>
            <w:tcW w:w="284"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10</w:t>
            </w:r>
          </w:p>
        </w:tc>
        <w:tc>
          <w:tcPr>
            <w:tcW w:w="283"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11</w:t>
            </w:r>
          </w:p>
        </w:tc>
        <w:tc>
          <w:tcPr>
            <w:tcW w:w="284"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12</w:t>
            </w:r>
          </w:p>
        </w:tc>
        <w:tc>
          <w:tcPr>
            <w:tcW w:w="283"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13</w:t>
            </w:r>
          </w:p>
        </w:tc>
        <w:tc>
          <w:tcPr>
            <w:tcW w:w="284"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14</w:t>
            </w:r>
          </w:p>
        </w:tc>
        <w:tc>
          <w:tcPr>
            <w:tcW w:w="283"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15</w:t>
            </w:r>
          </w:p>
        </w:tc>
        <w:tc>
          <w:tcPr>
            <w:tcW w:w="284"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16</w:t>
            </w:r>
          </w:p>
        </w:tc>
        <w:tc>
          <w:tcPr>
            <w:tcW w:w="283"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17</w:t>
            </w:r>
          </w:p>
        </w:tc>
        <w:tc>
          <w:tcPr>
            <w:tcW w:w="284"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18</w:t>
            </w:r>
          </w:p>
        </w:tc>
        <w:tc>
          <w:tcPr>
            <w:tcW w:w="283"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19</w:t>
            </w:r>
          </w:p>
        </w:tc>
        <w:tc>
          <w:tcPr>
            <w:tcW w:w="284"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20</w:t>
            </w:r>
          </w:p>
        </w:tc>
        <w:tc>
          <w:tcPr>
            <w:tcW w:w="283"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21</w:t>
            </w:r>
          </w:p>
        </w:tc>
        <w:tc>
          <w:tcPr>
            <w:tcW w:w="284"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22</w:t>
            </w:r>
          </w:p>
        </w:tc>
        <w:tc>
          <w:tcPr>
            <w:tcW w:w="283"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23</w:t>
            </w:r>
          </w:p>
        </w:tc>
        <w:tc>
          <w:tcPr>
            <w:tcW w:w="284"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24</w:t>
            </w:r>
          </w:p>
        </w:tc>
        <w:tc>
          <w:tcPr>
            <w:tcW w:w="283"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25</w:t>
            </w:r>
          </w:p>
        </w:tc>
        <w:tc>
          <w:tcPr>
            <w:tcW w:w="284"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26</w:t>
            </w:r>
          </w:p>
        </w:tc>
        <w:tc>
          <w:tcPr>
            <w:tcW w:w="283"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27</w:t>
            </w:r>
          </w:p>
        </w:tc>
        <w:tc>
          <w:tcPr>
            <w:tcW w:w="284"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28</w:t>
            </w:r>
          </w:p>
        </w:tc>
        <w:tc>
          <w:tcPr>
            <w:tcW w:w="283"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29</w:t>
            </w:r>
          </w:p>
        </w:tc>
        <w:tc>
          <w:tcPr>
            <w:tcW w:w="284"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30</w:t>
            </w:r>
          </w:p>
        </w:tc>
        <w:tc>
          <w:tcPr>
            <w:tcW w:w="283"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31</w:t>
            </w:r>
          </w:p>
        </w:tc>
        <w:tc>
          <w:tcPr>
            <w:tcW w:w="284"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32</w:t>
            </w:r>
          </w:p>
        </w:tc>
        <w:tc>
          <w:tcPr>
            <w:tcW w:w="283"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33</w:t>
            </w:r>
          </w:p>
        </w:tc>
        <w:tc>
          <w:tcPr>
            <w:tcW w:w="284"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34</w:t>
            </w:r>
          </w:p>
        </w:tc>
        <w:tc>
          <w:tcPr>
            <w:tcW w:w="283"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35</w:t>
            </w:r>
          </w:p>
        </w:tc>
        <w:tc>
          <w:tcPr>
            <w:tcW w:w="284"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36</w:t>
            </w:r>
          </w:p>
        </w:tc>
        <w:tc>
          <w:tcPr>
            <w:tcW w:w="283"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37</w:t>
            </w:r>
          </w:p>
        </w:tc>
        <w:tc>
          <w:tcPr>
            <w:tcW w:w="284"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38</w:t>
            </w:r>
          </w:p>
        </w:tc>
        <w:tc>
          <w:tcPr>
            <w:tcW w:w="320"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39</w:t>
            </w:r>
          </w:p>
        </w:tc>
        <w:tc>
          <w:tcPr>
            <w:tcW w:w="236"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40</w:t>
            </w:r>
          </w:p>
        </w:tc>
        <w:tc>
          <w:tcPr>
            <w:tcW w:w="236"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41</w:t>
            </w:r>
          </w:p>
        </w:tc>
        <w:tc>
          <w:tcPr>
            <w:tcW w:w="236"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42</w:t>
            </w:r>
          </w:p>
        </w:tc>
        <w:tc>
          <w:tcPr>
            <w:tcW w:w="236"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43</w:t>
            </w:r>
          </w:p>
        </w:tc>
        <w:tc>
          <w:tcPr>
            <w:tcW w:w="236"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44</w:t>
            </w:r>
          </w:p>
        </w:tc>
        <w:tc>
          <w:tcPr>
            <w:tcW w:w="236"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45</w:t>
            </w:r>
          </w:p>
        </w:tc>
        <w:tc>
          <w:tcPr>
            <w:tcW w:w="236"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46</w:t>
            </w:r>
          </w:p>
        </w:tc>
        <w:tc>
          <w:tcPr>
            <w:tcW w:w="236"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47</w:t>
            </w:r>
          </w:p>
        </w:tc>
        <w:tc>
          <w:tcPr>
            <w:tcW w:w="236"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48</w:t>
            </w:r>
          </w:p>
        </w:tc>
        <w:tc>
          <w:tcPr>
            <w:tcW w:w="236"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49</w:t>
            </w:r>
          </w:p>
        </w:tc>
        <w:tc>
          <w:tcPr>
            <w:tcW w:w="236"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50</w:t>
            </w:r>
          </w:p>
        </w:tc>
        <w:tc>
          <w:tcPr>
            <w:tcW w:w="236"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51</w:t>
            </w:r>
          </w:p>
        </w:tc>
        <w:tc>
          <w:tcPr>
            <w:tcW w:w="236" w:type="dxa"/>
            <w:textDirection w:val="btLr"/>
          </w:tcPr>
          <w:p w:rsidR="0099108A" w:rsidRPr="001B51AD" w:rsidRDefault="0099108A" w:rsidP="0099108A">
            <w:pPr>
              <w:ind w:left="113" w:right="113"/>
              <w:rPr>
                <w:rFonts w:ascii="Times New Roman" w:hAnsi="Times New Roman" w:cs="Times New Roman"/>
                <w:sz w:val="16"/>
                <w:szCs w:val="16"/>
              </w:rPr>
            </w:pPr>
            <w:r w:rsidRPr="001B51AD">
              <w:rPr>
                <w:rFonts w:ascii="Times New Roman" w:hAnsi="Times New Roman" w:cs="Times New Roman"/>
                <w:sz w:val="16"/>
                <w:szCs w:val="16"/>
              </w:rPr>
              <w:t>52</w:t>
            </w:r>
          </w:p>
        </w:tc>
        <w:tc>
          <w:tcPr>
            <w:tcW w:w="581" w:type="dxa"/>
            <w:textDirection w:val="btLr"/>
          </w:tcPr>
          <w:p w:rsidR="0099108A" w:rsidRPr="00C00B72" w:rsidRDefault="0099108A" w:rsidP="0099108A">
            <w:pPr>
              <w:ind w:left="113" w:right="113"/>
              <w:jc w:val="center"/>
              <w:rPr>
                <w:rFonts w:ascii="Times New Roman" w:hAnsi="Times New Roman" w:cs="Times New Roman"/>
                <w:sz w:val="16"/>
                <w:szCs w:val="16"/>
              </w:rPr>
            </w:pPr>
            <w:r w:rsidRPr="00C00B72">
              <w:rPr>
                <w:rFonts w:ascii="Times New Roman" w:hAnsi="Times New Roman" w:cs="Times New Roman"/>
                <w:sz w:val="16"/>
                <w:szCs w:val="16"/>
              </w:rPr>
              <w:t>Всего часов</w:t>
            </w:r>
          </w:p>
        </w:tc>
      </w:tr>
      <w:tr w:rsidR="0099108A" w:rsidRPr="003D1145" w:rsidTr="0099108A">
        <w:tc>
          <w:tcPr>
            <w:tcW w:w="959" w:type="dxa"/>
          </w:tcPr>
          <w:p w:rsidR="0099108A" w:rsidRPr="003D1145" w:rsidRDefault="0099108A" w:rsidP="0099108A">
            <w:pPr>
              <w:jc w:val="both"/>
              <w:rPr>
                <w:rFonts w:ascii="Times New Roman" w:hAnsi="Times New Roman" w:cs="Times New Roman"/>
                <w:sz w:val="16"/>
                <w:szCs w:val="16"/>
              </w:rPr>
            </w:pPr>
            <w:r w:rsidRPr="003D1145">
              <w:rPr>
                <w:rFonts w:ascii="Times New Roman" w:hAnsi="Times New Roman" w:cs="Times New Roman"/>
                <w:sz w:val="16"/>
                <w:szCs w:val="16"/>
              </w:rPr>
              <w:t>Тематические разделы по видам подготовки</w:t>
            </w: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320"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581" w:type="dxa"/>
          </w:tcPr>
          <w:p w:rsidR="0099108A" w:rsidRPr="003D1145" w:rsidRDefault="0099108A" w:rsidP="0099108A">
            <w:pPr>
              <w:jc w:val="both"/>
              <w:rPr>
                <w:rFonts w:ascii="Times New Roman" w:hAnsi="Times New Roman" w:cs="Times New Roman"/>
                <w:sz w:val="16"/>
                <w:szCs w:val="16"/>
              </w:rPr>
            </w:pPr>
          </w:p>
        </w:tc>
      </w:tr>
      <w:tr w:rsidR="0099108A" w:rsidRPr="003D1145" w:rsidTr="0099108A">
        <w:tc>
          <w:tcPr>
            <w:tcW w:w="15120" w:type="dxa"/>
            <w:gridSpan w:val="53"/>
          </w:tcPr>
          <w:p w:rsidR="0099108A" w:rsidRDefault="0099108A" w:rsidP="0099108A">
            <w:pPr>
              <w:jc w:val="center"/>
              <w:rPr>
                <w:rFonts w:ascii="Times New Roman" w:hAnsi="Times New Roman" w:cs="Times New Roman"/>
                <w:sz w:val="16"/>
                <w:szCs w:val="16"/>
              </w:rPr>
            </w:pPr>
          </w:p>
          <w:p w:rsidR="0099108A" w:rsidRPr="001B51AD" w:rsidRDefault="0099108A" w:rsidP="0099108A">
            <w:pPr>
              <w:jc w:val="center"/>
              <w:rPr>
                <w:rFonts w:ascii="Times New Roman" w:hAnsi="Times New Roman" w:cs="Times New Roman"/>
                <w:b/>
                <w:sz w:val="24"/>
                <w:szCs w:val="24"/>
              </w:rPr>
            </w:pPr>
            <w:r w:rsidRPr="001B51AD">
              <w:rPr>
                <w:rFonts w:ascii="Times New Roman" w:hAnsi="Times New Roman" w:cs="Times New Roman"/>
                <w:b/>
                <w:sz w:val="24"/>
                <w:szCs w:val="24"/>
              </w:rPr>
              <w:t>1.Физическая подготовка  (ОФП,</w:t>
            </w:r>
            <w:r>
              <w:rPr>
                <w:rFonts w:ascii="Times New Roman" w:hAnsi="Times New Roman" w:cs="Times New Roman"/>
                <w:b/>
                <w:sz w:val="24"/>
                <w:szCs w:val="24"/>
              </w:rPr>
              <w:t xml:space="preserve"> </w:t>
            </w:r>
            <w:r w:rsidRPr="001B51AD">
              <w:rPr>
                <w:rFonts w:ascii="Times New Roman" w:hAnsi="Times New Roman" w:cs="Times New Roman"/>
                <w:b/>
                <w:sz w:val="24"/>
                <w:szCs w:val="24"/>
              </w:rPr>
              <w:t>СФП)</w:t>
            </w:r>
          </w:p>
          <w:p w:rsidR="0099108A" w:rsidRPr="003D1145" w:rsidRDefault="0099108A" w:rsidP="0099108A">
            <w:pPr>
              <w:jc w:val="center"/>
              <w:rPr>
                <w:rFonts w:ascii="Times New Roman" w:hAnsi="Times New Roman" w:cs="Times New Roman"/>
                <w:sz w:val="16"/>
                <w:szCs w:val="16"/>
              </w:rPr>
            </w:pPr>
          </w:p>
        </w:tc>
        <w:tc>
          <w:tcPr>
            <w:tcW w:w="581" w:type="dxa"/>
            <w:tcBorders>
              <w:right w:val="single" w:sz="4" w:space="0" w:color="auto"/>
            </w:tcBorders>
          </w:tcPr>
          <w:p w:rsidR="0099108A" w:rsidRPr="003D1145" w:rsidRDefault="0099108A" w:rsidP="0099108A">
            <w:pPr>
              <w:jc w:val="both"/>
              <w:rPr>
                <w:rFonts w:ascii="Times New Roman" w:hAnsi="Times New Roman" w:cs="Times New Roman"/>
                <w:sz w:val="16"/>
                <w:szCs w:val="16"/>
              </w:rPr>
            </w:pPr>
          </w:p>
        </w:tc>
      </w:tr>
      <w:tr w:rsidR="0099108A" w:rsidRPr="003D1145" w:rsidTr="0099108A">
        <w:tc>
          <w:tcPr>
            <w:tcW w:w="959"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Темы по ФП</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4</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3</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4</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4</w:t>
            </w: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4</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4</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4</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4</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4</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4</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4</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3</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3</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3</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3</w:t>
            </w: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3</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3</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3</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3</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3</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3</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4</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4</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3</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3</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4</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4</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4</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4</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3</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3</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3</w:t>
            </w:r>
          </w:p>
        </w:tc>
        <w:tc>
          <w:tcPr>
            <w:tcW w:w="320"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5</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5</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5</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5</w:t>
            </w:r>
          </w:p>
        </w:tc>
        <w:tc>
          <w:tcPr>
            <w:tcW w:w="581" w:type="dxa"/>
            <w:tcBorders>
              <w:right w:val="single" w:sz="4" w:space="0" w:color="auto"/>
            </w:tcBorders>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166</w:t>
            </w:r>
          </w:p>
        </w:tc>
      </w:tr>
      <w:tr w:rsidR="0099108A" w:rsidRPr="003D1145" w:rsidTr="0099108A">
        <w:tc>
          <w:tcPr>
            <w:tcW w:w="959"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1.1.Развитие координации (простой)</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Borders>
              <w:right w:val="single" w:sz="4" w:space="0" w:color="auto"/>
            </w:tcBorders>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20</w:t>
            </w:r>
          </w:p>
        </w:tc>
      </w:tr>
      <w:tr w:rsidR="0099108A" w:rsidRPr="003D1145" w:rsidTr="0099108A">
        <w:tc>
          <w:tcPr>
            <w:tcW w:w="959"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 xml:space="preserve">1.2.Развитие </w:t>
            </w:r>
            <w:r w:rsidR="00882821">
              <w:rPr>
                <w:rFonts w:ascii="Times New Roman" w:hAnsi="Times New Roman" w:cs="Times New Roman"/>
                <w:sz w:val="16"/>
                <w:szCs w:val="16"/>
              </w:rPr>
              <w:t xml:space="preserve"> быстроты</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Borders>
              <w:right w:val="single" w:sz="4" w:space="0" w:color="auto"/>
            </w:tcBorders>
          </w:tcPr>
          <w:p w:rsidR="0099108A" w:rsidRPr="003D1145" w:rsidRDefault="00464DD7" w:rsidP="00464DD7">
            <w:pPr>
              <w:jc w:val="both"/>
              <w:rPr>
                <w:rFonts w:ascii="Times New Roman" w:hAnsi="Times New Roman" w:cs="Times New Roman"/>
                <w:sz w:val="16"/>
                <w:szCs w:val="16"/>
              </w:rPr>
            </w:pPr>
            <w:r>
              <w:rPr>
                <w:rFonts w:ascii="Times New Roman" w:hAnsi="Times New Roman" w:cs="Times New Roman"/>
                <w:sz w:val="16"/>
                <w:szCs w:val="16"/>
              </w:rPr>
              <w:t>40</w:t>
            </w:r>
          </w:p>
        </w:tc>
      </w:tr>
      <w:tr w:rsidR="0099108A" w:rsidRPr="003D1145" w:rsidTr="0099108A">
        <w:tc>
          <w:tcPr>
            <w:tcW w:w="959"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1.3 Развитие ловкости</w:t>
            </w: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99108A" w:rsidRPr="003D1145" w:rsidRDefault="0099108A" w:rsidP="0099108A">
            <w:pPr>
              <w:jc w:val="both"/>
              <w:rPr>
                <w:rFonts w:ascii="Times New Roman" w:hAnsi="Times New Roman" w:cs="Times New Roman"/>
                <w:sz w:val="16"/>
                <w:szCs w:val="16"/>
              </w:rPr>
            </w:pP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99108A" w:rsidRPr="003D1145" w:rsidRDefault="0099108A" w:rsidP="0099108A">
            <w:pPr>
              <w:jc w:val="both"/>
              <w:rPr>
                <w:rFonts w:ascii="Times New Roman" w:hAnsi="Times New Roman" w:cs="Times New Roman"/>
                <w:sz w:val="16"/>
                <w:szCs w:val="16"/>
              </w:rPr>
            </w:pPr>
          </w:p>
        </w:tc>
        <w:tc>
          <w:tcPr>
            <w:tcW w:w="284" w:type="dxa"/>
          </w:tcPr>
          <w:p w:rsidR="0099108A" w:rsidRPr="003D1145" w:rsidRDefault="0099108A" w:rsidP="0099108A">
            <w:pPr>
              <w:jc w:val="both"/>
              <w:rPr>
                <w:rFonts w:ascii="Times New Roman" w:hAnsi="Times New Roman" w:cs="Times New Roman"/>
                <w:sz w:val="16"/>
                <w:szCs w:val="16"/>
              </w:rPr>
            </w:pPr>
          </w:p>
        </w:tc>
        <w:tc>
          <w:tcPr>
            <w:tcW w:w="320"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236" w:type="dxa"/>
          </w:tcPr>
          <w:p w:rsidR="0099108A" w:rsidRPr="003D1145" w:rsidRDefault="0099108A" w:rsidP="0099108A">
            <w:pPr>
              <w:jc w:val="both"/>
              <w:rPr>
                <w:rFonts w:ascii="Times New Roman" w:hAnsi="Times New Roman" w:cs="Times New Roman"/>
                <w:sz w:val="16"/>
                <w:szCs w:val="16"/>
              </w:rPr>
            </w:pPr>
          </w:p>
        </w:tc>
        <w:tc>
          <w:tcPr>
            <w:tcW w:w="581" w:type="dxa"/>
            <w:tcBorders>
              <w:right w:val="single" w:sz="4" w:space="0" w:color="auto"/>
            </w:tcBorders>
          </w:tcPr>
          <w:p w:rsidR="0099108A"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20</w:t>
            </w:r>
          </w:p>
        </w:tc>
      </w:tr>
      <w:tr w:rsidR="00464DD7" w:rsidRPr="003D1145" w:rsidTr="0099108A">
        <w:tc>
          <w:tcPr>
            <w:tcW w:w="959"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1.4 Развитие гибкости</w:t>
            </w:r>
          </w:p>
        </w:tc>
        <w:tc>
          <w:tcPr>
            <w:tcW w:w="283"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Borders>
              <w:right w:val="single" w:sz="4" w:space="0" w:color="auto"/>
            </w:tcBorders>
          </w:tcPr>
          <w:p w:rsidR="00464DD7" w:rsidRPr="003D1145" w:rsidRDefault="00464DD7" w:rsidP="00DC06FA">
            <w:pPr>
              <w:jc w:val="both"/>
              <w:rPr>
                <w:rFonts w:ascii="Times New Roman" w:hAnsi="Times New Roman" w:cs="Times New Roman"/>
                <w:sz w:val="16"/>
                <w:szCs w:val="16"/>
              </w:rPr>
            </w:pPr>
            <w:r>
              <w:rPr>
                <w:rFonts w:ascii="Times New Roman" w:hAnsi="Times New Roman" w:cs="Times New Roman"/>
                <w:sz w:val="16"/>
                <w:szCs w:val="16"/>
              </w:rPr>
              <w:t>26</w:t>
            </w:r>
          </w:p>
        </w:tc>
      </w:tr>
      <w:tr w:rsidR="00464DD7" w:rsidRPr="003D1145" w:rsidTr="0099108A">
        <w:tc>
          <w:tcPr>
            <w:tcW w:w="959" w:type="dxa"/>
          </w:tcPr>
          <w:p w:rsidR="00464DD7" w:rsidRPr="003D1145" w:rsidRDefault="00464DD7" w:rsidP="00464DD7">
            <w:pPr>
              <w:jc w:val="both"/>
              <w:rPr>
                <w:rFonts w:ascii="Times New Roman" w:hAnsi="Times New Roman" w:cs="Times New Roman"/>
                <w:sz w:val="16"/>
                <w:szCs w:val="16"/>
              </w:rPr>
            </w:pPr>
            <w:r>
              <w:rPr>
                <w:rFonts w:ascii="Times New Roman" w:hAnsi="Times New Roman" w:cs="Times New Roman"/>
                <w:sz w:val="16"/>
                <w:szCs w:val="16"/>
              </w:rPr>
              <w:t>1.5. Развитие общей выносливости</w:t>
            </w:r>
          </w:p>
        </w:tc>
        <w:tc>
          <w:tcPr>
            <w:tcW w:w="283" w:type="dxa"/>
          </w:tcPr>
          <w:p w:rsidR="00464DD7" w:rsidRPr="003D1145" w:rsidRDefault="00464DD7" w:rsidP="0099108A">
            <w:pPr>
              <w:jc w:val="both"/>
              <w:rPr>
                <w:rFonts w:ascii="Times New Roman" w:hAnsi="Times New Roman" w:cs="Times New Roman"/>
                <w:sz w:val="16"/>
                <w:szCs w:val="16"/>
              </w:rPr>
            </w:pP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p>
        </w:tc>
        <w:tc>
          <w:tcPr>
            <w:tcW w:w="284"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p>
        </w:tc>
        <w:tc>
          <w:tcPr>
            <w:tcW w:w="284"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99108A">
            <w:pPr>
              <w:jc w:val="both"/>
              <w:rPr>
                <w:rFonts w:ascii="Times New Roman" w:hAnsi="Times New Roman" w:cs="Times New Roman"/>
                <w:sz w:val="16"/>
                <w:szCs w:val="16"/>
              </w:rPr>
            </w:pP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p>
        </w:tc>
        <w:tc>
          <w:tcPr>
            <w:tcW w:w="284"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p>
        </w:tc>
        <w:tc>
          <w:tcPr>
            <w:tcW w:w="284"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p>
        </w:tc>
        <w:tc>
          <w:tcPr>
            <w:tcW w:w="284"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99108A">
            <w:pPr>
              <w:jc w:val="both"/>
              <w:rPr>
                <w:rFonts w:ascii="Times New Roman" w:hAnsi="Times New Roman" w:cs="Times New Roman"/>
                <w:sz w:val="16"/>
                <w:szCs w:val="16"/>
              </w:rPr>
            </w:pPr>
          </w:p>
        </w:tc>
        <w:tc>
          <w:tcPr>
            <w:tcW w:w="284" w:type="dxa"/>
          </w:tcPr>
          <w:p w:rsidR="00464DD7" w:rsidRPr="003D1145" w:rsidRDefault="00464DD7" w:rsidP="0099108A">
            <w:pPr>
              <w:jc w:val="both"/>
              <w:rPr>
                <w:rFonts w:ascii="Times New Roman" w:hAnsi="Times New Roman" w:cs="Times New Roman"/>
                <w:sz w:val="16"/>
                <w:szCs w:val="16"/>
              </w:rPr>
            </w:pPr>
          </w:p>
        </w:tc>
        <w:tc>
          <w:tcPr>
            <w:tcW w:w="320"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64DD7" w:rsidRPr="003D1145" w:rsidRDefault="00464DD7" w:rsidP="0099108A">
            <w:pPr>
              <w:jc w:val="both"/>
              <w:rPr>
                <w:rFonts w:ascii="Times New Roman" w:hAnsi="Times New Roman" w:cs="Times New Roman"/>
                <w:sz w:val="16"/>
                <w:szCs w:val="16"/>
              </w:rPr>
            </w:pPr>
          </w:p>
        </w:tc>
        <w:tc>
          <w:tcPr>
            <w:tcW w:w="236" w:type="dxa"/>
          </w:tcPr>
          <w:p w:rsidR="00464DD7" w:rsidRPr="003D1145" w:rsidRDefault="00464DD7" w:rsidP="0099108A">
            <w:pPr>
              <w:jc w:val="both"/>
              <w:rPr>
                <w:rFonts w:ascii="Times New Roman" w:hAnsi="Times New Roman" w:cs="Times New Roman"/>
                <w:sz w:val="16"/>
                <w:szCs w:val="16"/>
              </w:rPr>
            </w:pPr>
          </w:p>
        </w:tc>
        <w:tc>
          <w:tcPr>
            <w:tcW w:w="236" w:type="dxa"/>
          </w:tcPr>
          <w:p w:rsidR="00464DD7" w:rsidRPr="003D1145" w:rsidRDefault="00464DD7" w:rsidP="0099108A">
            <w:pPr>
              <w:jc w:val="both"/>
              <w:rPr>
                <w:rFonts w:ascii="Times New Roman" w:hAnsi="Times New Roman" w:cs="Times New Roman"/>
                <w:sz w:val="16"/>
                <w:szCs w:val="16"/>
              </w:rPr>
            </w:pPr>
          </w:p>
        </w:tc>
        <w:tc>
          <w:tcPr>
            <w:tcW w:w="236" w:type="dxa"/>
          </w:tcPr>
          <w:p w:rsidR="00464DD7" w:rsidRPr="003D1145" w:rsidRDefault="00464DD7" w:rsidP="0099108A">
            <w:pPr>
              <w:jc w:val="both"/>
              <w:rPr>
                <w:rFonts w:ascii="Times New Roman" w:hAnsi="Times New Roman" w:cs="Times New Roman"/>
                <w:sz w:val="16"/>
                <w:szCs w:val="16"/>
              </w:rPr>
            </w:pPr>
          </w:p>
        </w:tc>
        <w:tc>
          <w:tcPr>
            <w:tcW w:w="236" w:type="dxa"/>
          </w:tcPr>
          <w:p w:rsidR="00464DD7" w:rsidRPr="003D1145" w:rsidRDefault="00464DD7" w:rsidP="0099108A">
            <w:pPr>
              <w:jc w:val="both"/>
              <w:rPr>
                <w:rFonts w:ascii="Times New Roman" w:hAnsi="Times New Roman" w:cs="Times New Roman"/>
                <w:sz w:val="16"/>
                <w:szCs w:val="16"/>
              </w:rPr>
            </w:pPr>
          </w:p>
        </w:tc>
        <w:tc>
          <w:tcPr>
            <w:tcW w:w="236"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64DD7" w:rsidRPr="003D1145" w:rsidRDefault="00464DD7" w:rsidP="0099108A">
            <w:pPr>
              <w:jc w:val="both"/>
              <w:rPr>
                <w:rFonts w:ascii="Times New Roman" w:hAnsi="Times New Roman" w:cs="Times New Roman"/>
                <w:sz w:val="16"/>
                <w:szCs w:val="16"/>
              </w:rPr>
            </w:pPr>
          </w:p>
        </w:tc>
        <w:tc>
          <w:tcPr>
            <w:tcW w:w="236" w:type="dxa"/>
          </w:tcPr>
          <w:p w:rsidR="00464DD7" w:rsidRPr="003D1145" w:rsidRDefault="00464DD7" w:rsidP="0099108A">
            <w:pPr>
              <w:jc w:val="both"/>
              <w:rPr>
                <w:rFonts w:ascii="Times New Roman" w:hAnsi="Times New Roman" w:cs="Times New Roman"/>
                <w:sz w:val="16"/>
                <w:szCs w:val="16"/>
              </w:rPr>
            </w:pPr>
          </w:p>
        </w:tc>
        <w:tc>
          <w:tcPr>
            <w:tcW w:w="236" w:type="dxa"/>
          </w:tcPr>
          <w:p w:rsidR="00464DD7" w:rsidRPr="003D1145" w:rsidRDefault="00464DD7" w:rsidP="0099108A">
            <w:pPr>
              <w:jc w:val="both"/>
              <w:rPr>
                <w:rFonts w:ascii="Times New Roman" w:hAnsi="Times New Roman" w:cs="Times New Roman"/>
                <w:sz w:val="16"/>
                <w:szCs w:val="16"/>
              </w:rPr>
            </w:pPr>
          </w:p>
        </w:tc>
        <w:tc>
          <w:tcPr>
            <w:tcW w:w="236"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64DD7" w:rsidRPr="003D1145" w:rsidRDefault="00464DD7" w:rsidP="0099108A">
            <w:pPr>
              <w:jc w:val="both"/>
              <w:rPr>
                <w:rFonts w:ascii="Times New Roman" w:hAnsi="Times New Roman" w:cs="Times New Roman"/>
                <w:sz w:val="16"/>
                <w:szCs w:val="16"/>
              </w:rPr>
            </w:pPr>
          </w:p>
        </w:tc>
        <w:tc>
          <w:tcPr>
            <w:tcW w:w="581" w:type="dxa"/>
            <w:tcBorders>
              <w:right w:val="single" w:sz="4" w:space="0" w:color="auto"/>
            </w:tcBorders>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30</w:t>
            </w:r>
          </w:p>
        </w:tc>
      </w:tr>
      <w:tr w:rsidR="00464DD7" w:rsidRPr="003D1145" w:rsidTr="0099108A">
        <w:tc>
          <w:tcPr>
            <w:tcW w:w="959" w:type="dxa"/>
          </w:tcPr>
          <w:p w:rsidR="00464DD7" w:rsidRPr="003D1145" w:rsidRDefault="00882821" w:rsidP="0099108A">
            <w:pPr>
              <w:jc w:val="both"/>
              <w:rPr>
                <w:rFonts w:ascii="Times New Roman" w:hAnsi="Times New Roman" w:cs="Times New Roman"/>
                <w:sz w:val="16"/>
                <w:szCs w:val="16"/>
              </w:rPr>
            </w:pPr>
            <w:r>
              <w:rPr>
                <w:rFonts w:ascii="Times New Roman" w:hAnsi="Times New Roman" w:cs="Times New Roman"/>
                <w:sz w:val="16"/>
                <w:szCs w:val="16"/>
              </w:rPr>
              <w:t xml:space="preserve">1.6.Развитие  силовых, скоростно- силовых способностей </w:t>
            </w:r>
            <w:r w:rsidR="00464DD7">
              <w:rPr>
                <w:rFonts w:ascii="Times New Roman" w:hAnsi="Times New Roman" w:cs="Times New Roman"/>
                <w:sz w:val="16"/>
                <w:szCs w:val="16"/>
              </w:rPr>
              <w:t>(статика, собственный вес)</w:t>
            </w:r>
          </w:p>
        </w:tc>
        <w:tc>
          <w:tcPr>
            <w:tcW w:w="283" w:type="dxa"/>
          </w:tcPr>
          <w:p w:rsidR="00464DD7" w:rsidRPr="003D1145" w:rsidRDefault="00464DD7" w:rsidP="0099108A">
            <w:pPr>
              <w:jc w:val="both"/>
              <w:rPr>
                <w:rFonts w:ascii="Times New Roman" w:hAnsi="Times New Roman" w:cs="Times New Roman"/>
                <w:sz w:val="16"/>
                <w:szCs w:val="16"/>
              </w:rPr>
            </w:pPr>
          </w:p>
        </w:tc>
        <w:tc>
          <w:tcPr>
            <w:tcW w:w="284"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99108A">
            <w:pPr>
              <w:jc w:val="both"/>
              <w:rPr>
                <w:rFonts w:ascii="Times New Roman" w:hAnsi="Times New Roman" w:cs="Times New Roman"/>
                <w:sz w:val="16"/>
                <w:szCs w:val="16"/>
              </w:rPr>
            </w:pP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99108A">
            <w:pPr>
              <w:jc w:val="both"/>
              <w:rPr>
                <w:rFonts w:ascii="Times New Roman" w:hAnsi="Times New Roman" w:cs="Times New Roman"/>
                <w:sz w:val="16"/>
                <w:szCs w:val="16"/>
              </w:rPr>
            </w:pPr>
          </w:p>
        </w:tc>
        <w:tc>
          <w:tcPr>
            <w:tcW w:w="284"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99108A">
            <w:pPr>
              <w:jc w:val="both"/>
              <w:rPr>
                <w:rFonts w:ascii="Times New Roman" w:hAnsi="Times New Roman" w:cs="Times New Roman"/>
                <w:sz w:val="16"/>
                <w:szCs w:val="16"/>
              </w:rPr>
            </w:pP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p>
        </w:tc>
        <w:tc>
          <w:tcPr>
            <w:tcW w:w="284"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99108A">
            <w:pPr>
              <w:jc w:val="both"/>
              <w:rPr>
                <w:rFonts w:ascii="Times New Roman" w:hAnsi="Times New Roman" w:cs="Times New Roman"/>
                <w:sz w:val="16"/>
                <w:szCs w:val="16"/>
              </w:rPr>
            </w:pP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p>
        </w:tc>
        <w:tc>
          <w:tcPr>
            <w:tcW w:w="284"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464DD7" w:rsidRPr="003D1145" w:rsidRDefault="00464DD7" w:rsidP="0099108A">
            <w:pPr>
              <w:jc w:val="both"/>
              <w:rPr>
                <w:rFonts w:ascii="Times New Roman" w:hAnsi="Times New Roman" w:cs="Times New Roman"/>
                <w:sz w:val="16"/>
                <w:szCs w:val="16"/>
              </w:rPr>
            </w:pP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464DD7" w:rsidRPr="003D1145" w:rsidRDefault="00464DD7" w:rsidP="0099108A">
            <w:pPr>
              <w:jc w:val="both"/>
              <w:rPr>
                <w:rFonts w:ascii="Times New Roman" w:hAnsi="Times New Roman" w:cs="Times New Roman"/>
                <w:sz w:val="16"/>
                <w:szCs w:val="16"/>
              </w:rPr>
            </w:pPr>
          </w:p>
        </w:tc>
        <w:tc>
          <w:tcPr>
            <w:tcW w:w="283" w:type="dxa"/>
          </w:tcPr>
          <w:p w:rsidR="00464DD7" w:rsidRPr="003D1145" w:rsidRDefault="00464DD7" w:rsidP="0099108A">
            <w:pPr>
              <w:jc w:val="both"/>
              <w:rPr>
                <w:rFonts w:ascii="Times New Roman" w:hAnsi="Times New Roman" w:cs="Times New Roman"/>
                <w:sz w:val="16"/>
                <w:szCs w:val="16"/>
              </w:rPr>
            </w:pPr>
          </w:p>
        </w:tc>
        <w:tc>
          <w:tcPr>
            <w:tcW w:w="284"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464DD7" w:rsidRPr="003D1145" w:rsidRDefault="00464DD7" w:rsidP="0099108A">
            <w:pPr>
              <w:jc w:val="both"/>
              <w:rPr>
                <w:rFonts w:ascii="Times New Roman" w:hAnsi="Times New Roman" w:cs="Times New Roman"/>
                <w:sz w:val="16"/>
                <w:szCs w:val="16"/>
              </w:rPr>
            </w:pPr>
          </w:p>
        </w:tc>
        <w:tc>
          <w:tcPr>
            <w:tcW w:w="236" w:type="dxa"/>
          </w:tcPr>
          <w:p w:rsidR="00464DD7" w:rsidRPr="003D1145" w:rsidRDefault="00464DD7" w:rsidP="0099108A">
            <w:pPr>
              <w:jc w:val="both"/>
              <w:rPr>
                <w:rFonts w:ascii="Times New Roman" w:hAnsi="Times New Roman" w:cs="Times New Roman"/>
                <w:sz w:val="16"/>
                <w:szCs w:val="16"/>
              </w:rPr>
            </w:pPr>
          </w:p>
        </w:tc>
        <w:tc>
          <w:tcPr>
            <w:tcW w:w="236" w:type="dxa"/>
          </w:tcPr>
          <w:p w:rsidR="00464DD7" w:rsidRPr="003D1145" w:rsidRDefault="00464DD7" w:rsidP="0099108A">
            <w:pPr>
              <w:jc w:val="both"/>
              <w:rPr>
                <w:rFonts w:ascii="Times New Roman" w:hAnsi="Times New Roman" w:cs="Times New Roman"/>
                <w:sz w:val="16"/>
                <w:szCs w:val="16"/>
              </w:rPr>
            </w:pPr>
          </w:p>
        </w:tc>
        <w:tc>
          <w:tcPr>
            <w:tcW w:w="236" w:type="dxa"/>
          </w:tcPr>
          <w:p w:rsidR="00464DD7" w:rsidRPr="003D1145" w:rsidRDefault="00464DD7" w:rsidP="0099108A">
            <w:pPr>
              <w:jc w:val="both"/>
              <w:rPr>
                <w:rFonts w:ascii="Times New Roman" w:hAnsi="Times New Roman" w:cs="Times New Roman"/>
                <w:sz w:val="16"/>
                <w:szCs w:val="16"/>
              </w:rPr>
            </w:pPr>
          </w:p>
        </w:tc>
        <w:tc>
          <w:tcPr>
            <w:tcW w:w="236" w:type="dxa"/>
          </w:tcPr>
          <w:p w:rsidR="00464DD7" w:rsidRPr="003D1145" w:rsidRDefault="00464DD7" w:rsidP="0099108A">
            <w:pPr>
              <w:jc w:val="both"/>
              <w:rPr>
                <w:rFonts w:ascii="Times New Roman" w:hAnsi="Times New Roman" w:cs="Times New Roman"/>
                <w:sz w:val="16"/>
                <w:szCs w:val="16"/>
              </w:rPr>
            </w:pPr>
          </w:p>
        </w:tc>
        <w:tc>
          <w:tcPr>
            <w:tcW w:w="236" w:type="dxa"/>
          </w:tcPr>
          <w:p w:rsidR="00464DD7" w:rsidRPr="003D1145" w:rsidRDefault="00464DD7" w:rsidP="0099108A">
            <w:pPr>
              <w:jc w:val="both"/>
              <w:rPr>
                <w:rFonts w:ascii="Times New Roman" w:hAnsi="Times New Roman" w:cs="Times New Roman"/>
                <w:sz w:val="16"/>
                <w:szCs w:val="16"/>
              </w:rPr>
            </w:pPr>
          </w:p>
        </w:tc>
        <w:tc>
          <w:tcPr>
            <w:tcW w:w="236" w:type="dxa"/>
          </w:tcPr>
          <w:p w:rsidR="00464DD7" w:rsidRPr="003D1145" w:rsidRDefault="00464DD7" w:rsidP="0099108A">
            <w:pPr>
              <w:jc w:val="both"/>
              <w:rPr>
                <w:rFonts w:ascii="Times New Roman" w:hAnsi="Times New Roman" w:cs="Times New Roman"/>
                <w:sz w:val="16"/>
                <w:szCs w:val="16"/>
              </w:rPr>
            </w:pPr>
          </w:p>
        </w:tc>
        <w:tc>
          <w:tcPr>
            <w:tcW w:w="236" w:type="dxa"/>
          </w:tcPr>
          <w:p w:rsidR="00464DD7" w:rsidRPr="003D1145" w:rsidRDefault="00464DD7" w:rsidP="0099108A">
            <w:pPr>
              <w:jc w:val="both"/>
              <w:rPr>
                <w:rFonts w:ascii="Times New Roman" w:hAnsi="Times New Roman" w:cs="Times New Roman"/>
                <w:sz w:val="16"/>
                <w:szCs w:val="16"/>
              </w:rPr>
            </w:pPr>
          </w:p>
        </w:tc>
        <w:tc>
          <w:tcPr>
            <w:tcW w:w="236"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464DD7" w:rsidRPr="003D1145" w:rsidRDefault="00464DD7" w:rsidP="0099108A">
            <w:pPr>
              <w:jc w:val="both"/>
              <w:rPr>
                <w:rFonts w:ascii="Times New Roman" w:hAnsi="Times New Roman" w:cs="Times New Roman"/>
                <w:sz w:val="16"/>
                <w:szCs w:val="16"/>
              </w:rPr>
            </w:pPr>
          </w:p>
        </w:tc>
        <w:tc>
          <w:tcPr>
            <w:tcW w:w="236" w:type="dxa"/>
          </w:tcPr>
          <w:p w:rsidR="00464DD7" w:rsidRPr="003D1145" w:rsidRDefault="00464DD7" w:rsidP="0099108A">
            <w:pPr>
              <w:jc w:val="both"/>
              <w:rPr>
                <w:rFonts w:ascii="Times New Roman" w:hAnsi="Times New Roman" w:cs="Times New Roman"/>
                <w:sz w:val="16"/>
                <w:szCs w:val="16"/>
              </w:rPr>
            </w:pPr>
          </w:p>
        </w:tc>
        <w:tc>
          <w:tcPr>
            <w:tcW w:w="236" w:type="dxa"/>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Borders>
              <w:right w:val="single" w:sz="4" w:space="0" w:color="auto"/>
            </w:tcBorders>
          </w:tcPr>
          <w:p w:rsidR="00464DD7" w:rsidRPr="003D1145" w:rsidRDefault="00464DD7" w:rsidP="0099108A">
            <w:pPr>
              <w:jc w:val="both"/>
              <w:rPr>
                <w:rFonts w:ascii="Times New Roman" w:hAnsi="Times New Roman" w:cs="Times New Roman"/>
                <w:sz w:val="16"/>
                <w:szCs w:val="16"/>
              </w:rPr>
            </w:pPr>
            <w:r>
              <w:rPr>
                <w:rFonts w:ascii="Times New Roman" w:hAnsi="Times New Roman" w:cs="Times New Roman"/>
                <w:sz w:val="16"/>
                <w:szCs w:val="16"/>
              </w:rPr>
              <w:t>30</w:t>
            </w:r>
          </w:p>
        </w:tc>
      </w:tr>
      <w:tr w:rsidR="00464DD7" w:rsidRPr="003D1145" w:rsidTr="0099108A">
        <w:tc>
          <w:tcPr>
            <w:tcW w:w="15701" w:type="dxa"/>
            <w:gridSpan w:val="54"/>
            <w:tcBorders>
              <w:right w:val="single" w:sz="4" w:space="0" w:color="auto"/>
            </w:tcBorders>
          </w:tcPr>
          <w:p w:rsidR="00464DD7" w:rsidRDefault="00464DD7" w:rsidP="0099108A">
            <w:pPr>
              <w:jc w:val="both"/>
              <w:rPr>
                <w:rFonts w:ascii="Times New Roman" w:hAnsi="Times New Roman" w:cs="Times New Roman"/>
                <w:sz w:val="16"/>
                <w:szCs w:val="16"/>
              </w:rPr>
            </w:pPr>
          </w:p>
          <w:p w:rsidR="00464DD7" w:rsidRPr="0091787D" w:rsidRDefault="00464DD7" w:rsidP="0099108A">
            <w:pPr>
              <w:jc w:val="center"/>
              <w:rPr>
                <w:rFonts w:ascii="Times New Roman" w:hAnsi="Times New Roman" w:cs="Times New Roman"/>
                <w:b/>
                <w:sz w:val="24"/>
                <w:szCs w:val="24"/>
              </w:rPr>
            </w:pPr>
            <w:r w:rsidRPr="0091787D">
              <w:rPr>
                <w:rFonts w:ascii="Times New Roman" w:hAnsi="Times New Roman" w:cs="Times New Roman"/>
                <w:b/>
                <w:sz w:val="24"/>
                <w:szCs w:val="24"/>
              </w:rPr>
              <w:t>2. Техническая подготовка</w:t>
            </w:r>
          </w:p>
        </w:tc>
      </w:tr>
      <w:tr w:rsidR="00464DD7" w:rsidRPr="00464DD7" w:rsidTr="0099108A">
        <w:tc>
          <w:tcPr>
            <w:tcW w:w="959" w:type="dxa"/>
          </w:tcPr>
          <w:p w:rsidR="00464DD7" w:rsidRPr="00DC06FA" w:rsidRDefault="00464DD7" w:rsidP="0099108A">
            <w:pPr>
              <w:jc w:val="both"/>
              <w:rPr>
                <w:rFonts w:ascii="Times New Roman" w:hAnsi="Times New Roman" w:cs="Times New Roman"/>
                <w:sz w:val="16"/>
                <w:szCs w:val="16"/>
              </w:rPr>
            </w:pPr>
            <w:r w:rsidRPr="00DC06FA">
              <w:rPr>
                <w:rFonts w:ascii="Times New Roman" w:hAnsi="Times New Roman" w:cs="Times New Roman"/>
                <w:sz w:val="16"/>
                <w:szCs w:val="16"/>
              </w:rPr>
              <w:lastRenderedPageBreak/>
              <w:t>Темы по Тех.П</w:t>
            </w:r>
          </w:p>
        </w:tc>
        <w:tc>
          <w:tcPr>
            <w:tcW w:w="283"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4"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3"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4"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3" w:type="dxa"/>
          </w:tcPr>
          <w:p w:rsidR="00464DD7" w:rsidRPr="00DC06FA" w:rsidRDefault="00464DD7" w:rsidP="0099108A">
            <w:pPr>
              <w:jc w:val="both"/>
              <w:rPr>
                <w:rFonts w:ascii="Times New Roman" w:hAnsi="Times New Roman" w:cs="Times New Roman"/>
                <w:sz w:val="16"/>
                <w:szCs w:val="16"/>
              </w:rPr>
            </w:pPr>
          </w:p>
        </w:tc>
        <w:tc>
          <w:tcPr>
            <w:tcW w:w="284"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3"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4"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3"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4"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3"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4"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3"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4"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3"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3</w:t>
            </w:r>
          </w:p>
        </w:tc>
        <w:tc>
          <w:tcPr>
            <w:tcW w:w="284"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3</w:t>
            </w:r>
          </w:p>
        </w:tc>
        <w:tc>
          <w:tcPr>
            <w:tcW w:w="283"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4"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3</w:t>
            </w:r>
          </w:p>
        </w:tc>
        <w:tc>
          <w:tcPr>
            <w:tcW w:w="283" w:type="dxa"/>
          </w:tcPr>
          <w:p w:rsidR="00464DD7" w:rsidRPr="00DC06FA" w:rsidRDefault="00464DD7" w:rsidP="0099108A">
            <w:pPr>
              <w:jc w:val="both"/>
              <w:rPr>
                <w:rFonts w:ascii="Times New Roman" w:hAnsi="Times New Roman" w:cs="Times New Roman"/>
                <w:sz w:val="16"/>
                <w:szCs w:val="16"/>
              </w:rPr>
            </w:pPr>
          </w:p>
        </w:tc>
        <w:tc>
          <w:tcPr>
            <w:tcW w:w="284"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3"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3</w:t>
            </w:r>
          </w:p>
        </w:tc>
        <w:tc>
          <w:tcPr>
            <w:tcW w:w="284"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3</w:t>
            </w:r>
          </w:p>
        </w:tc>
        <w:tc>
          <w:tcPr>
            <w:tcW w:w="283"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3</w:t>
            </w:r>
          </w:p>
        </w:tc>
        <w:tc>
          <w:tcPr>
            <w:tcW w:w="284"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3</w:t>
            </w:r>
          </w:p>
        </w:tc>
        <w:tc>
          <w:tcPr>
            <w:tcW w:w="283"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3</w:t>
            </w:r>
          </w:p>
        </w:tc>
        <w:tc>
          <w:tcPr>
            <w:tcW w:w="284"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3</w:t>
            </w:r>
          </w:p>
        </w:tc>
        <w:tc>
          <w:tcPr>
            <w:tcW w:w="283"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4"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3"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4"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3"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4"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3"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4"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3"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4"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83"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1</w:t>
            </w:r>
          </w:p>
        </w:tc>
        <w:tc>
          <w:tcPr>
            <w:tcW w:w="284"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1</w:t>
            </w:r>
          </w:p>
        </w:tc>
        <w:tc>
          <w:tcPr>
            <w:tcW w:w="320"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1</w:t>
            </w:r>
          </w:p>
        </w:tc>
        <w:tc>
          <w:tcPr>
            <w:tcW w:w="236"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1</w:t>
            </w:r>
          </w:p>
        </w:tc>
        <w:tc>
          <w:tcPr>
            <w:tcW w:w="236" w:type="dxa"/>
          </w:tcPr>
          <w:p w:rsidR="00464DD7" w:rsidRPr="00DC06FA" w:rsidRDefault="00464DD7" w:rsidP="0099108A">
            <w:pPr>
              <w:jc w:val="both"/>
              <w:rPr>
                <w:rFonts w:ascii="Times New Roman" w:hAnsi="Times New Roman" w:cs="Times New Roman"/>
                <w:sz w:val="16"/>
                <w:szCs w:val="16"/>
              </w:rPr>
            </w:pPr>
          </w:p>
        </w:tc>
        <w:tc>
          <w:tcPr>
            <w:tcW w:w="236"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1</w:t>
            </w:r>
          </w:p>
        </w:tc>
        <w:tc>
          <w:tcPr>
            <w:tcW w:w="236"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36"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36" w:type="dxa"/>
          </w:tcPr>
          <w:p w:rsidR="00464DD7" w:rsidRPr="00DC06FA" w:rsidRDefault="00464DD7" w:rsidP="0099108A">
            <w:pPr>
              <w:jc w:val="both"/>
              <w:rPr>
                <w:rFonts w:ascii="Times New Roman" w:hAnsi="Times New Roman" w:cs="Times New Roman"/>
                <w:sz w:val="16"/>
                <w:szCs w:val="16"/>
              </w:rPr>
            </w:pPr>
          </w:p>
        </w:tc>
        <w:tc>
          <w:tcPr>
            <w:tcW w:w="236" w:type="dxa"/>
          </w:tcPr>
          <w:p w:rsidR="00464DD7" w:rsidRPr="00DC06FA" w:rsidRDefault="00464DD7" w:rsidP="0099108A">
            <w:pPr>
              <w:jc w:val="both"/>
              <w:rPr>
                <w:rFonts w:ascii="Times New Roman" w:hAnsi="Times New Roman" w:cs="Times New Roman"/>
                <w:sz w:val="16"/>
                <w:szCs w:val="16"/>
              </w:rPr>
            </w:pPr>
          </w:p>
        </w:tc>
        <w:tc>
          <w:tcPr>
            <w:tcW w:w="236"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1</w:t>
            </w:r>
          </w:p>
        </w:tc>
        <w:tc>
          <w:tcPr>
            <w:tcW w:w="236"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1</w:t>
            </w:r>
          </w:p>
        </w:tc>
        <w:tc>
          <w:tcPr>
            <w:tcW w:w="236"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236"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1</w:t>
            </w:r>
          </w:p>
        </w:tc>
        <w:tc>
          <w:tcPr>
            <w:tcW w:w="236"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3</w:t>
            </w:r>
          </w:p>
        </w:tc>
        <w:tc>
          <w:tcPr>
            <w:tcW w:w="236"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2</w:t>
            </w:r>
          </w:p>
        </w:tc>
        <w:tc>
          <w:tcPr>
            <w:tcW w:w="581" w:type="dxa"/>
          </w:tcPr>
          <w:p w:rsidR="00464DD7" w:rsidRPr="00DC06FA" w:rsidRDefault="00DC06FA" w:rsidP="0099108A">
            <w:pPr>
              <w:jc w:val="both"/>
              <w:rPr>
                <w:rFonts w:ascii="Times New Roman" w:hAnsi="Times New Roman" w:cs="Times New Roman"/>
                <w:sz w:val="16"/>
                <w:szCs w:val="16"/>
              </w:rPr>
            </w:pPr>
            <w:r w:rsidRPr="00DC06FA">
              <w:rPr>
                <w:rFonts w:ascii="Times New Roman" w:hAnsi="Times New Roman" w:cs="Times New Roman"/>
                <w:sz w:val="16"/>
                <w:szCs w:val="16"/>
              </w:rPr>
              <w:t>96</w:t>
            </w:r>
          </w:p>
        </w:tc>
      </w:tr>
      <w:tr w:rsidR="00DC06FA" w:rsidRPr="003D1145" w:rsidTr="0099108A">
        <w:tc>
          <w:tcPr>
            <w:tcW w:w="959"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2.1. Техника перемещений</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DC06FA">
            <w:pPr>
              <w:jc w:val="both"/>
              <w:rPr>
                <w:rFonts w:ascii="Times New Roman" w:hAnsi="Times New Roman" w:cs="Times New Roman"/>
                <w:sz w:val="16"/>
                <w:szCs w:val="16"/>
              </w:rPr>
            </w:pPr>
          </w:p>
        </w:tc>
        <w:tc>
          <w:tcPr>
            <w:tcW w:w="236"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DC06FA">
            <w:pPr>
              <w:jc w:val="both"/>
              <w:rPr>
                <w:rFonts w:ascii="Times New Roman" w:hAnsi="Times New Roman" w:cs="Times New Roman"/>
                <w:sz w:val="16"/>
                <w:szCs w:val="16"/>
              </w:rPr>
            </w:pPr>
          </w:p>
        </w:tc>
        <w:tc>
          <w:tcPr>
            <w:tcW w:w="236" w:type="dxa"/>
          </w:tcPr>
          <w:p w:rsidR="00DC06FA" w:rsidRPr="003D1145" w:rsidRDefault="00DC06FA" w:rsidP="00DC06FA">
            <w:pPr>
              <w:jc w:val="both"/>
              <w:rPr>
                <w:rFonts w:ascii="Times New Roman" w:hAnsi="Times New Roman" w:cs="Times New Roman"/>
                <w:sz w:val="16"/>
                <w:szCs w:val="16"/>
              </w:rPr>
            </w:pPr>
          </w:p>
        </w:tc>
        <w:tc>
          <w:tcPr>
            <w:tcW w:w="236"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p>
        </w:tc>
        <w:tc>
          <w:tcPr>
            <w:tcW w:w="581"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10</w:t>
            </w:r>
          </w:p>
        </w:tc>
      </w:tr>
      <w:tr w:rsidR="00DC06FA" w:rsidRPr="003D1145" w:rsidTr="0099108A">
        <w:tc>
          <w:tcPr>
            <w:tcW w:w="959"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Бег, ходьба</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p>
        </w:tc>
        <w:tc>
          <w:tcPr>
            <w:tcW w:w="284" w:type="dxa"/>
          </w:tcPr>
          <w:p w:rsidR="00DC06FA" w:rsidRPr="003D1145" w:rsidRDefault="00DC06FA" w:rsidP="0099108A">
            <w:pPr>
              <w:jc w:val="both"/>
              <w:rPr>
                <w:rFonts w:ascii="Times New Roman" w:hAnsi="Times New Roman" w:cs="Times New Roman"/>
                <w:sz w:val="16"/>
                <w:szCs w:val="16"/>
              </w:rPr>
            </w:pPr>
          </w:p>
        </w:tc>
        <w:tc>
          <w:tcPr>
            <w:tcW w:w="283" w:type="dxa"/>
          </w:tcPr>
          <w:p w:rsidR="00DC06FA" w:rsidRPr="003D1145" w:rsidRDefault="00DC06FA" w:rsidP="0099108A">
            <w:pPr>
              <w:jc w:val="both"/>
              <w:rPr>
                <w:rFonts w:ascii="Times New Roman" w:hAnsi="Times New Roman" w:cs="Times New Roman"/>
                <w:sz w:val="16"/>
                <w:szCs w:val="16"/>
              </w:rPr>
            </w:pPr>
          </w:p>
        </w:tc>
        <w:tc>
          <w:tcPr>
            <w:tcW w:w="284" w:type="dxa"/>
          </w:tcPr>
          <w:p w:rsidR="00DC06FA" w:rsidRPr="003D1145" w:rsidRDefault="00DC06FA" w:rsidP="0099108A">
            <w:pPr>
              <w:jc w:val="both"/>
              <w:rPr>
                <w:rFonts w:ascii="Times New Roman" w:hAnsi="Times New Roman" w:cs="Times New Roman"/>
                <w:sz w:val="16"/>
                <w:szCs w:val="16"/>
              </w:rPr>
            </w:pPr>
          </w:p>
        </w:tc>
        <w:tc>
          <w:tcPr>
            <w:tcW w:w="283" w:type="dxa"/>
          </w:tcPr>
          <w:p w:rsidR="00DC06FA" w:rsidRPr="003D1145" w:rsidRDefault="00DC06FA" w:rsidP="0099108A">
            <w:pPr>
              <w:jc w:val="both"/>
              <w:rPr>
                <w:rFonts w:ascii="Times New Roman" w:hAnsi="Times New Roman" w:cs="Times New Roman"/>
                <w:sz w:val="16"/>
                <w:szCs w:val="16"/>
              </w:rPr>
            </w:pPr>
          </w:p>
        </w:tc>
        <w:tc>
          <w:tcPr>
            <w:tcW w:w="284" w:type="dxa"/>
          </w:tcPr>
          <w:p w:rsidR="00DC06FA" w:rsidRPr="003D1145" w:rsidRDefault="00DC06FA" w:rsidP="0099108A">
            <w:pPr>
              <w:jc w:val="both"/>
              <w:rPr>
                <w:rFonts w:ascii="Times New Roman" w:hAnsi="Times New Roman" w:cs="Times New Roman"/>
                <w:sz w:val="16"/>
                <w:szCs w:val="16"/>
              </w:rPr>
            </w:pPr>
          </w:p>
        </w:tc>
        <w:tc>
          <w:tcPr>
            <w:tcW w:w="283" w:type="dxa"/>
          </w:tcPr>
          <w:p w:rsidR="00DC06FA" w:rsidRPr="003D1145" w:rsidRDefault="00DC06FA" w:rsidP="0099108A">
            <w:pPr>
              <w:jc w:val="both"/>
              <w:rPr>
                <w:rFonts w:ascii="Times New Roman" w:hAnsi="Times New Roman" w:cs="Times New Roman"/>
                <w:sz w:val="16"/>
                <w:szCs w:val="16"/>
              </w:rPr>
            </w:pPr>
          </w:p>
        </w:tc>
        <w:tc>
          <w:tcPr>
            <w:tcW w:w="284" w:type="dxa"/>
          </w:tcPr>
          <w:p w:rsidR="00DC06FA" w:rsidRPr="003D1145" w:rsidRDefault="00DC06FA" w:rsidP="0099108A">
            <w:pPr>
              <w:jc w:val="both"/>
              <w:rPr>
                <w:rFonts w:ascii="Times New Roman" w:hAnsi="Times New Roman" w:cs="Times New Roman"/>
                <w:sz w:val="16"/>
                <w:szCs w:val="16"/>
              </w:rPr>
            </w:pPr>
          </w:p>
        </w:tc>
        <w:tc>
          <w:tcPr>
            <w:tcW w:w="283" w:type="dxa"/>
          </w:tcPr>
          <w:p w:rsidR="00DC06FA" w:rsidRPr="003D1145" w:rsidRDefault="00DC06FA" w:rsidP="0099108A">
            <w:pPr>
              <w:jc w:val="both"/>
              <w:rPr>
                <w:rFonts w:ascii="Times New Roman" w:hAnsi="Times New Roman" w:cs="Times New Roman"/>
                <w:sz w:val="16"/>
                <w:szCs w:val="16"/>
              </w:rPr>
            </w:pPr>
          </w:p>
        </w:tc>
        <w:tc>
          <w:tcPr>
            <w:tcW w:w="284" w:type="dxa"/>
          </w:tcPr>
          <w:p w:rsidR="00DC06FA" w:rsidRPr="003D1145" w:rsidRDefault="00DC06FA" w:rsidP="0099108A">
            <w:pPr>
              <w:jc w:val="both"/>
              <w:rPr>
                <w:rFonts w:ascii="Times New Roman" w:hAnsi="Times New Roman" w:cs="Times New Roman"/>
                <w:sz w:val="16"/>
                <w:szCs w:val="16"/>
              </w:rPr>
            </w:pPr>
          </w:p>
        </w:tc>
        <w:tc>
          <w:tcPr>
            <w:tcW w:w="283" w:type="dxa"/>
          </w:tcPr>
          <w:p w:rsidR="00DC06FA" w:rsidRPr="003D1145" w:rsidRDefault="00DC06FA" w:rsidP="0099108A">
            <w:pPr>
              <w:jc w:val="both"/>
              <w:rPr>
                <w:rFonts w:ascii="Times New Roman" w:hAnsi="Times New Roman" w:cs="Times New Roman"/>
                <w:sz w:val="16"/>
                <w:szCs w:val="16"/>
              </w:rPr>
            </w:pPr>
          </w:p>
        </w:tc>
        <w:tc>
          <w:tcPr>
            <w:tcW w:w="284" w:type="dxa"/>
          </w:tcPr>
          <w:p w:rsidR="00DC06FA" w:rsidRPr="003D1145" w:rsidRDefault="00DC06FA" w:rsidP="0099108A">
            <w:pPr>
              <w:jc w:val="both"/>
              <w:rPr>
                <w:rFonts w:ascii="Times New Roman" w:hAnsi="Times New Roman" w:cs="Times New Roman"/>
                <w:sz w:val="16"/>
                <w:szCs w:val="16"/>
              </w:rPr>
            </w:pPr>
          </w:p>
        </w:tc>
        <w:tc>
          <w:tcPr>
            <w:tcW w:w="283" w:type="dxa"/>
          </w:tcPr>
          <w:p w:rsidR="00DC06FA" w:rsidRPr="003D1145" w:rsidRDefault="00DC06FA" w:rsidP="0099108A">
            <w:pPr>
              <w:jc w:val="both"/>
              <w:rPr>
                <w:rFonts w:ascii="Times New Roman" w:hAnsi="Times New Roman" w:cs="Times New Roman"/>
                <w:sz w:val="16"/>
                <w:szCs w:val="16"/>
              </w:rPr>
            </w:pPr>
          </w:p>
        </w:tc>
        <w:tc>
          <w:tcPr>
            <w:tcW w:w="284" w:type="dxa"/>
          </w:tcPr>
          <w:p w:rsidR="00DC06FA" w:rsidRPr="003D1145" w:rsidRDefault="00DC06FA" w:rsidP="0099108A">
            <w:pPr>
              <w:jc w:val="both"/>
              <w:rPr>
                <w:rFonts w:ascii="Times New Roman" w:hAnsi="Times New Roman" w:cs="Times New Roman"/>
                <w:sz w:val="16"/>
                <w:szCs w:val="16"/>
              </w:rPr>
            </w:pPr>
          </w:p>
        </w:tc>
        <w:tc>
          <w:tcPr>
            <w:tcW w:w="320"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581" w:type="dxa"/>
          </w:tcPr>
          <w:p w:rsidR="00DC06FA" w:rsidRPr="003D1145" w:rsidRDefault="00DC06FA" w:rsidP="0099108A">
            <w:pPr>
              <w:jc w:val="both"/>
              <w:rPr>
                <w:rFonts w:ascii="Times New Roman" w:hAnsi="Times New Roman" w:cs="Times New Roman"/>
                <w:sz w:val="16"/>
                <w:szCs w:val="16"/>
              </w:rPr>
            </w:pPr>
          </w:p>
        </w:tc>
      </w:tr>
      <w:tr w:rsidR="00DC06FA" w:rsidRPr="003D1145" w:rsidTr="0099108A">
        <w:tc>
          <w:tcPr>
            <w:tcW w:w="959"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Баскетбольные стойки</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DC06FA" w:rsidRPr="003D1145" w:rsidRDefault="00DC06FA" w:rsidP="0099108A">
            <w:pPr>
              <w:jc w:val="both"/>
              <w:rPr>
                <w:rFonts w:ascii="Times New Roman" w:hAnsi="Times New Roman" w:cs="Times New Roman"/>
                <w:sz w:val="16"/>
                <w:szCs w:val="16"/>
              </w:rPr>
            </w:pPr>
          </w:p>
        </w:tc>
      </w:tr>
      <w:tr w:rsidR="00DC06FA" w:rsidRPr="003D1145" w:rsidTr="0099108A">
        <w:tc>
          <w:tcPr>
            <w:tcW w:w="959"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Остановки прыжки, повороты</w:t>
            </w:r>
          </w:p>
        </w:tc>
        <w:tc>
          <w:tcPr>
            <w:tcW w:w="283" w:type="dxa"/>
          </w:tcPr>
          <w:p w:rsidR="00DC06FA" w:rsidRPr="003D1145" w:rsidRDefault="00DC06FA" w:rsidP="0099108A">
            <w:pPr>
              <w:jc w:val="both"/>
              <w:rPr>
                <w:rFonts w:ascii="Times New Roman" w:hAnsi="Times New Roman" w:cs="Times New Roman"/>
                <w:sz w:val="16"/>
                <w:szCs w:val="16"/>
              </w:rPr>
            </w:pPr>
          </w:p>
        </w:tc>
        <w:tc>
          <w:tcPr>
            <w:tcW w:w="284" w:type="dxa"/>
          </w:tcPr>
          <w:p w:rsidR="00DC06FA" w:rsidRPr="003D1145" w:rsidRDefault="00DC06FA" w:rsidP="0099108A">
            <w:pPr>
              <w:jc w:val="both"/>
              <w:rPr>
                <w:rFonts w:ascii="Times New Roman" w:hAnsi="Times New Roman" w:cs="Times New Roman"/>
                <w:sz w:val="16"/>
                <w:szCs w:val="16"/>
              </w:rPr>
            </w:pPr>
          </w:p>
        </w:tc>
        <w:tc>
          <w:tcPr>
            <w:tcW w:w="283" w:type="dxa"/>
          </w:tcPr>
          <w:p w:rsidR="00DC06FA" w:rsidRPr="003D1145" w:rsidRDefault="00DC06FA" w:rsidP="0099108A">
            <w:pPr>
              <w:jc w:val="both"/>
              <w:rPr>
                <w:rFonts w:ascii="Times New Roman" w:hAnsi="Times New Roman" w:cs="Times New Roman"/>
                <w:sz w:val="16"/>
                <w:szCs w:val="16"/>
              </w:rPr>
            </w:pP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DC06FA" w:rsidRPr="003D1145" w:rsidRDefault="00DC06FA" w:rsidP="0099108A">
            <w:pPr>
              <w:jc w:val="both"/>
              <w:rPr>
                <w:rFonts w:ascii="Times New Roman" w:hAnsi="Times New Roman" w:cs="Times New Roman"/>
                <w:sz w:val="16"/>
                <w:szCs w:val="16"/>
              </w:rPr>
            </w:pPr>
          </w:p>
        </w:tc>
      </w:tr>
      <w:tr w:rsidR="00DC06FA" w:rsidRPr="003D1145" w:rsidTr="0099108A">
        <w:tc>
          <w:tcPr>
            <w:tcW w:w="959"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2.2 Техника нападения</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42</w:t>
            </w:r>
          </w:p>
        </w:tc>
      </w:tr>
      <w:tr w:rsidR="00DC06FA" w:rsidRPr="003D1145" w:rsidTr="0099108A">
        <w:tc>
          <w:tcPr>
            <w:tcW w:w="959" w:type="dxa"/>
          </w:tcPr>
          <w:p w:rsidR="00DC06FA"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Работа с мячом (держать, вырвать, выбить мяч, перехват)</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581" w:type="dxa"/>
          </w:tcPr>
          <w:p w:rsidR="00DC06FA" w:rsidRPr="003D1145" w:rsidRDefault="00DC06FA" w:rsidP="0099108A">
            <w:pPr>
              <w:jc w:val="both"/>
              <w:rPr>
                <w:rFonts w:ascii="Times New Roman" w:hAnsi="Times New Roman" w:cs="Times New Roman"/>
                <w:sz w:val="16"/>
                <w:szCs w:val="16"/>
              </w:rPr>
            </w:pPr>
          </w:p>
        </w:tc>
      </w:tr>
      <w:tr w:rsidR="00DC06FA" w:rsidRPr="003D1145" w:rsidTr="0099108A">
        <w:tc>
          <w:tcPr>
            <w:tcW w:w="959"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Дриблинг мяча: п</w:t>
            </w:r>
            <w:r w:rsidR="000411BC">
              <w:rPr>
                <w:rFonts w:ascii="Times New Roman" w:hAnsi="Times New Roman" w:cs="Times New Roman"/>
                <w:sz w:val="16"/>
                <w:szCs w:val="16"/>
              </w:rPr>
              <w:t>ереводы, пивоты, обкатки</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DC06FA" w:rsidRPr="003D1145" w:rsidRDefault="00DC06FA" w:rsidP="0099108A">
            <w:pPr>
              <w:jc w:val="both"/>
              <w:rPr>
                <w:rFonts w:ascii="Times New Roman" w:hAnsi="Times New Roman" w:cs="Times New Roman"/>
                <w:sz w:val="16"/>
                <w:szCs w:val="16"/>
              </w:rPr>
            </w:pPr>
          </w:p>
        </w:tc>
      </w:tr>
      <w:tr w:rsidR="00DC06FA" w:rsidRPr="003D1145" w:rsidTr="0099108A">
        <w:tc>
          <w:tcPr>
            <w:tcW w:w="959"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 xml:space="preserve">Передача-ловля </w:t>
            </w:r>
            <w:r w:rsidR="000411BC">
              <w:rPr>
                <w:rFonts w:ascii="Times New Roman" w:hAnsi="Times New Roman" w:cs="Times New Roman"/>
                <w:sz w:val="16"/>
                <w:szCs w:val="16"/>
              </w:rPr>
              <w:t>в движении, скрытые, после шага, боковая, со сменой рук и др)</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DC06F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DC06FA" w:rsidRPr="003D1145" w:rsidRDefault="00DC06F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DC06FA" w:rsidRPr="003D1145" w:rsidRDefault="00DC06FA" w:rsidP="0099108A">
            <w:pPr>
              <w:jc w:val="both"/>
              <w:rPr>
                <w:rFonts w:ascii="Times New Roman" w:hAnsi="Times New Roman" w:cs="Times New Roman"/>
                <w:sz w:val="16"/>
                <w:szCs w:val="16"/>
              </w:rPr>
            </w:pPr>
          </w:p>
        </w:tc>
      </w:tr>
      <w:tr w:rsidR="000411BC" w:rsidRPr="003D1145" w:rsidTr="0099108A">
        <w:tc>
          <w:tcPr>
            <w:tcW w:w="959"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Бросок с места, после автопаса, после дриблинга в проходе, после получения передачи</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0411BC" w:rsidRPr="003D1145" w:rsidRDefault="000411BC" w:rsidP="0099108A">
            <w:pPr>
              <w:jc w:val="both"/>
              <w:rPr>
                <w:rFonts w:ascii="Times New Roman" w:hAnsi="Times New Roman" w:cs="Times New Roman"/>
                <w:sz w:val="16"/>
                <w:szCs w:val="16"/>
              </w:rPr>
            </w:pPr>
          </w:p>
        </w:tc>
      </w:tr>
      <w:tr w:rsidR="000411BC" w:rsidRPr="003D1145" w:rsidTr="0099108A">
        <w:tc>
          <w:tcPr>
            <w:tcW w:w="959" w:type="dxa"/>
          </w:tcPr>
          <w:p w:rsidR="000411BC" w:rsidRDefault="000411BC" w:rsidP="0099108A">
            <w:pPr>
              <w:jc w:val="both"/>
              <w:rPr>
                <w:rFonts w:ascii="Times New Roman" w:hAnsi="Times New Roman" w:cs="Times New Roman"/>
                <w:sz w:val="16"/>
                <w:szCs w:val="16"/>
              </w:rPr>
            </w:pPr>
            <w:r>
              <w:rPr>
                <w:rFonts w:ascii="Times New Roman" w:hAnsi="Times New Roman" w:cs="Times New Roman"/>
                <w:sz w:val="16"/>
                <w:szCs w:val="16"/>
              </w:rPr>
              <w:t>Подбор  в нападении</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4E23B2">
            <w:pPr>
              <w:jc w:val="both"/>
              <w:rPr>
                <w:rFonts w:ascii="Times New Roman" w:hAnsi="Times New Roman" w:cs="Times New Roman"/>
                <w:sz w:val="16"/>
                <w:szCs w:val="16"/>
              </w:rPr>
            </w:pPr>
          </w:p>
        </w:tc>
        <w:tc>
          <w:tcPr>
            <w:tcW w:w="236" w:type="dxa"/>
          </w:tcPr>
          <w:p w:rsidR="000411BC" w:rsidRPr="003D1145" w:rsidRDefault="000411BC" w:rsidP="004E23B2">
            <w:pPr>
              <w:jc w:val="both"/>
              <w:rPr>
                <w:rFonts w:ascii="Times New Roman" w:hAnsi="Times New Roman" w:cs="Times New Roman"/>
                <w:sz w:val="16"/>
                <w:szCs w:val="16"/>
              </w:rPr>
            </w:pPr>
          </w:p>
        </w:tc>
        <w:tc>
          <w:tcPr>
            <w:tcW w:w="236" w:type="dxa"/>
          </w:tcPr>
          <w:p w:rsidR="000411BC" w:rsidRPr="003D1145" w:rsidRDefault="000411BC" w:rsidP="004E23B2">
            <w:pPr>
              <w:jc w:val="both"/>
              <w:rPr>
                <w:rFonts w:ascii="Times New Roman" w:hAnsi="Times New Roman" w:cs="Times New Roman"/>
                <w:sz w:val="16"/>
                <w:szCs w:val="16"/>
              </w:rPr>
            </w:pPr>
          </w:p>
        </w:tc>
        <w:tc>
          <w:tcPr>
            <w:tcW w:w="236" w:type="dxa"/>
          </w:tcPr>
          <w:p w:rsidR="000411BC" w:rsidRPr="003D1145" w:rsidRDefault="000411BC" w:rsidP="004E23B2">
            <w:pPr>
              <w:jc w:val="both"/>
              <w:rPr>
                <w:rFonts w:ascii="Times New Roman" w:hAnsi="Times New Roman" w:cs="Times New Roman"/>
                <w:sz w:val="16"/>
                <w:szCs w:val="16"/>
              </w:rPr>
            </w:pPr>
          </w:p>
        </w:tc>
        <w:tc>
          <w:tcPr>
            <w:tcW w:w="236" w:type="dxa"/>
          </w:tcPr>
          <w:p w:rsidR="000411BC" w:rsidRPr="003D1145" w:rsidRDefault="000411BC" w:rsidP="004E23B2">
            <w:pPr>
              <w:jc w:val="both"/>
              <w:rPr>
                <w:rFonts w:ascii="Times New Roman" w:hAnsi="Times New Roman" w:cs="Times New Roman"/>
                <w:sz w:val="16"/>
                <w:szCs w:val="16"/>
              </w:rPr>
            </w:pPr>
          </w:p>
        </w:tc>
        <w:tc>
          <w:tcPr>
            <w:tcW w:w="236"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0411BC" w:rsidRPr="003D1145" w:rsidRDefault="000411BC" w:rsidP="0099108A">
            <w:pPr>
              <w:jc w:val="both"/>
              <w:rPr>
                <w:rFonts w:ascii="Times New Roman" w:hAnsi="Times New Roman" w:cs="Times New Roman"/>
                <w:sz w:val="16"/>
                <w:szCs w:val="16"/>
              </w:rPr>
            </w:pPr>
          </w:p>
        </w:tc>
      </w:tr>
      <w:tr w:rsidR="000411BC" w:rsidRPr="003D1145" w:rsidTr="0099108A">
        <w:tc>
          <w:tcPr>
            <w:tcW w:w="959"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2.3. Техника защиты</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44</w:t>
            </w:r>
          </w:p>
        </w:tc>
      </w:tr>
      <w:tr w:rsidR="000411BC" w:rsidRPr="003D1145" w:rsidTr="0099108A">
        <w:tc>
          <w:tcPr>
            <w:tcW w:w="959"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 xml:space="preserve">Защита </w:t>
            </w:r>
            <w:r>
              <w:rPr>
                <w:rFonts w:ascii="Times New Roman" w:hAnsi="Times New Roman" w:cs="Times New Roman"/>
                <w:sz w:val="16"/>
                <w:szCs w:val="16"/>
              </w:rPr>
              <w:lastRenderedPageBreak/>
              <w:t>против игрока с мячом</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lastRenderedPageBreak/>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p>
        </w:tc>
        <w:tc>
          <w:tcPr>
            <w:tcW w:w="236"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0411BC" w:rsidRPr="003D1145" w:rsidRDefault="000411BC"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0411BC" w:rsidRPr="003D1145" w:rsidRDefault="000411BC" w:rsidP="0099108A">
            <w:pPr>
              <w:jc w:val="both"/>
              <w:rPr>
                <w:rFonts w:ascii="Times New Roman" w:hAnsi="Times New Roman" w:cs="Times New Roman"/>
                <w:sz w:val="16"/>
                <w:szCs w:val="16"/>
              </w:rPr>
            </w:pPr>
          </w:p>
        </w:tc>
      </w:tr>
      <w:tr w:rsidR="00B10757" w:rsidRPr="003D1145" w:rsidTr="0099108A">
        <w:tc>
          <w:tcPr>
            <w:tcW w:w="959"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lastRenderedPageBreak/>
              <w:t>Противодействие броску, дриблингу</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B10757" w:rsidRPr="003D1145" w:rsidRDefault="00B10757" w:rsidP="0099108A">
            <w:pPr>
              <w:jc w:val="both"/>
              <w:rPr>
                <w:rFonts w:ascii="Times New Roman" w:hAnsi="Times New Roman" w:cs="Times New Roman"/>
                <w:sz w:val="16"/>
                <w:szCs w:val="16"/>
              </w:rPr>
            </w:pPr>
          </w:p>
        </w:tc>
      </w:tr>
      <w:tr w:rsidR="00B10757" w:rsidRPr="003D1145" w:rsidTr="0099108A">
        <w:tc>
          <w:tcPr>
            <w:tcW w:w="959"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Защита против игрока без мяча</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B10757" w:rsidRPr="003D1145" w:rsidRDefault="00B10757" w:rsidP="0099108A">
            <w:pPr>
              <w:jc w:val="both"/>
              <w:rPr>
                <w:rFonts w:ascii="Times New Roman" w:hAnsi="Times New Roman" w:cs="Times New Roman"/>
                <w:sz w:val="16"/>
                <w:szCs w:val="16"/>
              </w:rPr>
            </w:pPr>
          </w:p>
        </w:tc>
      </w:tr>
      <w:tr w:rsidR="00B10757" w:rsidRPr="003D1145" w:rsidTr="0099108A">
        <w:tc>
          <w:tcPr>
            <w:tcW w:w="959" w:type="dxa"/>
          </w:tcPr>
          <w:p w:rsidR="00B10757" w:rsidRDefault="00B10757" w:rsidP="0099108A">
            <w:pPr>
              <w:jc w:val="both"/>
              <w:rPr>
                <w:rFonts w:ascii="Times New Roman" w:hAnsi="Times New Roman" w:cs="Times New Roman"/>
                <w:sz w:val="16"/>
                <w:szCs w:val="16"/>
              </w:rPr>
            </w:pPr>
            <w:r>
              <w:rPr>
                <w:rFonts w:ascii="Times New Roman" w:hAnsi="Times New Roman" w:cs="Times New Roman"/>
                <w:sz w:val="16"/>
                <w:szCs w:val="16"/>
              </w:rPr>
              <w:t>Подбор в защите</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10757" w:rsidRPr="003D1145" w:rsidRDefault="00B10757" w:rsidP="004E23B2">
            <w:pPr>
              <w:jc w:val="both"/>
              <w:rPr>
                <w:rFonts w:ascii="Times New Roman" w:hAnsi="Times New Roman" w:cs="Times New Roman"/>
                <w:sz w:val="16"/>
                <w:szCs w:val="16"/>
              </w:rPr>
            </w:pPr>
          </w:p>
        </w:tc>
        <w:tc>
          <w:tcPr>
            <w:tcW w:w="236" w:type="dxa"/>
          </w:tcPr>
          <w:p w:rsidR="00B10757" w:rsidRPr="003D1145" w:rsidRDefault="00B10757" w:rsidP="004E23B2">
            <w:pPr>
              <w:jc w:val="both"/>
              <w:rPr>
                <w:rFonts w:ascii="Times New Roman" w:hAnsi="Times New Roman" w:cs="Times New Roman"/>
                <w:sz w:val="16"/>
                <w:szCs w:val="16"/>
              </w:rPr>
            </w:pPr>
          </w:p>
        </w:tc>
        <w:tc>
          <w:tcPr>
            <w:tcW w:w="236" w:type="dxa"/>
          </w:tcPr>
          <w:p w:rsidR="00B10757" w:rsidRPr="003D1145" w:rsidRDefault="00B10757" w:rsidP="004E23B2">
            <w:pPr>
              <w:jc w:val="both"/>
              <w:rPr>
                <w:rFonts w:ascii="Times New Roman" w:hAnsi="Times New Roman" w:cs="Times New Roman"/>
                <w:sz w:val="16"/>
                <w:szCs w:val="16"/>
              </w:rPr>
            </w:pPr>
          </w:p>
        </w:tc>
        <w:tc>
          <w:tcPr>
            <w:tcW w:w="236" w:type="dxa"/>
          </w:tcPr>
          <w:p w:rsidR="00B10757" w:rsidRPr="003D1145" w:rsidRDefault="00B10757" w:rsidP="004E23B2">
            <w:pPr>
              <w:jc w:val="both"/>
              <w:rPr>
                <w:rFonts w:ascii="Times New Roman" w:hAnsi="Times New Roman" w:cs="Times New Roman"/>
                <w:sz w:val="16"/>
                <w:szCs w:val="16"/>
              </w:rPr>
            </w:pPr>
          </w:p>
        </w:tc>
        <w:tc>
          <w:tcPr>
            <w:tcW w:w="236" w:type="dxa"/>
          </w:tcPr>
          <w:p w:rsidR="00B10757" w:rsidRPr="003D1145" w:rsidRDefault="00B10757" w:rsidP="004E23B2">
            <w:pPr>
              <w:jc w:val="both"/>
              <w:rPr>
                <w:rFonts w:ascii="Times New Roman" w:hAnsi="Times New Roman" w:cs="Times New Roman"/>
                <w:sz w:val="16"/>
                <w:szCs w:val="16"/>
              </w:rPr>
            </w:pPr>
          </w:p>
        </w:tc>
        <w:tc>
          <w:tcPr>
            <w:tcW w:w="236" w:type="dxa"/>
          </w:tcPr>
          <w:p w:rsidR="00B10757" w:rsidRPr="003D1145" w:rsidRDefault="00B10757" w:rsidP="004E23B2">
            <w:pPr>
              <w:jc w:val="both"/>
              <w:rPr>
                <w:rFonts w:ascii="Times New Roman" w:hAnsi="Times New Roman" w:cs="Times New Roman"/>
                <w:sz w:val="16"/>
                <w:szCs w:val="16"/>
              </w:rPr>
            </w:pPr>
          </w:p>
        </w:tc>
        <w:tc>
          <w:tcPr>
            <w:tcW w:w="236" w:type="dxa"/>
          </w:tcPr>
          <w:p w:rsidR="00B10757" w:rsidRPr="003D1145" w:rsidRDefault="00B10757" w:rsidP="004E23B2">
            <w:pPr>
              <w:jc w:val="both"/>
              <w:rPr>
                <w:rFonts w:ascii="Times New Roman" w:hAnsi="Times New Roman" w:cs="Times New Roman"/>
                <w:sz w:val="16"/>
                <w:szCs w:val="16"/>
              </w:rPr>
            </w:pPr>
          </w:p>
        </w:tc>
        <w:tc>
          <w:tcPr>
            <w:tcW w:w="236" w:type="dxa"/>
          </w:tcPr>
          <w:p w:rsidR="00B10757" w:rsidRPr="003D1145" w:rsidRDefault="00B10757" w:rsidP="004E23B2">
            <w:pPr>
              <w:jc w:val="both"/>
              <w:rPr>
                <w:rFonts w:ascii="Times New Roman" w:hAnsi="Times New Roman" w:cs="Times New Roman"/>
                <w:sz w:val="16"/>
                <w:szCs w:val="16"/>
              </w:rPr>
            </w:pPr>
          </w:p>
        </w:tc>
        <w:tc>
          <w:tcPr>
            <w:tcW w:w="236" w:type="dxa"/>
          </w:tcPr>
          <w:p w:rsidR="00B10757" w:rsidRPr="003D1145" w:rsidRDefault="00B10757" w:rsidP="004E23B2">
            <w:pPr>
              <w:jc w:val="both"/>
              <w:rPr>
                <w:rFonts w:ascii="Times New Roman" w:hAnsi="Times New Roman" w:cs="Times New Roman"/>
                <w:sz w:val="16"/>
                <w:szCs w:val="16"/>
              </w:rPr>
            </w:pPr>
          </w:p>
        </w:tc>
        <w:tc>
          <w:tcPr>
            <w:tcW w:w="236"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10757" w:rsidRPr="003D1145" w:rsidRDefault="00B10757"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B10757" w:rsidRPr="003D1145" w:rsidRDefault="00B10757" w:rsidP="0099108A">
            <w:pPr>
              <w:jc w:val="both"/>
              <w:rPr>
                <w:rFonts w:ascii="Times New Roman" w:hAnsi="Times New Roman" w:cs="Times New Roman"/>
                <w:sz w:val="16"/>
                <w:szCs w:val="16"/>
              </w:rPr>
            </w:pPr>
          </w:p>
        </w:tc>
      </w:tr>
      <w:tr w:rsidR="00B10757" w:rsidRPr="003D1145" w:rsidTr="0099108A">
        <w:tc>
          <w:tcPr>
            <w:tcW w:w="15701" w:type="dxa"/>
            <w:gridSpan w:val="54"/>
          </w:tcPr>
          <w:p w:rsidR="00B10757" w:rsidRDefault="00B10757" w:rsidP="0099108A">
            <w:pPr>
              <w:jc w:val="center"/>
              <w:rPr>
                <w:rFonts w:ascii="Times New Roman" w:hAnsi="Times New Roman" w:cs="Times New Roman"/>
                <w:sz w:val="16"/>
                <w:szCs w:val="16"/>
              </w:rPr>
            </w:pPr>
          </w:p>
          <w:p w:rsidR="00B10757" w:rsidRPr="00476E9A" w:rsidRDefault="00B10757" w:rsidP="0099108A">
            <w:pPr>
              <w:jc w:val="center"/>
              <w:rPr>
                <w:rFonts w:ascii="Times New Roman" w:hAnsi="Times New Roman" w:cs="Times New Roman"/>
                <w:b/>
                <w:sz w:val="24"/>
                <w:szCs w:val="24"/>
              </w:rPr>
            </w:pPr>
            <w:r w:rsidRPr="00476E9A">
              <w:rPr>
                <w:rFonts w:ascii="Times New Roman" w:hAnsi="Times New Roman" w:cs="Times New Roman"/>
                <w:b/>
                <w:sz w:val="24"/>
                <w:szCs w:val="24"/>
              </w:rPr>
              <w:t>3.Теоретическая подготовка</w:t>
            </w:r>
          </w:p>
        </w:tc>
      </w:tr>
      <w:tr w:rsidR="00B10757" w:rsidRPr="003D1145" w:rsidTr="0099108A">
        <w:tc>
          <w:tcPr>
            <w:tcW w:w="959" w:type="dxa"/>
          </w:tcPr>
          <w:p w:rsidR="00B10757" w:rsidRPr="003D1145" w:rsidRDefault="00B10757" w:rsidP="0099108A">
            <w:pPr>
              <w:jc w:val="both"/>
              <w:rPr>
                <w:rFonts w:ascii="Times New Roman" w:hAnsi="Times New Roman" w:cs="Times New Roman"/>
                <w:sz w:val="16"/>
                <w:szCs w:val="16"/>
              </w:rPr>
            </w:pPr>
          </w:p>
        </w:tc>
        <w:tc>
          <w:tcPr>
            <w:tcW w:w="283" w:type="dxa"/>
          </w:tcPr>
          <w:p w:rsidR="00B10757" w:rsidRPr="003D1145" w:rsidRDefault="00B10757" w:rsidP="0099108A">
            <w:pPr>
              <w:jc w:val="both"/>
              <w:rPr>
                <w:rFonts w:ascii="Times New Roman" w:hAnsi="Times New Roman" w:cs="Times New Roman"/>
                <w:sz w:val="16"/>
                <w:szCs w:val="16"/>
              </w:rPr>
            </w:pPr>
          </w:p>
        </w:tc>
        <w:tc>
          <w:tcPr>
            <w:tcW w:w="284" w:type="dxa"/>
          </w:tcPr>
          <w:p w:rsidR="00B10757" w:rsidRPr="003D1145" w:rsidRDefault="00B10757" w:rsidP="0099108A">
            <w:pPr>
              <w:jc w:val="both"/>
              <w:rPr>
                <w:rFonts w:ascii="Times New Roman" w:hAnsi="Times New Roman" w:cs="Times New Roman"/>
                <w:sz w:val="16"/>
                <w:szCs w:val="16"/>
              </w:rPr>
            </w:pP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B10757" w:rsidRPr="003D1145" w:rsidRDefault="00B10757" w:rsidP="0099108A">
            <w:pPr>
              <w:jc w:val="both"/>
              <w:rPr>
                <w:rFonts w:ascii="Times New Roman" w:hAnsi="Times New Roman" w:cs="Times New Roman"/>
                <w:sz w:val="16"/>
                <w:szCs w:val="16"/>
              </w:rPr>
            </w:pP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B10757" w:rsidRPr="003D1145" w:rsidRDefault="00B10757" w:rsidP="0099108A">
            <w:pPr>
              <w:jc w:val="both"/>
              <w:rPr>
                <w:rFonts w:ascii="Times New Roman" w:hAnsi="Times New Roman" w:cs="Times New Roman"/>
                <w:sz w:val="16"/>
                <w:szCs w:val="16"/>
              </w:rPr>
            </w:pP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B10757" w:rsidRPr="003D1145" w:rsidRDefault="00B10757" w:rsidP="0099108A">
            <w:pPr>
              <w:jc w:val="both"/>
              <w:rPr>
                <w:rFonts w:ascii="Times New Roman" w:hAnsi="Times New Roman" w:cs="Times New Roman"/>
                <w:sz w:val="16"/>
                <w:szCs w:val="16"/>
              </w:rPr>
            </w:pPr>
          </w:p>
        </w:tc>
        <w:tc>
          <w:tcPr>
            <w:tcW w:w="284" w:type="dxa"/>
          </w:tcPr>
          <w:p w:rsidR="00B10757" w:rsidRPr="003D1145" w:rsidRDefault="00B10757" w:rsidP="0099108A">
            <w:pPr>
              <w:jc w:val="both"/>
              <w:rPr>
                <w:rFonts w:ascii="Times New Roman" w:hAnsi="Times New Roman" w:cs="Times New Roman"/>
                <w:sz w:val="16"/>
                <w:szCs w:val="16"/>
              </w:rPr>
            </w:pPr>
          </w:p>
        </w:tc>
        <w:tc>
          <w:tcPr>
            <w:tcW w:w="283" w:type="dxa"/>
          </w:tcPr>
          <w:p w:rsidR="00B10757" w:rsidRPr="003D1145" w:rsidRDefault="00B10757" w:rsidP="0099108A">
            <w:pPr>
              <w:jc w:val="both"/>
              <w:rPr>
                <w:rFonts w:ascii="Times New Roman" w:hAnsi="Times New Roman" w:cs="Times New Roman"/>
                <w:sz w:val="16"/>
                <w:szCs w:val="16"/>
              </w:rPr>
            </w:pPr>
          </w:p>
        </w:tc>
        <w:tc>
          <w:tcPr>
            <w:tcW w:w="284" w:type="dxa"/>
          </w:tcPr>
          <w:p w:rsidR="00B10757" w:rsidRPr="003D1145" w:rsidRDefault="00B10757" w:rsidP="0099108A">
            <w:pPr>
              <w:jc w:val="both"/>
              <w:rPr>
                <w:rFonts w:ascii="Times New Roman" w:hAnsi="Times New Roman" w:cs="Times New Roman"/>
                <w:sz w:val="16"/>
                <w:szCs w:val="16"/>
              </w:rPr>
            </w:pPr>
          </w:p>
        </w:tc>
        <w:tc>
          <w:tcPr>
            <w:tcW w:w="283" w:type="dxa"/>
          </w:tcPr>
          <w:p w:rsidR="00B10757" w:rsidRPr="003D1145" w:rsidRDefault="00B10757" w:rsidP="0099108A">
            <w:pPr>
              <w:jc w:val="both"/>
              <w:rPr>
                <w:rFonts w:ascii="Times New Roman" w:hAnsi="Times New Roman" w:cs="Times New Roman"/>
                <w:sz w:val="16"/>
                <w:szCs w:val="16"/>
              </w:rPr>
            </w:pP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B10757" w:rsidRPr="003D1145" w:rsidRDefault="00B10757" w:rsidP="0099108A">
            <w:pPr>
              <w:jc w:val="both"/>
              <w:rPr>
                <w:rFonts w:ascii="Times New Roman" w:hAnsi="Times New Roman" w:cs="Times New Roman"/>
                <w:sz w:val="16"/>
                <w:szCs w:val="16"/>
              </w:rPr>
            </w:pPr>
          </w:p>
        </w:tc>
        <w:tc>
          <w:tcPr>
            <w:tcW w:w="284" w:type="dxa"/>
          </w:tcPr>
          <w:p w:rsidR="00B10757" w:rsidRPr="003D1145" w:rsidRDefault="00B10757" w:rsidP="0099108A">
            <w:pPr>
              <w:jc w:val="both"/>
              <w:rPr>
                <w:rFonts w:ascii="Times New Roman" w:hAnsi="Times New Roman" w:cs="Times New Roman"/>
                <w:sz w:val="16"/>
                <w:szCs w:val="16"/>
              </w:rPr>
            </w:pPr>
          </w:p>
        </w:tc>
        <w:tc>
          <w:tcPr>
            <w:tcW w:w="283" w:type="dxa"/>
          </w:tcPr>
          <w:p w:rsidR="00B10757" w:rsidRPr="003D1145" w:rsidRDefault="00B10757" w:rsidP="0099108A">
            <w:pPr>
              <w:jc w:val="both"/>
              <w:rPr>
                <w:rFonts w:ascii="Times New Roman" w:hAnsi="Times New Roman" w:cs="Times New Roman"/>
                <w:sz w:val="16"/>
                <w:szCs w:val="16"/>
              </w:rPr>
            </w:pPr>
          </w:p>
        </w:tc>
        <w:tc>
          <w:tcPr>
            <w:tcW w:w="284" w:type="dxa"/>
          </w:tcPr>
          <w:p w:rsidR="00B10757" w:rsidRPr="003D1145" w:rsidRDefault="00B10757" w:rsidP="0099108A">
            <w:pPr>
              <w:jc w:val="both"/>
              <w:rPr>
                <w:rFonts w:ascii="Times New Roman" w:hAnsi="Times New Roman" w:cs="Times New Roman"/>
                <w:sz w:val="16"/>
                <w:szCs w:val="16"/>
              </w:rPr>
            </w:pPr>
          </w:p>
        </w:tc>
        <w:tc>
          <w:tcPr>
            <w:tcW w:w="283" w:type="dxa"/>
          </w:tcPr>
          <w:p w:rsidR="00B10757" w:rsidRPr="003D1145" w:rsidRDefault="00B10757" w:rsidP="0099108A">
            <w:pPr>
              <w:jc w:val="both"/>
              <w:rPr>
                <w:rFonts w:ascii="Times New Roman" w:hAnsi="Times New Roman" w:cs="Times New Roman"/>
                <w:sz w:val="16"/>
                <w:szCs w:val="16"/>
              </w:rPr>
            </w:pPr>
          </w:p>
        </w:tc>
        <w:tc>
          <w:tcPr>
            <w:tcW w:w="284" w:type="dxa"/>
          </w:tcPr>
          <w:p w:rsidR="00B10757" w:rsidRPr="003D1145" w:rsidRDefault="00B10757" w:rsidP="0099108A">
            <w:pPr>
              <w:jc w:val="both"/>
              <w:rPr>
                <w:rFonts w:ascii="Times New Roman" w:hAnsi="Times New Roman" w:cs="Times New Roman"/>
                <w:sz w:val="16"/>
                <w:szCs w:val="16"/>
              </w:rPr>
            </w:pPr>
          </w:p>
        </w:tc>
        <w:tc>
          <w:tcPr>
            <w:tcW w:w="283" w:type="dxa"/>
          </w:tcPr>
          <w:p w:rsidR="00B10757" w:rsidRPr="003D1145" w:rsidRDefault="00B10757" w:rsidP="0099108A">
            <w:pPr>
              <w:jc w:val="both"/>
              <w:rPr>
                <w:rFonts w:ascii="Times New Roman" w:hAnsi="Times New Roman" w:cs="Times New Roman"/>
                <w:sz w:val="16"/>
                <w:szCs w:val="16"/>
              </w:rPr>
            </w:pPr>
          </w:p>
        </w:tc>
        <w:tc>
          <w:tcPr>
            <w:tcW w:w="284" w:type="dxa"/>
          </w:tcPr>
          <w:p w:rsidR="00B10757" w:rsidRPr="003D1145" w:rsidRDefault="00B10757" w:rsidP="0099108A">
            <w:pPr>
              <w:jc w:val="both"/>
              <w:rPr>
                <w:rFonts w:ascii="Times New Roman" w:hAnsi="Times New Roman" w:cs="Times New Roman"/>
                <w:sz w:val="16"/>
                <w:szCs w:val="16"/>
              </w:rPr>
            </w:pPr>
          </w:p>
        </w:tc>
        <w:tc>
          <w:tcPr>
            <w:tcW w:w="283" w:type="dxa"/>
          </w:tcPr>
          <w:p w:rsidR="00B10757" w:rsidRPr="003D1145" w:rsidRDefault="00B10757" w:rsidP="0099108A">
            <w:pPr>
              <w:jc w:val="both"/>
              <w:rPr>
                <w:rFonts w:ascii="Times New Roman" w:hAnsi="Times New Roman" w:cs="Times New Roman"/>
                <w:sz w:val="16"/>
                <w:szCs w:val="16"/>
              </w:rPr>
            </w:pPr>
          </w:p>
        </w:tc>
        <w:tc>
          <w:tcPr>
            <w:tcW w:w="284" w:type="dxa"/>
          </w:tcPr>
          <w:p w:rsidR="00B10757" w:rsidRPr="003D1145" w:rsidRDefault="00B10757" w:rsidP="0099108A">
            <w:pPr>
              <w:jc w:val="both"/>
              <w:rPr>
                <w:rFonts w:ascii="Times New Roman" w:hAnsi="Times New Roman" w:cs="Times New Roman"/>
                <w:sz w:val="16"/>
                <w:szCs w:val="16"/>
              </w:rPr>
            </w:pPr>
          </w:p>
        </w:tc>
        <w:tc>
          <w:tcPr>
            <w:tcW w:w="283" w:type="dxa"/>
          </w:tcPr>
          <w:p w:rsidR="00B10757" w:rsidRPr="003D1145" w:rsidRDefault="00B10757" w:rsidP="0099108A">
            <w:pPr>
              <w:jc w:val="both"/>
              <w:rPr>
                <w:rFonts w:ascii="Times New Roman" w:hAnsi="Times New Roman" w:cs="Times New Roman"/>
                <w:sz w:val="16"/>
                <w:szCs w:val="16"/>
              </w:rPr>
            </w:pPr>
          </w:p>
        </w:tc>
        <w:tc>
          <w:tcPr>
            <w:tcW w:w="284" w:type="dxa"/>
          </w:tcPr>
          <w:p w:rsidR="00B10757" w:rsidRPr="003D1145" w:rsidRDefault="00B10757" w:rsidP="0099108A">
            <w:pPr>
              <w:jc w:val="both"/>
              <w:rPr>
                <w:rFonts w:ascii="Times New Roman" w:hAnsi="Times New Roman" w:cs="Times New Roman"/>
                <w:sz w:val="16"/>
                <w:szCs w:val="16"/>
              </w:rPr>
            </w:pPr>
          </w:p>
        </w:tc>
        <w:tc>
          <w:tcPr>
            <w:tcW w:w="283" w:type="dxa"/>
          </w:tcPr>
          <w:p w:rsidR="00B10757" w:rsidRPr="003D1145" w:rsidRDefault="00B10757" w:rsidP="0099108A">
            <w:pPr>
              <w:jc w:val="both"/>
              <w:rPr>
                <w:rFonts w:ascii="Times New Roman" w:hAnsi="Times New Roman" w:cs="Times New Roman"/>
                <w:sz w:val="16"/>
                <w:szCs w:val="16"/>
              </w:rPr>
            </w:pPr>
          </w:p>
        </w:tc>
        <w:tc>
          <w:tcPr>
            <w:tcW w:w="284" w:type="dxa"/>
          </w:tcPr>
          <w:p w:rsidR="00B10757" w:rsidRPr="003D1145" w:rsidRDefault="00B10757" w:rsidP="0099108A">
            <w:pPr>
              <w:jc w:val="both"/>
              <w:rPr>
                <w:rFonts w:ascii="Times New Roman" w:hAnsi="Times New Roman" w:cs="Times New Roman"/>
                <w:sz w:val="16"/>
                <w:szCs w:val="16"/>
              </w:rPr>
            </w:pPr>
          </w:p>
        </w:tc>
        <w:tc>
          <w:tcPr>
            <w:tcW w:w="283" w:type="dxa"/>
          </w:tcPr>
          <w:p w:rsidR="00B10757" w:rsidRPr="003D1145" w:rsidRDefault="00B10757" w:rsidP="0099108A">
            <w:pPr>
              <w:jc w:val="both"/>
              <w:rPr>
                <w:rFonts w:ascii="Times New Roman" w:hAnsi="Times New Roman" w:cs="Times New Roman"/>
                <w:sz w:val="16"/>
                <w:szCs w:val="16"/>
              </w:rPr>
            </w:pPr>
          </w:p>
        </w:tc>
        <w:tc>
          <w:tcPr>
            <w:tcW w:w="284" w:type="dxa"/>
          </w:tcPr>
          <w:p w:rsidR="00B10757" w:rsidRPr="003D1145" w:rsidRDefault="00B10757" w:rsidP="0099108A">
            <w:pPr>
              <w:jc w:val="both"/>
              <w:rPr>
                <w:rFonts w:ascii="Times New Roman" w:hAnsi="Times New Roman" w:cs="Times New Roman"/>
                <w:sz w:val="16"/>
                <w:szCs w:val="16"/>
              </w:rPr>
            </w:pPr>
          </w:p>
        </w:tc>
        <w:tc>
          <w:tcPr>
            <w:tcW w:w="283" w:type="dxa"/>
          </w:tcPr>
          <w:p w:rsidR="00B10757" w:rsidRPr="003D1145" w:rsidRDefault="00B10757" w:rsidP="0099108A">
            <w:pPr>
              <w:jc w:val="both"/>
              <w:rPr>
                <w:rFonts w:ascii="Times New Roman" w:hAnsi="Times New Roman" w:cs="Times New Roman"/>
                <w:sz w:val="16"/>
                <w:szCs w:val="16"/>
              </w:rPr>
            </w:pPr>
          </w:p>
        </w:tc>
        <w:tc>
          <w:tcPr>
            <w:tcW w:w="284" w:type="dxa"/>
          </w:tcPr>
          <w:p w:rsidR="00B10757" w:rsidRPr="003D1145" w:rsidRDefault="00B10757" w:rsidP="0099108A">
            <w:pPr>
              <w:jc w:val="both"/>
              <w:rPr>
                <w:rFonts w:ascii="Times New Roman" w:hAnsi="Times New Roman" w:cs="Times New Roman"/>
                <w:sz w:val="16"/>
                <w:szCs w:val="16"/>
              </w:rPr>
            </w:pPr>
          </w:p>
        </w:tc>
        <w:tc>
          <w:tcPr>
            <w:tcW w:w="283" w:type="dxa"/>
          </w:tcPr>
          <w:p w:rsidR="00B10757" w:rsidRPr="003D1145" w:rsidRDefault="00B10757" w:rsidP="0099108A">
            <w:pPr>
              <w:jc w:val="both"/>
              <w:rPr>
                <w:rFonts w:ascii="Times New Roman" w:hAnsi="Times New Roman" w:cs="Times New Roman"/>
                <w:sz w:val="16"/>
                <w:szCs w:val="16"/>
              </w:rPr>
            </w:pPr>
          </w:p>
        </w:tc>
        <w:tc>
          <w:tcPr>
            <w:tcW w:w="284" w:type="dxa"/>
          </w:tcPr>
          <w:p w:rsidR="00B10757" w:rsidRPr="003D1145" w:rsidRDefault="00B10757" w:rsidP="0099108A">
            <w:pPr>
              <w:jc w:val="both"/>
              <w:rPr>
                <w:rFonts w:ascii="Times New Roman" w:hAnsi="Times New Roman" w:cs="Times New Roman"/>
                <w:sz w:val="16"/>
                <w:szCs w:val="16"/>
              </w:rPr>
            </w:pPr>
          </w:p>
        </w:tc>
        <w:tc>
          <w:tcPr>
            <w:tcW w:w="283" w:type="dxa"/>
          </w:tcPr>
          <w:p w:rsidR="00B10757" w:rsidRPr="003D1145" w:rsidRDefault="00B10757" w:rsidP="0099108A">
            <w:pPr>
              <w:jc w:val="both"/>
              <w:rPr>
                <w:rFonts w:ascii="Times New Roman" w:hAnsi="Times New Roman" w:cs="Times New Roman"/>
                <w:sz w:val="16"/>
                <w:szCs w:val="16"/>
              </w:rPr>
            </w:pPr>
          </w:p>
        </w:tc>
        <w:tc>
          <w:tcPr>
            <w:tcW w:w="284" w:type="dxa"/>
          </w:tcPr>
          <w:p w:rsidR="00B10757" w:rsidRPr="003D1145" w:rsidRDefault="00B10757" w:rsidP="0099108A">
            <w:pPr>
              <w:jc w:val="both"/>
              <w:rPr>
                <w:rFonts w:ascii="Times New Roman" w:hAnsi="Times New Roman" w:cs="Times New Roman"/>
                <w:sz w:val="16"/>
                <w:szCs w:val="16"/>
              </w:rPr>
            </w:pPr>
          </w:p>
        </w:tc>
        <w:tc>
          <w:tcPr>
            <w:tcW w:w="283" w:type="dxa"/>
          </w:tcPr>
          <w:p w:rsidR="00B10757" w:rsidRPr="003D1145" w:rsidRDefault="00B10757" w:rsidP="0099108A">
            <w:pPr>
              <w:jc w:val="both"/>
              <w:rPr>
                <w:rFonts w:ascii="Times New Roman" w:hAnsi="Times New Roman" w:cs="Times New Roman"/>
                <w:sz w:val="16"/>
                <w:szCs w:val="16"/>
              </w:rPr>
            </w:pPr>
          </w:p>
        </w:tc>
        <w:tc>
          <w:tcPr>
            <w:tcW w:w="284" w:type="dxa"/>
          </w:tcPr>
          <w:p w:rsidR="00B10757" w:rsidRPr="003D1145" w:rsidRDefault="00B10757" w:rsidP="0099108A">
            <w:pPr>
              <w:jc w:val="both"/>
              <w:rPr>
                <w:rFonts w:ascii="Times New Roman" w:hAnsi="Times New Roman" w:cs="Times New Roman"/>
                <w:sz w:val="16"/>
                <w:szCs w:val="16"/>
              </w:rPr>
            </w:pPr>
          </w:p>
        </w:tc>
        <w:tc>
          <w:tcPr>
            <w:tcW w:w="320"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581"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10</w:t>
            </w:r>
          </w:p>
        </w:tc>
      </w:tr>
      <w:tr w:rsidR="00B10757" w:rsidRPr="003D1145" w:rsidTr="0099108A">
        <w:tc>
          <w:tcPr>
            <w:tcW w:w="15701" w:type="dxa"/>
            <w:gridSpan w:val="54"/>
          </w:tcPr>
          <w:p w:rsidR="00B10757" w:rsidRDefault="00B10757" w:rsidP="0099108A">
            <w:pPr>
              <w:jc w:val="both"/>
              <w:rPr>
                <w:rFonts w:ascii="Times New Roman" w:hAnsi="Times New Roman" w:cs="Times New Roman"/>
                <w:sz w:val="16"/>
                <w:szCs w:val="16"/>
              </w:rPr>
            </w:pPr>
          </w:p>
          <w:p w:rsidR="00B10757" w:rsidRDefault="00B10757" w:rsidP="0099108A">
            <w:pPr>
              <w:jc w:val="center"/>
              <w:rPr>
                <w:rFonts w:ascii="Times New Roman" w:hAnsi="Times New Roman" w:cs="Times New Roman"/>
                <w:b/>
                <w:sz w:val="24"/>
                <w:szCs w:val="24"/>
              </w:rPr>
            </w:pPr>
            <w:r w:rsidRPr="00476E9A">
              <w:rPr>
                <w:rFonts w:ascii="Times New Roman" w:hAnsi="Times New Roman" w:cs="Times New Roman"/>
                <w:b/>
                <w:sz w:val="24"/>
                <w:szCs w:val="24"/>
              </w:rPr>
              <w:t>4.Тактическая подготовка</w:t>
            </w:r>
          </w:p>
          <w:p w:rsidR="00B10757" w:rsidRPr="00476E9A" w:rsidRDefault="00B10757" w:rsidP="0099108A">
            <w:pPr>
              <w:jc w:val="center"/>
              <w:rPr>
                <w:rFonts w:ascii="Times New Roman" w:hAnsi="Times New Roman" w:cs="Times New Roman"/>
                <w:b/>
                <w:sz w:val="24"/>
                <w:szCs w:val="24"/>
              </w:rPr>
            </w:pPr>
          </w:p>
        </w:tc>
      </w:tr>
      <w:tr w:rsidR="00B10757" w:rsidRPr="003D1145" w:rsidTr="0099108A">
        <w:tc>
          <w:tcPr>
            <w:tcW w:w="959"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Темы по ТакП</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2</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2</w:t>
            </w:r>
          </w:p>
        </w:tc>
        <w:tc>
          <w:tcPr>
            <w:tcW w:w="320"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581"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50</w:t>
            </w:r>
          </w:p>
        </w:tc>
      </w:tr>
      <w:tr w:rsidR="00B10757" w:rsidRPr="003D1145" w:rsidTr="0099108A">
        <w:tc>
          <w:tcPr>
            <w:tcW w:w="959" w:type="dxa"/>
          </w:tcPr>
          <w:p w:rsidR="00B10757"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4.1 У</w:t>
            </w:r>
            <w:r w:rsidR="00B10757">
              <w:rPr>
                <w:rFonts w:ascii="Times New Roman" w:hAnsi="Times New Roman" w:cs="Times New Roman"/>
                <w:sz w:val="16"/>
                <w:szCs w:val="16"/>
              </w:rPr>
              <w:t>мение</w:t>
            </w:r>
            <w:r>
              <w:rPr>
                <w:rFonts w:ascii="Times New Roman" w:hAnsi="Times New Roman" w:cs="Times New Roman"/>
                <w:sz w:val="16"/>
                <w:szCs w:val="16"/>
              </w:rPr>
              <w:t xml:space="preserve"> занять правильную позицию по отношению мячу, противник</w:t>
            </w:r>
          </w:p>
        </w:tc>
        <w:tc>
          <w:tcPr>
            <w:tcW w:w="283" w:type="dxa"/>
          </w:tcPr>
          <w:p w:rsidR="00B10757"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10757" w:rsidRPr="003D1145" w:rsidRDefault="00B1075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B10757" w:rsidP="0099108A">
            <w:pPr>
              <w:jc w:val="both"/>
              <w:rPr>
                <w:rFonts w:ascii="Times New Roman" w:hAnsi="Times New Roman" w:cs="Times New Roman"/>
                <w:sz w:val="16"/>
                <w:szCs w:val="16"/>
              </w:rPr>
            </w:pPr>
          </w:p>
        </w:tc>
        <w:tc>
          <w:tcPr>
            <w:tcW w:w="236" w:type="dxa"/>
          </w:tcPr>
          <w:p w:rsidR="00B10757"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10757"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B10757"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B10757"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10</w:t>
            </w:r>
          </w:p>
        </w:tc>
      </w:tr>
      <w:tr w:rsidR="00A95FBA" w:rsidRPr="006C354C" w:rsidTr="0099108A">
        <w:tc>
          <w:tcPr>
            <w:tcW w:w="959" w:type="dxa"/>
          </w:tcPr>
          <w:p w:rsidR="00A95FBA" w:rsidRDefault="00A95FBA" w:rsidP="0099108A">
            <w:pPr>
              <w:jc w:val="both"/>
              <w:rPr>
                <w:rFonts w:ascii="Times New Roman" w:hAnsi="Times New Roman" w:cs="Times New Roman"/>
                <w:sz w:val="16"/>
                <w:szCs w:val="16"/>
                <w:lang w:val="en-US"/>
              </w:rPr>
            </w:pPr>
            <w:r w:rsidRPr="006C354C">
              <w:rPr>
                <w:rFonts w:ascii="Times New Roman" w:hAnsi="Times New Roman" w:cs="Times New Roman"/>
                <w:sz w:val="16"/>
                <w:szCs w:val="16"/>
                <w:lang w:val="en-US"/>
              </w:rPr>
              <w:t xml:space="preserve">4.2. </w:t>
            </w:r>
            <w:r>
              <w:rPr>
                <w:rFonts w:ascii="Times New Roman" w:hAnsi="Times New Roman" w:cs="Times New Roman"/>
                <w:sz w:val="16"/>
                <w:szCs w:val="16"/>
              </w:rPr>
              <w:t>Выбор</w:t>
            </w:r>
            <w:r w:rsidRPr="006C354C">
              <w:rPr>
                <w:rFonts w:ascii="Times New Roman" w:hAnsi="Times New Roman" w:cs="Times New Roman"/>
                <w:sz w:val="16"/>
                <w:szCs w:val="16"/>
                <w:lang w:val="en-US"/>
              </w:rPr>
              <w:t xml:space="preserve"> </w:t>
            </w:r>
            <w:r>
              <w:rPr>
                <w:rFonts w:ascii="Times New Roman" w:hAnsi="Times New Roman" w:cs="Times New Roman"/>
                <w:sz w:val="16"/>
                <w:szCs w:val="16"/>
              </w:rPr>
              <w:t>позиции</w:t>
            </w:r>
            <w:r w:rsidRPr="006C354C">
              <w:rPr>
                <w:rFonts w:ascii="Times New Roman" w:hAnsi="Times New Roman" w:cs="Times New Roman"/>
                <w:sz w:val="16"/>
                <w:szCs w:val="16"/>
                <w:lang w:val="en-US"/>
              </w:rPr>
              <w:t>:</w:t>
            </w:r>
          </w:p>
          <w:p w:rsidR="00A95FBA" w:rsidRPr="006C354C" w:rsidRDefault="00A95FBA" w:rsidP="0099108A">
            <w:pPr>
              <w:jc w:val="both"/>
              <w:rPr>
                <w:rFonts w:ascii="Times New Roman" w:hAnsi="Times New Roman" w:cs="Times New Roman"/>
                <w:sz w:val="16"/>
                <w:szCs w:val="16"/>
                <w:lang w:val="en-US"/>
              </w:rPr>
            </w:pPr>
            <w:r>
              <w:rPr>
                <w:rFonts w:ascii="Times New Roman" w:hAnsi="Times New Roman" w:cs="Times New Roman"/>
                <w:sz w:val="16"/>
                <w:szCs w:val="16"/>
                <w:lang w:val="en-US"/>
              </w:rPr>
              <w:t>gave</w:t>
            </w:r>
            <w:r w:rsidRPr="006C354C">
              <w:rPr>
                <w:rFonts w:ascii="Times New Roman" w:hAnsi="Times New Roman" w:cs="Times New Roman"/>
                <w:sz w:val="16"/>
                <w:szCs w:val="16"/>
                <w:lang w:val="en-US"/>
              </w:rPr>
              <w:t xml:space="preserve"> </w:t>
            </w:r>
            <w:r>
              <w:rPr>
                <w:rFonts w:ascii="Times New Roman" w:hAnsi="Times New Roman" w:cs="Times New Roman"/>
                <w:sz w:val="16"/>
                <w:szCs w:val="16"/>
                <w:lang w:val="en-US"/>
              </w:rPr>
              <w:t xml:space="preserve"> and goo,spasing</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A95FBA" w:rsidP="0099108A">
            <w:pPr>
              <w:jc w:val="both"/>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284" w:type="dxa"/>
          </w:tcPr>
          <w:p w:rsidR="00A95FBA" w:rsidRPr="00A95FBA"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3D1145" w:rsidRDefault="00A95FBA" w:rsidP="0099108A">
            <w:pPr>
              <w:jc w:val="both"/>
              <w:rPr>
                <w:rFonts w:ascii="Times New Roman" w:hAnsi="Times New Roman" w:cs="Times New Roman"/>
                <w:sz w:val="16"/>
                <w:szCs w:val="16"/>
              </w:rPr>
            </w:pPr>
          </w:p>
        </w:tc>
        <w:tc>
          <w:tcPr>
            <w:tcW w:w="236"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lang w:val="en-US"/>
              </w:rPr>
            </w:pPr>
          </w:p>
        </w:tc>
        <w:tc>
          <w:tcPr>
            <w:tcW w:w="236" w:type="dxa"/>
          </w:tcPr>
          <w:p w:rsidR="00A95FBA" w:rsidRPr="006C354C" w:rsidRDefault="00A95FBA" w:rsidP="0099108A">
            <w:pPr>
              <w:jc w:val="both"/>
              <w:rPr>
                <w:rFonts w:ascii="Times New Roman" w:hAnsi="Times New Roman" w:cs="Times New Roman"/>
                <w:sz w:val="16"/>
                <w:szCs w:val="16"/>
                <w:lang w:val="en-US"/>
              </w:rPr>
            </w:pPr>
          </w:p>
        </w:tc>
        <w:tc>
          <w:tcPr>
            <w:tcW w:w="236" w:type="dxa"/>
          </w:tcPr>
          <w:p w:rsidR="00A95FBA" w:rsidRPr="006C354C" w:rsidRDefault="00A95FBA" w:rsidP="0099108A">
            <w:pPr>
              <w:jc w:val="both"/>
              <w:rPr>
                <w:rFonts w:ascii="Times New Roman" w:hAnsi="Times New Roman" w:cs="Times New Roman"/>
                <w:sz w:val="16"/>
                <w:szCs w:val="16"/>
                <w:lang w:val="en-US"/>
              </w:rPr>
            </w:pPr>
          </w:p>
        </w:tc>
        <w:tc>
          <w:tcPr>
            <w:tcW w:w="236" w:type="dxa"/>
          </w:tcPr>
          <w:p w:rsidR="00A95FBA" w:rsidRPr="006C354C" w:rsidRDefault="00A95FBA" w:rsidP="0099108A">
            <w:pPr>
              <w:jc w:val="both"/>
              <w:rPr>
                <w:rFonts w:ascii="Times New Roman" w:hAnsi="Times New Roman" w:cs="Times New Roman"/>
                <w:sz w:val="16"/>
                <w:szCs w:val="16"/>
                <w:lang w:val="en-US"/>
              </w:rPr>
            </w:pPr>
          </w:p>
        </w:tc>
        <w:tc>
          <w:tcPr>
            <w:tcW w:w="236" w:type="dxa"/>
          </w:tcPr>
          <w:p w:rsidR="00A95FBA" w:rsidRPr="006C354C" w:rsidRDefault="00A95FBA" w:rsidP="0099108A">
            <w:pPr>
              <w:jc w:val="both"/>
              <w:rPr>
                <w:rFonts w:ascii="Times New Roman" w:hAnsi="Times New Roman" w:cs="Times New Roman"/>
                <w:sz w:val="16"/>
                <w:szCs w:val="16"/>
                <w:lang w:val="en-US"/>
              </w:rPr>
            </w:pPr>
          </w:p>
        </w:tc>
        <w:tc>
          <w:tcPr>
            <w:tcW w:w="236" w:type="dxa"/>
          </w:tcPr>
          <w:p w:rsidR="00A95FBA" w:rsidRPr="006C354C" w:rsidRDefault="00A95FBA" w:rsidP="0099108A">
            <w:pPr>
              <w:jc w:val="both"/>
              <w:rPr>
                <w:rFonts w:ascii="Times New Roman" w:hAnsi="Times New Roman" w:cs="Times New Roman"/>
                <w:sz w:val="16"/>
                <w:szCs w:val="16"/>
                <w:lang w:val="en-US"/>
              </w:rPr>
            </w:pPr>
          </w:p>
        </w:tc>
        <w:tc>
          <w:tcPr>
            <w:tcW w:w="236" w:type="dxa"/>
          </w:tcPr>
          <w:p w:rsidR="00A95FBA" w:rsidRPr="00A95FBA"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A95FBA"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A95FBA"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A95FBA" w:rsidRPr="006C354C" w:rsidRDefault="00A95FBA" w:rsidP="0099108A">
            <w:pPr>
              <w:jc w:val="both"/>
              <w:rPr>
                <w:rFonts w:ascii="Times New Roman" w:hAnsi="Times New Roman" w:cs="Times New Roman"/>
                <w:sz w:val="16"/>
                <w:szCs w:val="16"/>
                <w:lang w:val="en-US"/>
              </w:rPr>
            </w:pPr>
            <w:r>
              <w:rPr>
                <w:rFonts w:ascii="Times New Roman" w:hAnsi="Times New Roman" w:cs="Times New Roman"/>
                <w:sz w:val="16"/>
                <w:szCs w:val="16"/>
                <w:lang w:val="en-US"/>
              </w:rPr>
              <w:t>10</w:t>
            </w:r>
          </w:p>
        </w:tc>
      </w:tr>
      <w:tr w:rsidR="00A95FBA" w:rsidRPr="006C354C" w:rsidTr="0099108A">
        <w:tc>
          <w:tcPr>
            <w:tcW w:w="959" w:type="dxa"/>
          </w:tcPr>
          <w:p w:rsidR="00A95FBA" w:rsidRPr="006C354C" w:rsidRDefault="00A95FBA" w:rsidP="0099108A">
            <w:pPr>
              <w:jc w:val="both"/>
              <w:rPr>
                <w:rFonts w:ascii="Times New Roman" w:hAnsi="Times New Roman" w:cs="Times New Roman"/>
                <w:sz w:val="16"/>
                <w:szCs w:val="16"/>
              </w:rPr>
            </w:pPr>
            <w:r w:rsidRPr="006C354C">
              <w:rPr>
                <w:rFonts w:ascii="Times New Roman" w:hAnsi="Times New Roman" w:cs="Times New Roman"/>
                <w:sz w:val="16"/>
                <w:szCs w:val="16"/>
              </w:rPr>
              <w:t>4</w:t>
            </w:r>
            <w:r>
              <w:rPr>
                <w:rFonts w:ascii="Times New Roman" w:hAnsi="Times New Roman" w:cs="Times New Roman"/>
                <w:sz w:val="16"/>
                <w:szCs w:val="16"/>
              </w:rPr>
              <w:t>.3.Действия против игрока  с мячом</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A95FBA" w:rsidP="004E23B2">
            <w:pPr>
              <w:jc w:val="both"/>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284" w:type="dxa"/>
          </w:tcPr>
          <w:p w:rsidR="00A95FBA" w:rsidRPr="00A95FBA"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3D1145" w:rsidRDefault="00A95FBA" w:rsidP="0099108A">
            <w:pPr>
              <w:jc w:val="both"/>
              <w:rPr>
                <w:rFonts w:ascii="Times New Roman" w:hAnsi="Times New Roman" w:cs="Times New Roman"/>
                <w:sz w:val="16"/>
                <w:szCs w:val="16"/>
              </w:rPr>
            </w:pPr>
          </w:p>
        </w:tc>
        <w:tc>
          <w:tcPr>
            <w:tcW w:w="236"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15</w:t>
            </w:r>
          </w:p>
        </w:tc>
      </w:tr>
      <w:tr w:rsidR="00A95FBA" w:rsidRPr="006C354C" w:rsidTr="0099108A">
        <w:tc>
          <w:tcPr>
            <w:tcW w:w="959"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4.4Противодействие игроку без мяча</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4E23B2">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A95FBA" w:rsidP="0099108A">
            <w:pPr>
              <w:jc w:val="both"/>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284" w:type="dxa"/>
          </w:tcPr>
          <w:p w:rsidR="00A95FBA" w:rsidRPr="00A95FBA"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3D1145" w:rsidRDefault="00A95FBA" w:rsidP="0099108A">
            <w:pPr>
              <w:jc w:val="both"/>
              <w:rPr>
                <w:rFonts w:ascii="Times New Roman" w:hAnsi="Times New Roman" w:cs="Times New Roman"/>
                <w:sz w:val="16"/>
                <w:szCs w:val="16"/>
              </w:rPr>
            </w:pPr>
          </w:p>
        </w:tc>
        <w:tc>
          <w:tcPr>
            <w:tcW w:w="236"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581"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15</w:t>
            </w:r>
          </w:p>
        </w:tc>
      </w:tr>
      <w:tr w:rsidR="00A95FBA" w:rsidRPr="006C354C" w:rsidTr="0099108A">
        <w:tc>
          <w:tcPr>
            <w:tcW w:w="15701" w:type="dxa"/>
            <w:gridSpan w:val="54"/>
          </w:tcPr>
          <w:p w:rsidR="00A95FBA" w:rsidRDefault="00A95FBA" w:rsidP="0099108A">
            <w:pPr>
              <w:jc w:val="both"/>
              <w:rPr>
                <w:rFonts w:ascii="Times New Roman" w:hAnsi="Times New Roman" w:cs="Times New Roman"/>
                <w:sz w:val="16"/>
                <w:szCs w:val="16"/>
              </w:rPr>
            </w:pPr>
          </w:p>
          <w:p w:rsidR="00A95FBA" w:rsidRPr="006C354C" w:rsidRDefault="00A95FBA" w:rsidP="0099108A">
            <w:pPr>
              <w:jc w:val="center"/>
              <w:rPr>
                <w:rFonts w:ascii="Times New Roman" w:hAnsi="Times New Roman" w:cs="Times New Roman"/>
                <w:b/>
                <w:sz w:val="24"/>
                <w:szCs w:val="24"/>
              </w:rPr>
            </w:pPr>
            <w:r w:rsidRPr="006C354C">
              <w:rPr>
                <w:rFonts w:ascii="Times New Roman" w:hAnsi="Times New Roman" w:cs="Times New Roman"/>
                <w:b/>
                <w:sz w:val="24"/>
                <w:szCs w:val="24"/>
              </w:rPr>
              <w:t>5. Технико – тактическая (интегральная) подготовка</w:t>
            </w:r>
          </w:p>
        </w:tc>
      </w:tr>
      <w:tr w:rsidR="00A95FBA" w:rsidRPr="006C354C" w:rsidTr="0099108A">
        <w:tc>
          <w:tcPr>
            <w:tcW w:w="959"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3</w:t>
            </w: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83"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2</w:t>
            </w: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2</w:t>
            </w:r>
          </w:p>
        </w:tc>
        <w:tc>
          <w:tcPr>
            <w:tcW w:w="320"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581" w:type="dxa"/>
          </w:tcPr>
          <w:p w:rsidR="00A95FBA" w:rsidRPr="006C354C" w:rsidRDefault="00A95FBA" w:rsidP="00A95FBA">
            <w:pPr>
              <w:jc w:val="both"/>
              <w:rPr>
                <w:rFonts w:ascii="Times New Roman" w:hAnsi="Times New Roman" w:cs="Times New Roman"/>
                <w:sz w:val="16"/>
                <w:szCs w:val="16"/>
              </w:rPr>
            </w:pPr>
            <w:r>
              <w:rPr>
                <w:rFonts w:ascii="Times New Roman" w:hAnsi="Times New Roman" w:cs="Times New Roman"/>
                <w:sz w:val="16"/>
                <w:szCs w:val="16"/>
              </w:rPr>
              <w:t>40</w:t>
            </w:r>
          </w:p>
        </w:tc>
      </w:tr>
      <w:tr w:rsidR="00A95FBA" w:rsidRPr="006C354C" w:rsidTr="0099108A">
        <w:tc>
          <w:tcPr>
            <w:tcW w:w="959"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 xml:space="preserve">Использование и сочетание технических </w:t>
            </w:r>
            <w:r>
              <w:rPr>
                <w:rFonts w:ascii="Times New Roman" w:hAnsi="Times New Roman" w:cs="Times New Roman"/>
                <w:sz w:val="16"/>
                <w:szCs w:val="16"/>
              </w:rPr>
              <w:lastRenderedPageBreak/>
              <w:t>приемов в разных ситуациях</w:t>
            </w:r>
          </w:p>
        </w:tc>
        <w:tc>
          <w:tcPr>
            <w:tcW w:w="283"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lastRenderedPageBreak/>
              <w:t>+</w:t>
            </w: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581" w:type="dxa"/>
          </w:tcPr>
          <w:p w:rsidR="00A95FBA" w:rsidRPr="006C354C" w:rsidRDefault="00A95FBA" w:rsidP="0099108A">
            <w:pPr>
              <w:jc w:val="both"/>
              <w:rPr>
                <w:rFonts w:ascii="Times New Roman" w:hAnsi="Times New Roman" w:cs="Times New Roman"/>
                <w:sz w:val="16"/>
                <w:szCs w:val="16"/>
              </w:rPr>
            </w:pPr>
          </w:p>
        </w:tc>
      </w:tr>
      <w:tr w:rsidR="00A95FBA" w:rsidRPr="006C354C" w:rsidTr="0099108A">
        <w:tc>
          <w:tcPr>
            <w:tcW w:w="959"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lastRenderedPageBreak/>
              <w:t>Игра 1х1</w:t>
            </w:r>
          </w:p>
        </w:tc>
        <w:tc>
          <w:tcPr>
            <w:tcW w:w="283" w:type="dxa"/>
          </w:tcPr>
          <w:p w:rsidR="00A95FBA" w:rsidRPr="006C354C"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6C354C"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p>
        </w:tc>
        <w:tc>
          <w:tcPr>
            <w:tcW w:w="283" w:type="dxa"/>
          </w:tcPr>
          <w:p w:rsidR="00A95FBA" w:rsidRPr="003D1145" w:rsidRDefault="00A95FBA" w:rsidP="0099108A">
            <w:pPr>
              <w:jc w:val="both"/>
              <w:rPr>
                <w:rFonts w:ascii="Times New Roman" w:hAnsi="Times New Roman" w:cs="Times New Roman"/>
                <w:sz w:val="16"/>
                <w:szCs w:val="16"/>
              </w:rPr>
            </w:pPr>
          </w:p>
        </w:tc>
        <w:tc>
          <w:tcPr>
            <w:tcW w:w="284" w:type="dxa"/>
          </w:tcPr>
          <w:p w:rsidR="00A95FBA" w:rsidRPr="003D1145" w:rsidRDefault="00A95FBA" w:rsidP="0099108A">
            <w:pPr>
              <w:jc w:val="both"/>
              <w:rPr>
                <w:rFonts w:ascii="Times New Roman" w:hAnsi="Times New Roman" w:cs="Times New Roman"/>
                <w:sz w:val="16"/>
                <w:szCs w:val="16"/>
              </w:rPr>
            </w:pP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581" w:type="dxa"/>
          </w:tcPr>
          <w:p w:rsidR="00A95FBA" w:rsidRPr="006C354C" w:rsidRDefault="00A95FBA" w:rsidP="0099108A">
            <w:pPr>
              <w:jc w:val="both"/>
              <w:rPr>
                <w:rFonts w:ascii="Times New Roman" w:hAnsi="Times New Roman" w:cs="Times New Roman"/>
                <w:sz w:val="16"/>
                <w:szCs w:val="16"/>
              </w:rPr>
            </w:pPr>
          </w:p>
        </w:tc>
      </w:tr>
      <w:tr w:rsidR="00A95FBA" w:rsidRPr="006C354C" w:rsidTr="0099108A">
        <w:tc>
          <w:tcPr>
            <w:tcW w:w="959"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Игра 2х2</w:t>
            </w:r>
          </w:p>
        </w:tc>
        <w:tc>
          <w:tcPr>
            <w:tcW w:w="283" w:type="dxa"/>
          </w:tcPr>
          <w:p w:rsidR="00A95FBA" w:rsidRPr="006C354C"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6C354C"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6C354C"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3D1145"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p>
        </w:tc>
        <w:tc>
          <w:tcPr>
            <w:tcW w:w="283" w:type="dxa"/>
          </w:tcPr>
          <w:p w:rsidR="00A95FBA" w:rsidRPr="003D1145"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p>
        </w:tc>
        <w:tc>
          <w:tcPr>
            <w:tcW w:w="283" w:type="dxa"/>
          </w:tcPr>
          <w:p w:rsidR="00A95FBA" w:rsidRPr="003D1145" w:rsidRDefault="00A95FBA" w:rsidP="0099108A">
            <w:pPr>
              <w:jc w:val="both"/>
              <w:rPr>
                <w:rFonts w:ascii="Times New Roman" w:hAnsi="Times New Roman" w:cs="Times New Roman"/>
                <w:sz w:val="16"/>
                <w:szCs w:val="16"/>
              </w:rPr>
            </w:pPr>
          </w:p>
        </w:tc>
        <w:tc>
          <w:tcPr>
            <w:tcW w:w="284" w:type="dxa"/>
          </w:tcPr>
          <w:p w:rsidR="00A95FBA" w:rsidRPr="003D1145" w:rsidRDefault="00A95FBA" w:rsidP="0099108A">
            <w:pPr>
              <w:jc w:val="both"/>
              <w:rPr>
                <w:rFonts w:ascii="Times New Roman" w:hAnsi="Times New Roman" w:cs="Times New Roman"/>
                <w:sz w:val="16"/>
                <w:szCs w:val="16"/>
              </w:rPr>
            </w:pPr>
          </w:p>
        </w:tc>
        <w:tc>
          <w:tcPr>
            <w:tcW w:w="283" w:type="dxa"/>
          </w:tcPr>
          <w:p w:rsidR="00A95FBA" w:rsidRPr="003D1145"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p>
        </w:tc>
        <w:tc>
          <w:tcPr>
            <w:tcW w:w="283" w:type="dxa"/>
          </w:tcPr>
          <w:p w:rsidR="00A95FBA" w:rsidRPr="003D1145" w:rsidRDefault="00A95FBA" w:rsidP="0099108A">
            <w:pPr>
              <w:jc w:val="both"/>
              <w:rPr>
                <w:rFonts w:ascii="Times New Roman" w:hAnsi="Times New Roman" w:cs="Times New Roman"/>
                <w:sz w:val="16"/>
                <w:szCs w:val="16"/>
              </w:rPr>
            </w:pPr>
          </w:p>
        </w:tc>
        <w:tc>
          <w:tcPr>
            <w:tcW w:w="284" w:type="dxa"/>
          </w:tcPr>
          <w:p w:rsidR="00A95FBA" w:rsidRPr="003D1145"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p>
        </w:tc>
        <w:tc>
          <w:tcPr>
            <w:tcW w:w="284" w:type="dxa"/>
          </w:tcPr>
          <w:p w:rsidR="00A95FBA" w:rsidRPr="003D1145"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6C354C" w:rsidRDefault="00667A43"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320"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581" w:type="dxa"/>
          </w:tcPr>
          <w:p w:rsidR="00A95FBA" w:rsidRPr="006C354C" w:rsidRDefault="00A95FBA" w:rsidP="0099108A">
            <w:pPr>
              <w:jc w:val="both"/>
              <w:rPr>
                <w:rFonts w:ascii="Times New Roman" w:hAnsi="Times New Roman" w:cs="Times New Roman"/>
                <w:sz w:val="16"/>
                <w:szCs w:val="16"/>
              </w:rPr>
            </w:pPr>
          </w:p>
        </w:tc>
      </w:tr>
      <w:tr w:rsidR="00A95FBA" w:rsidRPr="006C354C" w:rsidTr="0099108A">
        <w:tc>
          <w:tcPr>
            <w:tcW w:w="959"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Игра 3х3</w:t>
            </w: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3D1145" w:rsidRDefault="00A95FBA" w:rsidP="0099108A">
            <w:pPr>
              <w:jc w:val="both"/>
              <w:rPr>
                <w:rFonts w:ascii="Times New Roman" w:hAnsi="Times New Roman" w:cs="Times New Roman"/>
                <w:sz w:val="16"/>
                <w:szCs w:val="16"/>
              </w:rPr>
            </w:pPr>
          </w:p>
        </w:tc>
        <w:tc>
          <w:tcPr>
            <w:tcW w:w="283" w:type="dxa"/>
          </w:tcPr>
          <w:p w:rsidR="00A95FBA" w:rsidRPr="003D1145"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p>
        </w:tc>
        <w:tc>
          <w:tcPr>
            <w:tcW w:w="284" w:type="dxa"/>
          </w:tcPr>
          <w:p w:rsidR="00A95FBA" w:rsidRPr="003D1145" w:rsidRDefault="00A95FBA" w:rsidP="0099108A">
            <w:pPr>
              <w:jc w:val="both"/>
              <w:rPr>
                <w:rFonts w:ascii="Times New Roman" w:hAnsi="Times New Roman" w:cs="Times New Roman"/>
                <w:sz w:val="16"/>
                <w:szCs w:val="16"/>
              </w:rPr>
            </w:pPr>
          </w:p>
        </w:tc>
        <w:tc>
          <w:tcPr>
            <w:tcW w:w="283" w:type="dxa"/>
          </w:tcPr>
          <w:p w:rsidR="00A95FBA" w:rsidRPr="003D1145"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p>
        </w:tc>
        <w:tc>
          <w:tcPr>
            <w:tcW w:w="283" w:type="dxa"/>
          </w:tcPr>
          <w:p w:rsidR="00A95FBA" w:rsidRPr="003D1145"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p>
        </w:tc>
        <w:tc>
          <w:tcPr>
            <w:tcW w:w="283" w:type="dxa"/>
          </w:tcPr>
          <w:p w:rsidR="00A95FBA" w:rsidRPr="003D1145" w:rsidRDefault="00A95FBA" w:rsidP="0099108A">
            <w:pPr>
              <w:jc w:val="both"/>
              <w:rPr>
                <w:rFonts w:ascii="Times New Roman" w:hAnsi="Times New Roman" w:cs="Times New Roman"/>
                <w:sz w:val="16"/>
                <w:szCs w:val="16"/>
              </w:rPr>
            </w:pPr>
          </w:p>
        </w:tc>
        <w:tc>
          <w:tcPr>
            <w:tcW w:w="284" w:type="dxa"/>
          </w:tcPr>
          <w:p w:rsidR="00A95FBA" w:rsidRPr="003D1145"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320"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581" w:type="dxa"/>
          </w:tcPr>
          <w:p w:rsidR="00A95FBA" w:rsidRPr="006C354C" w:rsidRDefault="00A95FBA" w:rsidP="0099108A">
            <w:pPr>
              <w:jc w:val="both"/>
              <w:rPr>
                <w:rFonts w:ascii="Times New Roman" w:hAnsi="Times New Roman" w:cs="Times New Roman"/>
                <w:sz w:val="16"/>
                <w:szCs w:val="16"/>
              </w:rPr>
            </w:pPr>
          </w:p>
        </w:tc>
      </w:tr>
      <w:tr w:rsidR="00A95FBA" w:rsidRPr="006C354C" w:rsidTr="0099108A">
        <w:tc>
          <w:tcPr>
            <w:tcW w:w="959"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Игра 4х4</w:t>
            </w: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p>
        </w:tc>
        <w:tc>
          <w:tcPr>
            <w:tcW w:w="283" w:type="dxa"/>
          </w:tcPr>
          <w:p w:rsidR="00A95FBA" w:rsidRPr="003D1145" w:rsidRDefault="00A95FBA" w:rsidP="0099108A">
            <w:pPr>
              <w:jc w:val="both"/>
              <w:rPr>
                <w:rFonts w:ascii="Times New Roman" w:hAnsi="Times New Roman" w:cs="Times New Roman"/>
                <w:sz w:val="16"/>
                <w:szCs w:val="16"/>
              </w:rPr>
            </w:pPr>
          </w:p>
        </w:tc>
        <w:tc>
          <w:tcPr>
            <w:tcW w:w="284" w:type="dxa"/>
          </w:tcPr>
          <w:p w:rsidR="00A95FBA" w:rsidRPr="003D1145" w:rsidRDefault="00A95FBA" w:rsidP="0099108A">
            <w:pPr>
              <w:jc w:val="both"/>
              <w:rPr>
                <w:rFonts w:ascii="Times New Roman" w:hAnsi="Times New Roman" w:cs="Times New Roman"/>
                <w:sz w:val="16"/>
                <w:szCs w:val="16"/>
              </w:rPr>
            </w:pPr>
          </w:p>
        </w:tc>
        <w:tc>
          <w:tcPr>
            <w:tcW w:w="283" w:type="dxa"/>
          </w:tcPr>
          <w:p w:rsidR="00A95FBA" w:rsidRPr="003D1145" w:rsidRDefault="00A95FBA" w:rsidP="0099108A">
            <w:pPr>
              <w:jc w:val="both"/>
              <w:rPr>
                <w:rFonts w:ascii="Times New Roman" w:hAnsi="Times New Roman" w:cs="Times New Roman"/>
                <w:sz w:val="16"/>
                <w:szCs w:val="16"/>
              </w:rPr>
            </w:pPr>
          </w:p>
        </w:tc>
        <w:tc>
          <w:tcPr>
            <w:tcW w:w="284" w:type="dxa"/>
          </w:tcPr>
          <w:p w:rsidR="00A95FBA" w:rsidRPr="003D1145"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A95FBA" w:rsidRPr="003D1145"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3D1145" w:rsidRDefault="00A95FBA" w:rsidP="0099108A">
            <w:pPr>
              <w:jc w:val="both"/>
              <w:rPr>
                <w:rFonts w:ascii="Times New Roman" w:hAnsi="Times New Roman" w:cs="Times New Roman"/>
                <w:sz w:val="16"/>
                <w:szCs w:val="16"/>
              </w:rPr>
            </w:pPr>
          </w:p>
        </w:tc>
        <w:tc>
          <w:tcPr>
            <w:tcW w:w="283" w:type="dxa"/>
          </w:tcPr>
          <w:p w:rsidR="00A95FBA" w:rsidRPr="003D1145" w:rsidRDefault="00A95FBA" w:rsidP="0099108A">
            <w:pPr>
              <w:jc w:val="both"/>
              <w:rPr>
                <w:rFonts w:ascii="Times New Roman" w:hAnsi="Times New Roman" w:cs="Times New Roman"/>
                <w:sz w:val="16"/>
                <w:szCs w:val="16"/>
              </w:rPr>
            </w:pPr>
          </w:p>
        </w:tc>
        <w:tc>
          <w:tcPr>
            <w:tcW w:w="284" w:type="dxa"/>
          </w:tcPr>
          <w:p w:rsidR="00A95FBA" w:rsidRPr="003D1145" w:rsidRDefault="00A95FBA" w:rsidP="0099108A">
            <w:pPr>
              <w:jc w:val="both"/>
              <w:rPr>
                <w:rFonts w:ascii="Times New Roman" w:hAnsi="Times New Roman" w:cs="Times New Roman"/>
                <w:sz w:val="16"/>
                <w:szCs w:val="16"/>
              </w:rPr>
            </w:pPr>
          </w:p>
        </w:tc>
        <w:tc>
          <w:tcPr>
            <w:tcW w:w="283" w:type="dxa"/>
          </w:tcPr>
          <w:p w:rsidR="00A95FBA" w:rsidRPr="003D1145" w:rsidRDefault="00A95FBA" w:rsidP="0099108A">
            <w:pPr>
              <w:jc w:val="both"/>
              <w:rPr>
                <w:rFonts w:ascii="Times New Roman" w:hAnsi="Times New Roman" w:cs="Times New Roman"/>
                <w:sz w:val="16"/>
                <w:szCs w:val="16"/>
              </w:rPr>
            </w:pPr>
          </w:p>
        </w:tc>
        <w:tc>
          <w:tcPr>
            <w:tcW w:w="284" w:type="dxa"/>
          </w:tcPr>
          <w:p w:rsidR="00A95FBA" w:rsidRPr="003D1145" w:rsidRDefault="00A95FBA" w:rsidP="0099108A">
            <w:pPr>
              <w:jc w:val="both"/>
              <w:rPr>
                <w:rFonts w:ascii="Times New Roman" w:hAnsi="Times New Roman" w:cs="Times New Roman"/>
                <w:sz w:val="16"/>
                <w:szCs w:val="16"/>
              </w:rPr>
            </w:pPr>
          </w:p>
        </w:tc>
        <w:tc>
          <w:tcPr>
            <w:tcW w:w="283" w:type="dxa"/>
          </w:tcPr>
          <w:p w:rsidR="00A95FBA" w:rsidRPr="003D1145"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A95FBA" w:rsidRPr="006C354C" w:rsidRDefault="00A95FBA" w:rsidP="0099108A">
            <w:pPr>
              <w:jc w:val="both"/>
              <w:rPr>
                <w:rFonts w:ascii="Times New Roman" w:hAnsi="Times New Roman" w:cs="Times New Roman"/>
                <w:sz w:val="16"/>
                <w:szCs w:val="16"/>
              </w:rPr>
            </w:pPr>
          </w:p>
        </w:tc>
        <w:tc>
          <w:tcPr>
            <w:tcW w:w="320"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581" w:type="dxa"/>
          </w:tcPr>
          <w:p w:rsidR="00A95FBA" w:rsidRPr="006C354C" w:rsidRDefault="00A95FBA" w:rsidP="0099108A">
            <w:pPr>
              <w:jc w:val="both"/>
              <w:rPr>
                <w:rFonts w:ascii="Times New Roman" w:hAnsi="Times New Roman" w:cs="Times New Roman"/>
                <w:sz w:val="16"/>
                <w:szCs w:val="16"/>
              </w:rPr>
            </w:pPr>
          </w:p>
        </w:tc>
      </w:tr>
      <w:tr w:rsidR="00667A43" w:rsidRPr="006C354C" w:rsidTr="0099108A">
        <w:tc>
          <w:tcPr>
            <w:tcW w:w="959" w:type="dxa"/>
          </w:tcPr>
          <w:p w:rsidR="00667A43" w:rsidRDefault="00667A43" w:rsidP="0099108A">
            <w:pPr>
              <w:jc w:val="both"/>
              <w:rPr>
                <w:rFonts w:ascii="Times New Roman" w:hAnsi="Times New Roman" w:cs="Times New Roman"/>
                <w:sz w:val="16"/>
                <w:szCs w:val="16"/>
              </w:rPr>
            </w:pPr>
            <w:r>
              <w:rPr>
                <w:rFonts w:ascii="Times New Roman" w:hAnsi="Times New Roman" w:cs="Times New Roman"/>
                <w:sz w:val="16"/>
                <w:szCs w:val="16"/>
              </w:rPr>
              <w:t>Игра 5Х5</w:t>
            </w:r>
          </w:p>
        </w:tc>
        <w:tc>
          <w:tcPr>
            <w:tcW w:w="283" w:type="dxa"/>
          </w:tcPr>
          <w:p w:rsidR="00667A43"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67A43"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67A43" w:rsidRPr="006C354C" w:rsidRDefault="00667A43" w:rsidP="0099108A">
            <w:pPr>
              <w:jc w:val="both"/>
              <w:rPr>
                <w:rFonts w:ascii="Times New Roman" w:hAnsi="Times New Roman" w:cs="Times New Roman"/>
                <w:sz w:val="16"/>
                <w:szCs w:val="16"/>
              </w:rPr>
            </w:pPr>
          </w:p>
        </w:tc>
        <w:tc>
          <w:tcPr>
            <w:tcW w:w="284" w:type="dxa"/>
          </w:tcPr>
          <w:p w:rsidR="00667A43" w:rsidRPr="006C354C" w:rsidRDefault="00667A43" w:rsidP="0099108A">
            <w:pPr>
              <w:jc w:val="both"/>
              <w:rPr>
                <w:rFonts w:ascii="Times New Roman" w:hAnsi="Times New Roman" w:cs="Times New Roman"/>
                <w:sz w:val="16"/>
                <w:szCs w:val="16"/>
              </w:rPr>
            </w:pPr>
          </w:p>
        </w:tc>
        <w:tc>
          <w:tcPr>
            <w:tcW w:w="283" w:type="dxa"/>
          </w:tcPr>
          <w:p w:rsidR="00667A43" w:rsidRPr="006C354C" w:rsidRDefault="00667A43" w:rsidP="0099108A">
            <w:pPr>
              <w:jc w:val="both"/>
              <w:rPr>
                <w:rFonts w:ascii="Times New Roman" w:hAnsi="Times New Roman" w:cs="Times New Roman"/>
                <w:sz w:val="16"/>
                <w:szCs w:val="16"/>
              </w:rPr>
            </w:pPr>
          </w:p>
        </w:tc>
        <w:tc>
          <w:tcPr>
            <w:tcW w:w="284" w:type="dxa"/>
          </w:tcPr>
          <w:p w:rsidR="00667A43"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67A43" w:rsidRPr="006C354C" w:rsidRDefault="00667A43" w:rsidP="0099108A">
            <w:pPr>
              <w:jc w:val="both"/>
              <w:rPr>
                <w:rFonts w:ascii="Times New Roman" w:hAnsi="Times New Roman" w:cs="Times New Roman"/>
                <w:sz w:val="16"/>
                <w:szCs w:val="16"/>
              </w:rPr>
            </w:pPr>
          </w:p>
        </w:tc>
        <w:tc>
          <w:tcPr>
            <w:tcW w:w="284" w:type="dxa"/>
          </w:tcPr>
          <w:p w:rsidR="00667A43" w:rsidRPr="006C354C" w:rsidRDefault="00667A43" w:rsidP="0099108A">
            <w:pPr>
              <w:jc w:val="both"/>
              <w:rPr>
                <w:rFonts w:ascii="Times New Roman" w:hAnsi="Times New Roman" w:cs="Times New Roman"/>
                <w:sz w:val="16"/>
                <w:szCs w:val="16"/>
              </w:rPr>
            </w:pPr>
          </w:p>
        </w:tc>
        <w:tc>
          <w:tcPr>
            <w:tcW w:w="283" w:type="dxa"/>
          </w:tcPr>
          <w:p w:rsidR="00667A43"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67A43" w:rsidRPr="006C354C" w:rsidRDefault="00667A43" w:rsidP="0099108A">
            <w:pPr>
              <w:jc w:val="both"/>
              <w:rPr>
                <w:rFonts w:ascii="Times New Roman" w:hAnsi="Times New Roman" w:cs="Times New Roman"/>
                <w:sz w:val="16"/>
                <w:szCs w:val="16"/>
              </w:rPr>
            </w:pPr>
          </w:p>
        </w:tc>
        <w:tc>
          <w:tcPr>
            <w:tcW w:w="283" w:type="dxa"/>
          </w:tcPr>
          <w:p w:rsidR="00667A43"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67A43"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67A43" w:rsidRPr="006C354C" w:rsidRDefault="00667A43" w:rsidP="0099108A">
            <w:pPr>
              <w:jc w:val="both"/>
              <w:rPr>
                <w:rFonts w:ascii="Times New Roman" w:hAnsi="Times New Roman" w:cs="Times New Roman"/>
                <w:sz w:val="16"/>
                <w:szCs w:val="16"/>
              </w:rPr>
            </w:pPr>
          </w:p>
        </w:tc>
        <w:tc>
          <w:tcPr>
            <w:tcW w:w="284" w:type="dxa"/>
          </w:tcPr>
          <w:p w:rsidR="00667A43" w:rsidRPr="006C354C" w:rsidRDefault="00667A43" w:rsidP="0099108A">
            <w:pPr>
              <w:jc w:val="both"/>
              <w:rPr>
                <w:rFonts w:ascii="Times New Roman" w:hAnsi="Times New Roman" w:cs="Times New Roman"/>
                <w:sz w:val="16"/>
                <w:szCs w:val="16"/>
              </w:rPr>
            </w:pPr>
          </w:p>
        </w:tc>
        <w:tc>
          <w:tcPr>
            <w:tcW w:w="283" w:type="dxa"/>
          </w:tcPr>
          <w:p w:rsidR="00667A43" w:rsidRPr="006C354C" w:rsidRDefault="00667A43" w:rsidP="0099108A">
            <w:pPr>
              <w:jc w:val="both"/>
              <w:rPr>
                <w:rFonts w:ascii="Times New Roman" w:hAnsi="Times New Roman" w:cs="Times New Roman"/>
                <w:sz w:val="16"/>
                <w:szCs w:val="16"/>
              </w:rPr>
            </w:pPr>
          </w:p>
        </w:tc>
        <w:tc>
          <w:tcPr>
            <w:tcW w:w="284" w:type="dxa"/>
          </w:tcPr>
          <w:p w:rsidR="00667A43" w:rsidRPr="006C354C" w:rsidRDefault="00667A43" w:rsidP="0099108A">
            <w:pPr>
              <w:jc w:val="both"/>
              <w:rPr>
                <w:rFonts w:ascii="Times New Roman" w:hAnsi="Times New Roman" w:cs="Times New Roman"/>
                <w:sz w:val="16"/>
                <w:szCs w:val="16"/>
              </w:rPr>
            </w:pPr>
          </w:p>
        </w:tc>
        <w:tc>
          <w:tcPr>
            <w:tcW w:w="283" w:type="dxa"/>
          </w:tcPr>
          <w:p w:rsidR="00667A43" w:rsidRPr="006C354C" w:rsidRDefault="00667A43" w:rsidP="0099108A">
            <w:pPr>
              <w:jc w:val="both"/>
              <w:rPr>
                <w:rFonts w:ascii="Times New Roman" w:hAnsi="Times New Roman" w:cs="Times New Roman"/>
                <w:sz w:val="16"/>
                <w:szCs w:val="16"/>
              </w:rPr>
            </w:pPr>
          </w:p>
        </w:tc>
        <w:tc>
          <w:tcPr>
            <w:tcW w:w="284" w:type="dxa"/>
          </w:tcPr>
          <w:p w:rsidR="00667A43"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67A43"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67A43"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67A43" w:rsidRPr="006C354C" w:rsidRDefault="00667A43" w:rsidP="0099108A">
            <w:pPr>
              <w:jc w:val="both"/>
              <w:rPr>
                <w:rFonts w:ascii="Times New Roman" w:hAnsi="Times New Roman" w:cs="Times New Roman"/>
                <w:sz w:val="16"/>
                <w:szCs w:val="16"/>
              </w:rPr>
            </w:pPr>
          </w:p>
        </w:tc>
        <w:tc>
          <w:tcPr>
            <w:tcW w:w="284" w:type="dxa"/>
          </w:tcPr>
          <w:p w:rsidR="00667A43" w:rsidRPr="006C354C" w:rsidRDefault="00667A43" w:rsidP="0099108A">
            <w:pPr>
              <w:jc w:val="both"/>
              <w:rPr>
                <w:rFonts w:ascii="Times New Roman" w:hAnsi="Times New Roman" w:cs="Times New Roman"/>
                <w:sz w:val="16"/>
                <w:szCs w:val="16"/>
              </w:rPr>
            </w:pPr>
          </w:p>
        </w:tc>
        <w:tc>
          <w:tcPr>
            <w:tcW w:w="283" w:type="dxa"/>
          </w:tcPr>
          <w:p w:rsidR="00667A43" w:rsidRPr="006C354C" w:rsidRDefault="00667A43" w:rsidP="0099108A">
            <w:pPr>
              <w:jc w:val="both"/>
              <w:rPr>
                <w:rFonts w:ascii="Times New Roman" w:hAnsi="Times New Roman" w:cs="Times New Roman"/>
                <w:sz w:val="16"/>
                <w:szCs w:val="16"/>
              </w:rPr>
            </w:pPr>
          </w:p>
        </w:tc>
        <w:tc>
          <w:tcPr>
            <w:tcW w:w="284" w:type="dxa"/>
          </w:tcPr>
          <w:p w:rsidR="00667A43"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67A43" w:rsidRPr="006C354C" w:rsidRDefault="00667A43" w:rsidP="0099108A">
            <w:pPr>
              <w:jc w:val="both"/>
              <w:rPr>
                <w:rFonts w:ascii="Times New Roman" w:hAnsi="Times New Roman" w:cs="Times New Roman"/>
                <w:sz w:val="16"/>
                <w:szCs w:val="16"/>
              </w:rPr>
            </w:pPr>
          </w:p>
        </w:tc>
        <w:tc>
          <w:tcPr>
            <w:tcW w:w="284" w:type="dxa"/>
          </w:tcPr>
          <w:p w:rsidR="00667A43"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67A43" w:rsidRDefault="00667A43" w:rsidP="0099108A">
            <w:pPr>
              <w:jc w:val="both"/>
              <w:rPr>
                <w:rFonts w:ascii="Times New Roman" w:hAnsi="Times New Roman" w:cs="Times New Roman"/>
                <w:sz w:val="16"/>
                <w:szCs w:val="16"/>
              </w:rPr>
            </w:pPr>
          </w:p>
        </w:tc>
        <w:tc>
          <w:tcPr>
            <w:tcW w:w="284" w:type="dxa"/>
          </w:tcPr>
          <w:p w:rsidR="00667A43" w:rsidRDefault="00667A43" w:rsidP="0099108A">
            <w:pPr>
              <w:jc w:val="both"/>
              <w:rPr>
                <w:rFonts w:ascii="Times New Roman" w:hAnsi="Times New Roman" w:cs="Times New Roman"/>
                <w:sz w:val="16"/>
                <w:szCs w:val="16"/>
              </w:rPr>
            </w:pPr>
          </w:p>
        </w:tc>
        <w:tc>
          <w:tcPr>
            <w:tcW w:w="283" w:type="dxa"/>
          </w:tcPr>
          <w:p w:rsidR="00667A43"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67A43"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67A43" w:rsidRDefault="00667A43" w:rsidP="0099108A">
            <w:pPr>
              <w:jc w:val="both"/>
              <w:rPr>
                <w:rFonts w:ascii="Times New Roman" w:hAnsi="Times New Roman" w:cs="Times New Roman"/>
                <w:sz w:val="16"/>
                <w:szCs w:val="16"/>
              </w:rPr>
            </w:pPr>
          </w:p>
        </w:tc>
        <w:tc>
          <w:tcPr>
            <w:tcW w:w="284" w:type="dxa"/>
          </w:tcPr>
          <w:p w:rsidR="00667A43" w:rsidRDefault="00667A43" w:rsidP="0099108A">
            <w:pPr>
              <w:jc w:val="both"/>
              <w:rPr>
                <w:rFonts w:ascii="Times New Roman" w:hAnsi="Times New Roman" w:cs="Times New Roman"/>
                <w:sz w:val="16"/>
                <w:szCs w:val="16"/>
              </w:rPr>
            </w:pPr>
          </w:p>
        </w:tc>
        <w:tc>
          <w:tcPr>
            <w:tcW w:w="283" w:type="dxa"/>
          </w:tcPr>
          <w:p w:rsidR="00667A43" w:rsidRDefault="00667A43" w:rsidP="0099108A">
            <w:pPr>
              <w:jc w:val="both"/>
              <w:rPr>
                <w:rFonts w:ascii="Times New Roman" w:hAnsi="Times New Roman" w:cs="Times New Roman"/>
                <w:sz w:val="16"/>
                <w:szCs w:val="16"/>
              </w:rPr>
            </w:pPr>
          </w:p>
        </w:tc>
        <w:tc>
          <w:tcPr>
            <w:tcW w:w="284" w:type="dxa"/>
          </w:tcPr>
          <w:p w:rsidR="00667A43"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67A43"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67A43"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3" w:type="dxa"/>
          </w:tcPr>
          <w:p w:rsidR="00667A43"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84" w:type="dxa"/>
          </w:tcPr>
          <w:p w:rsidR="00667A43" w:rsidRDefault="00667A43" w:rsidP="0099108A">
            <w:pPr>
              <w:jc w:val="both"/>
              <w:rPr>
                <w:rFonts w:ascii="Times New Roman" w:hAnsi="Times New Roman" w:cs="Times New Roman"/>
                <w:sz w:val="16"/>
                <w:szCs w:val="16"/>
              </w:rPr>
            </w:pPr>
          </w:p>
        </w:tc>
        <w:tc>
          <w:tcPr>
            <w:tcW w:w="320" w:type="dxa"/>
          </w:tcPr>
          <w:p w:rsidR="00667A43" w:rsidRDefault="00667A43" w:rsidP="0099108A">
            <w:pPr>
              <w:jc w:val="both"/>
              <w:rPr>
                <w:rFonts w:ascii="Times New Roman" w:hAnsi="Times New Roman" w:cs="Times New Roman"/>
                <w:sz w:val="16"/>
                <w:szCs w:val="16"/>
              </w:rPr>
            </w:pPr>
          </w:p>
        </w:tc>
        <w:tc>
          <w:tcPr>
            <w:tcW w:w="236" w:type="dxa"/>
          </w:tcPr>
          <w:p w:rsidR="00667A43"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67A43" w:rsidRDefault="00667A43" w:rsidP="0099108A">
            <w:pPr>
              <w:jc w:val="both"/>
              <w:rPr>
                <w:rFonts w:ascii="Times New Roman" w:hAnsi="Times New Roman" w:cs="Times New Roman"/>
                <w:sz w:val="16"/>
                <w:szCs w:val="16"/>
              </w:rPr>
            </w:pPr>
          </w:p>
        </w:tc>
        <w:tc>
          <w:tcPr>
            <w:tcW w:w="236" w:type="dxa"/>
          </w:tcPr>
          <w:p w:rsidR="00667A43" w:rsidRDefault="00667A43" w:rsidP="0099108A">
            <w:pPr>
              <w:jc w:val="both"/>
              <w:rPr>
                <w:rFonts w:ascii="Times New Roman" w:hAnsi="Times New Roman" w:cs="Times New Roman"/>
                <w:sz w:val="16"/>
                <w:szCs w:val="16"/>
              </w:rPr>
            </w:pPr>
          </w:p>
        </w:tc>
        <w:tc>
          <w:tcPr>
            <w:tcW w:w="236" w:type="dxa"/>
          </w:tcPr>
          <w:p w:rsidR="00667A43" w:rsidRDefault="00667A43" w:rsidP="0099108A">
            <w:pPr>
              <w:jc w:val="both"/>
              <w:rPr>
                <w:rFonts w:ascii="Times New Roman" w:hAnsi="Times New Roman" w:cs="Times New Roman"/>
                <w:sz w:val="16"/>
                <w:szCs w:val="16"/>
              </w:rPr>
            </w:pPr>
          </w:p>
        </w:tc>
        <w:tc>
          <w:tcPr>
            <w:tcW w:w="236" w:type="dxa"/>
          </w:tcPr>
          <w:p w:rsidR="00667A43" w:rsidRDefault="00F87D77" w:rsidP="0099108A">
            <w:pPr>
              <w:jc w:val="both"/>
              <w:rPr>
                <w:rFonts w:ascii="Times New Roman" w:hAnsi="Times New Roman" w:cs="Times New Roman"/>
                <w:sz w:val="16"/>
                <w:szCs w:val="16"/>
              </w:rPr>
            </w:pPr>
            <w:r>
              <w:rPr>
                <w:rFonts w:ascii="Times New Roman" w:hAnsi="Times New Roman" w:cs="Times New Roman"/>
                <w:sz w:val="16"/>
                <w:szCs w:val="16"/>
              </w:rPr>
              <w:t>+</w:t>
            </w:r>
          </w:p>
        </w:tc>
        <w:tc>
          <w:tcPr>
            <w:tcW w:w="236" w:type="dxa"/>
          </w:tcPr>
          <w:p w:rsidR="00667A43" w:rsidRPr="006C354C" w:rsidRDefault="00667A43" w:rsidP="0099108A">
            <w:pPr>
              <w:jc w:val="both"/>
              <w:rPr>
                <w:rFonts w:ascii="Times New Roman" w:hAnsi="Times New Roman" w:cs="Times New Roman"/>
                <w:sz w:val="16"/>
                <w:szCs w:val="16"/>
              </w:rPr>
            </w:pPr>
          </w:p>
        </w:tc>
        <w:tc>
          <w:tcPr>
            <w:tcW w:w="236" w:type="dxa"/>
          </w:tcPr>
          <w:p w:rsidR="00667A43" w:rsidRPr="006C354C" w:rsidRDefault="00667A43" w:rsidP="0099108A">
            <w:pPr>
              <w:jc w:val="both"/>
              <w:rPr>
                <w:rFonts w:ascii="Times New Roman" w:hAnsi="Times New Roman" w:cs="Times New Roman"/>
                <w:sz w:val="16"/>
                <w:szCs w:val="16"/>
              </w:rPr>
            </w:pPr>
          </w:p>
        </w:tc>
        <w:tc>
          <w:tcPr>
            <w:tcW w:w="236" w:type="dxa"/>
          </w:tcPr>
          <w:p w:rsidR="00667A43" w:rsidRPr="006C354C" w:rsidRDefault="00667A43" w:rsidP="0099108A">
            <w:pPr>
              <w:jc w:val="both"/>
              <w:rPr>
                <w:rFonts w:ascii="Times New Roman" w:hAnsi="Times New Roman" w:cs="Times New Roman"/>
                <w:sz w:val="16"/>
                <w:szCs w:val="16"/>
              </w:rPr>
            </w:pPr>
          </w:p>
        </w:tc>
        <w:tc>
          <w:tcPr>
            <w:tcW w:w="236" w:type="dxa"/>
          </w:tcPr>
          <w:p w:rsidR="00667A43" w:rsidRPr="006C354C" w:rsidRDefault="00667A43" w:rsidP="0099108A">
            <w:pPr>
              <w:jc w:val="both"/>
              <w:rPr>
                <w:rFonts w:ascii="Times New Roman" w:hAnsi="Times New Roman" w:cs="Times New Roman"/>
                <w:sz w:val="16"/>
                <w:szCs w:val="16"/>
              </w:rPr>
            </w:pPr>
          </w:p>
        </w:tc>
        <w:tc>
          <w:tcPr>
            <w:tcW w:w="236" w:type="dxa"/>
          </w:tcPr>
          <w:p w:rsidR="00667A43" w:rsidRPr="006C354C" w:rsidRDefault="00667A43" w:rsidP="0099108A">
            <w:pPr>
              <w:jc w:val="both"/>
              <w:rPr>
                <w:rFonts w:ascii="Times New Roman" w:hAnsi="Times New Roman" w:cs="Times New Roman"/>
                <w:sz w:val="16"/>
                <w:szCs w:val="16"/>
              </w:rPr>
            </w:pPr>
          </w:p>
        </w:tc>
        <w:tc>
          <w:tcPr>
            <w:tcW w:w="236" w:type="dxa"/>
          </w:tcPr>
          <w:p w:rsidR="00667A43" w:rsidRPr="006C354C" w:rsidRDefault="00667A43" w:rsidP="0099108A">
            <w:pPr>
              <w:jc w:val="both"/>
              <w:rPr>
                <w:rFonts w:ascii="Times New Roman" w:hAnsi="Times New Roman" w:cs="Times New Roman"/>
                <w:sz w:val="16"/>
                <w:szCs w:val="16"/>
              </w:rPr>
            </w:pPr>
          </w:p>
        </w:tc>
        <w:tc>
          <w:tcPr>
            <w:tcW w:w="236" w:type="dxa"/>
          </w:tcPr>
          <w:p w:rsidR="00667A43" w:rsidRPr="006C354C" w:rsidRDefault="00667A43" w:rsidP="0099108A">
            <w:pPr>
              <w:jc w:val="both"/>
              <w:rPr>
                <w:rFonts w:ascii="Times New Roman" w:hAnsi="Times New Roman" w:cs="Times New Roman"/>
                <w:sz w:val="16"/>
                <w:szCs w:val="16"/>
              </w:rPr>
            </w:pPr>
          </w:p>
        </w:tc>
        <w:tc>
          <w:tcPr>
            <w:tcW w:w="236" w:type="dxa"/>
          </w:tcPr>
          <w:p w:rsidR="00667A43" w:rsidRPr="006C354C" w:rsidRDefault="00667A43" w:rsidP="0099108A">
            <w:pPr>
              <w:jc w:val="both"/>
              <w:rPr>
                <w:rFonts w:ascii="Times New Roman" w:hAnsi="Times New Roman" w:cs="Times New Roman"/>
                <w:sz w:val="16"/>
                <w:szCs w:val="16"/>
              </w:rPr>
            </w:pPr>
          </w:p>
        </w:tc>
        <w:tc>
          <w:tcPr>
            <w:tcW w:w="581" w:type="dxa"/>
          </w:tcPr>
          <w:p w:rsidR="00667A43" w:rsidRPr="006C354C" w:rsidRDefault="00667A43" w:rsidP="0099108A">
            <w:pPr>
              <w:jc w:val="both"/>
              <w:rPr>
                <w:rFonts w:ascii="Times New Roman" w:hAnsi="Times New Roman" w:cs="Times New Roman"/>
                <w:sz w:val="16"/>
                <w:szCs w:val="16"/>
              </w:rPr>
            </w:pPr>
          </w:p>
        </w:tc>
      </w:tr>
      <w:tr w:rsidR="00A95FBA" w:rsidRPr="006C354C" w:rsidTr="0099108A">
        <w:tc>
          <w:tcPr>
            <w:tcW w:w="15701" w:type="dxa"/>
            <w:gridSpan w:val="54"/>
          </w:tcPr>
          <w:p w:rsidR="00A95FBA" w:rsidRPr="007C2911" w:rsidRDefault="00A95FBA" w:rsidP="0099108A">
            <w:pPr>
              <w:jc w:val="center"/>
              <w:rPr>
                <w:rFonts w:ascii="Times New Roman" w:hAnsi="Times New Roman" w:cs="Times New Roman"/>
                <w:b/>
                <w:sz w:val="24"/>
                <w:szCs w:val="24"/>
              </w:rPr>
            </w:pPr>
            <w:r w:rsidRPr="007C2911">
              <w:rPr>
                <w:rFonts w:ascii="Times New Roman" w:hAnsi="Times New Roman" w:cs="Times New Roman"/>
                <w:b/>
                <w:sz w:val="24"/>
                <w:szCs w:val="24"/>
              </w:rPr>
              <w:t>6.Тренерская и судейская практика</w:t>
            </w:r>
          </w:p>
          <w:p w:rsidR="00A95FBA" w:rsidRPr="006C354C" w:rsidRDefault="00A95FBA" w:rsidP="0099108A">
            <w:pPr>
              <w:jc w:val="both"/>
              <w:rPr>
                <w:rFonts w:ascii="Times New Roman" w:hAnsi="Times New Roman" w:cs="Times New Roman"/>
                <w:sz w:val="16"/>
                <w:szCs w:val="16"/>
              </w:rPr>
            </w:pPr>
          </w:p>
        </w:tc>
      </w:tr>
      <w:tr w:rsidR="00A95FBA" w:rsidRPr="006C354C" w:rsidTr="0099108A">
        <w:tc>
          <w:tcPr>
            <w:tcW w:w="959"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320"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2</w:t>
            </w:r>
          </w:p>
        </w:tc>
        <w:tc>
          <w:tcPr>
            <w:tcW w:w="236"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2</w:t>
            </w:r>
          </w:p>
        </w:tc>
        <w:tc>
          <w:tcPr>
            <w:tcW w:w="236"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1</w:t>
            </w: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581"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10</w:t>
            </w:r>
          </w:p>
        </w:tc>
      </w:tr>
      <w:tr w:rsidR="00A95FBA" w:rsidRPr="006C354C" w:rsidTr="0099108A">
        <w:tc>
          <w:tcPr>
            <w:tcW w:w="15701" w:type="dxa"/>
            <w:gridSpan w:val="54"/>
          </w:tcPr>
          <w:p w:rsidR="00A95FBA" w:rsidRDefault="00A95FBA" w:rsidP="0099108A">
            <w:pPr>
              <w:jc w:val="both"/>
              <w:rPr>
                <w:rFonts w:ascii="Times New Roman" w:hAnsi="Times New Roman" w:cs="Times New Roman"/>
                <w:sz w:val="16"/>
                <w:szCs w:val="16"/>
              </w:rPr>
            </w:pPr>
          </w:p>
          <w:p w:rsidR="00A95FBA" w:rsidRDefault="00A95FBA" w:rsidP="0099108A">
            <w:pPr>
              <w:jc w:val="center"/>
              <w:rPr>
                <w:rFonts w:ascii="Times New Roman" w:hAnsi="Times New Roman" w:cs="Times New Roman"/>
                <w:b/>
                <w:sz w:val="24"/>
                <w:szCs w:val="24"/>
              </w:rPr>
            </w:pPr>
            <w:r w:rsidRPr="007C2911">
              <w:rPr>
                <w:rFonts w:ascii="Times New Roman" w:hAnsi="Times New Roman" w:cs="Times New Roman"/>
                <w:b/>
                <w:sz w:val="24"/>
                <w:szCs w:val="24"/>
              </w:rPr>
              <w:t>7.Участие в соревнованиях</w:t>
            </w:r>
          </w:p>
          <w:p w:rsidR="00A95FBA" w:rsidRPr="007C2911" w:rsidRDefault="00A95FBA" w:rsidP="0099108A">
            <w:pPr>
              <w:jc w:val="center"/>
              <w:rPr>
                <w:rFonts w:ascii="Times New Roman" w:hAnsi="Times New Roman" w:cs="Times New Roman"/>
                <w:b/>
                <w:sz w:val="24"/>
                <w:szCs w:val="24"/>
              </w:rPr>
            </w:pPr>
          </w:p>
        </w:tc>
      </w:tr>
      <w:tr w:rsidR="00A95FBA" w:rsidRPr="006C354C" w:rsidTr="0099108A">
        <w:tc>
          <w:tcPr>
            <w:tcW w:w="959" w:type="dxa"/>
          </w:tcPr>
          <w:p w:rsidR="00A95FBA" w:rsidRPr="006C354C" w:rsidRDefault="00F87D77" w:rsidP="0099108A">
            <w:pPr>
              <w:jc w:val="both"/>
              <w:rPr>
                <w:rFonts w:ascii="Times New Roman" w:hAnsi="Times New Roman" w:cs="Times New Roman"/>
                <w:sz w:val="16"/>
                <w:szCs w:val="16"/>
              </w:rPr>
            </w:pPr>
            <w:r>
              <w:rPr>
                <w:rFonts w:ascii="Times New Roman" w:hAnsi="Times New Roman" w:cs="Times New Roman"/>
                <w:sz w:val="16"/>
                <w:szCs w:val="16"/>
              </w:rPr>
              <w:t>Игры 1х1, 3х3,5х5</w:t>
            </w: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320"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36"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6</w:t>
            </w: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581"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24</w:t>
            </w:r>
          </w:p>
        </w:tc>
      </w:tr>
      <w:tr w:rsidR="00A95FBA" w:rsidRPr="006C354C" w:rsidTr="0099108A">
        <w:tc>
          <w:tcPr>
            <w:tcW w:w="15701" w:type="dxa"/>
            <w:gridSpan w:val="54"/>
          </w:tcPr>
          <w:p w:rsidR="00A95FBA" w:rsidRDefault="00A95FBA" w:rsidP="0099108A">
            <w:pPr>
              <w:jc w:val="both"/>
              <w:rPr>
                <w:rFonts w:ascii="Times New Roman" w:hAnsi="Times New Roman" w:cs="Times New Roman"/>
                <w:sz w:val="16"/>
                <w:szCs w:val="16"/>
              </w:rPr>
            </w:pPr>
          </w:p>
          <w:p w:rsidR="00A95FBA" w:rsidRDefault="00A95FBA" w:rsidP="0099108A">
            <w:pPr>
              <w:jc w:val="center"/>
              <w:rPr>
                <w:rFonts w:ascii="Times New Roman" w:hAnsi="Times New Roman" w:cs="Times New Roman"/>
                <w:b/>
                <w:sz w:val="24"/>
                <w:szCs w:val="24"/>
              </w:rPr>
            </w:pPr>
            <w:r w:rsidRPr="007C2911">
              <w:rPr>
                <w:rFonts w:ascii="Times New Roman" w:hAnsi="Times New Roman" w:cs="Times New Roman"/>
                <w:b/>
                <w:sz w:val="24"/>
                <w:szCs w:val="24"/>
              </w:rPr>
              <w:t>8. Контроль и восстановительные мероприятия</w:t>
            </w:r>
          </w:p>
          <w:p w:rsidR="00A95FBA" w:rsidRPr="007C2911" w:rsidRDefault="00A95FBA" w:rsidP="0099108A">
            <w:pPr>
              <w:jc w:val="center"/>
              <w:rPr>
                <w:rFonts w:ascii="Times New Roman" w:hAnsi="Times New Roman" w:cs="Times New Roman"/>
                <w:b/>
                <w:sz w:val="24"/>
                <w:szCs w:val="24"/>
              </w:rPr>
            </w:pPr>
          </w:p>
        </w:tc>
      </w:tr>
      <w:tr w:rsidR="00A95FBA" w:rsidRPr="006C354C" w:rsidTr="0099108A">
        <w:tc>
          <w:tcPr>
            <w:tcW w:w="959"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4</w:t>
            </w: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4</w:t>
            </w: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283" w:type="dxa"/>
          </w:tcPr>
          <w:p w:rsidR="00A95FBA" w:rsidRPr="006C354C" w:rsidRDefault="00A95FBA" w:rsidP="0099108A">
            <w:pPr>
              <w:jc w:val="both"/>
              <w:rPr>
                <w:rFonts w:ascii="Times New Roman" w:hAnsi="Times New Roman" w:cs="Times New Roman"/>
                <w:sz w:val="16"/>
                <w:szCs w:val="16"/>
              </w:rPr>
            </w:pPr>
          </w:p>
        </w:tc>
        <w:tc>
          <w:tcPr>
            <w:tcW w:w="284" w:type="dxa"/>
          </w:tcPr>
          <w:p w:rsidR="00A95FBA" w:rsidRPr="006C354C" w:rsidRDefault="00A95FBA" w:rsidP="0099108A">
            <w:pPr>
              <w:jc w:val="both"/>
              <w:rPr>
                <w:rFonts w:ascii="Times New Roman" w:hAnsi="Times New Roman" w:cs="Times New Roman"/>
                <w:sz w:val="16"/>
                <w:szCs w:val="16"/>
              </w:rPr>
            </w:pPr>
          </w:p>
        </w:tc>
        <w:tc>
          <w:tcPr>
            <w:tcW w:w="320"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4</w:t>
            </w:r>
          </w:p>
        </w:tc>
        <w:tc>
          <w:tcPr>
            <w:tcW w:w="236"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2</w:t>
            </w:r>
          </w:p>
        </w:tc>
        <w:tc>
          <w:tcPr>
            <w:tcW w:w="236"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2</w:t>
            </w:r>
          </w:p>
        </w:tc>
        <w:tc>
          <w:tcPr>
            <w:tcW w:w="236"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2</w:t>
            </w:r>
          </w:p>
        </w:tc>
        <w:tc>
          <w:tcPr>
            <w:tcW w:w="236"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2</w:t>
            </w: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236" w:type="dxa"/>
          </w:tcPr>
          <w:p w:rsidR="00A95FBA" w:rsidRPr="006C354C" w:rsidRDefault="00A95FBA" w:rsidP="0099108A">
            <w:pPr>
              <w:jc w:val="both"/>
              <w:rPr>
                <w:rFonts w:ascii="Times New Roman" w:hAnsi="Times New Roman" w:cs="Times New Roman"/>
                <w:sz w:val="16"/>
                <w:szCs w:val="16"/>
              </w:rPr>
            </w:pPr>
          </w:p>
        </w:tc>
        <w:tc>
          <w:tcPr>
            <w:tcW w:w="581"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20</w:t>
            </w:r>
          </w:p>
        </w:tc>
      </w:tr>
      <w:tr w:rsidR="00A95FBA" w:rsidRPr="006C354C" w:rsidTr="0099108A">
        <w:tc>
          <w:tcPr>
            <w:tcW w:w="959" w:type="dxa"/>
          </w:tcPr>
          <w:p w:rsidR="00A95FBA" w:rsidRPr="006C354C" w:rsidRDefault="00A95FBA" w:rsidP="0099108A">
            <w:pPr>
              <w:jc w:val="both"/>
              <w:rPr>
                <w:rFonts w:ascii="Times New Roman" w:hAnsi="Times New Roman" w:cs="Times New Roman"/>
                <w:sz w:val="16"/>
                <w:szCs w:val="16"/>
              </w:rPr>
            </w:pPr>
            <w:r>
              <w:rPr>
                <w:rFonts w:ascii="Times New Roman" w:hAnsi="Times New Roman" w:cs="Times New Roman"/>
                <w:sz w:val="16"/>
                <w:szCs w:val="16"/>
              </w:rPr>
              <w:t>Итого по неделям</w:t>
            </w:r>
          </w:p>
        </w:tc>
        <w:tc>
          <w:tcPr>
            <w:tcW w:w="283"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4"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3"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4"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3"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4"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3"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4"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3"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4"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3"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4"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3"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4"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3"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4"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3"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4"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3"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4"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3"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4"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3"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4"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3"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4"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3"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4"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3"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4"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3"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4"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3"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4"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3"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4"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3"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84"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320"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36"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36"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36"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36"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36"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36"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36"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36"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36"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36"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36"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36"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236"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8</w:t>
            </w:r>
          </w:p>
        </w:tc>
        <w:tc>
          <w:tcPr>
            <w:tcW w:w="581" w:type="dxa"/>
          </w:tcPr>
          <w:p w:rsidR="00A95FBA" w:rsidRPr="006C354C" w:rsidRDefault="00882821" w:rsidP="0099108A">
            <w:pPr>
              <w:jc w:val="both"/>
              <w:rPr>
                <w:rFonts w:ascii="Times New Roman" w:hAnsi="Times New Roman" w:cs="Times New Roman"/>
                <w:sz w:val="16"/>
                <w:szCs w:val="16"/>
              </w:rPr>
            </w:pPr>
            <w:r>
              <w:rPr>
                <w:rFonts w:ascii="Times New Roman" w:hAnsi="Times New Roman" w:cs="Times New Roman"/>
                <w:sz w:val="16"/>
                <w:szCs w:val="16"/>
              </w:rPr>
              <w:t>416</w:t>
            </w:r>
          </w:p>
        </w:tc>
      </w:tr>
    </w:tbl>
    <w:p w:rsidR="0099108A" w:rsidRDefault="0099108A" w:rsidP="0099108A">
      <w:pPr>
        <w:spacing w:after="0" w:line="240" w:lineRule="auto"/>
        <w:jc w:val="both"/>
        <w:rPr>
          <w:rFonts w:ascii="Times New Roman" w:hAnsi="Times New Roman" w:cs="Times New Roman"/>
          <w:sz w:val="28"/>
          <w:szCs w:val="28"/>
        </w:rPr>
      </w:pPr>
    </w:p>
    <w:p w:rsidR="004E23B2" w:rsidRDefault="004E23B2" w:rsidP="0099108A">
      <w:pPr>
        <w:spacing w:after="0" w:line="240" w:lineRule="auto"/>
        <w:jc w:val="both"/>
        <w:rPr>
          <w:rFonts w:ascii="Times New Roman" w:hAnsi="Times New Roman" w:cs="Times New Roman"/>
          <w:sz w:val="28"/>
          <w:szCs w:val="28"/>
        </w:rPr>
      </w:pPr>
    </w:p>
    <w:p w:rsidR="004E23B2" w:rsidRDefault="004E23B2" w:rsidP="0099108A">
      <w:pPr>
        <w:spacing w:after="0" w:line="240" w:lineRule="auto"/>
        <w:jc w:val="both"/>
        <w:rPr>
          <w:rFonts w:ascii="Times New Roman" w:hAnsi="Times New Roman" w:cs="Times New Roman"/>
          <w:sz w:val="28"/>
          <w:szCs w:val="28"/>
        </w:rPr>
      </w:pPr>
    </w:p>
    <w:p w:rsidR="004E23B2" w:rsidRDefault="004E23B2" w:rsidP="0099108A">
      <w:pPr>
        <w:spacing w:after="0" w:line="240" w:lineRule="auto"/>
        <w:jc w:val="both"/>
        <w:rPr>
          <w:rFonts w:ascii="Times New Roman" w:hAnsi="Times New Roman" w:cs="Times New Roman"/>
          <w:sz w:val="28"/>
          <w:szCs w:val="28"/>
        </w:rPr>
      </w:pPr>
    </w:p>
    <w:p w:rsidR="004E23B2" w:rsidRDefault="004E23B2" w:rsidP="0099108A">
      <w:pPr>
        <w:spacing w:after="0" w:line="240" w:lineRule="auto"/>
        <w:jc w:val="both"/>
        <w:rPr>
          <w:rFonts w:ascii="Times New Roman" w:hAnsi="Times New Roman" w:cs="Times New Roman"/>
          <w:sz w:val="28"/>
          <w:szCs w:val="28"/>
        </w:rPr>
      </w:pPr>
    </w:p>
    <w:p w:rsidR="004E23B2" w:rsidRDefault="004E23B2" w:rsidP="0099108A">
      <w:pPr>
        <w:spacing w:after="0" w:line="240" w:lineRule="auto"/>
        <w:jc w:val="both"/>
        <w:rPr>
          <w:rFonts w:ascii="Times New Roman" w:hAnsi="Times New Roman" w:cs="Times New Roman"/>
          <w:sz w:val="28"/>
          <w:szCs w:val="28"/>
        </w:rPr>
      </w:pPr>
    </w:p>
    <w:p w:rsidR="004E23B2" w:rsidRDefault="004E23B2" w:rsidP="0099108A">
      <w:pPr>
        <w:spacing w:after="0" w:line="240" w:lineRule="auto"/>
        <w:jc w:val="both"/>
        <w:rPr>
          <w:rFonts w:ascii="Times New Roman" w:hAnsi="Times New Roman" w:cs="Times New Roman"/>
          <w:sz w:val="28"/>
          <w:szCs w:val="28"/>
        </w:rPr>
      </w:pPr>
    </w:p>
    <w:p w:rsidR="004E23B2" w:rsidRDefault="004E23B2" w:rsidP="0099108A">
      <w:pPr>
        <w:spacing w:after="0" w:line="240" w:lineRule="auto"/>
        <w:jc w:val="both"/>
        <w:rPr>
          <w:rFonts w:ascii="Times New Roman" w:hAnsi="Times New Roman" w:cs="Times New Roman"/>
          <w:sz w:val="28"/>
          <w:szCs w:val="28"/>
        </w:rPr>
      </w:pPr>
    </w:p>
    <w:p w:rsidR="004E23B2" w:rsidRDefault="004E23B2" w:rsidP="0099108A">
      <w:pPr>
        <w:spacing w:after="0" w:line="240" w:lineRule="auto"/>
        <w:jc w:val="both"/>
        <w:rPr>
          <w:rFonts w:ascii="Times New Roman" w:hAnsi="Times New Roman" w:cs="Times New Roman"/>
          <w:sz w:val="28"/>
          <w:szCs w:val="28"/>
        </w:rPr>
      </w:pPr>
    </w:p>
    <w:p w:rsidR="004E23B2" w:rsidRDefault="004E23B2" w:rsidP="0099108A">
      <w:pPr>
        <w:spacing w:after="0" w:line="240" w:lineRule="auto"/>
        <w:jc w:val="both"/>
        <w:rPr>
          <w:rFonts w:ascii="Times New Roman" w:hAnsi="Times New Roman" w:cs="Times New Roman"/>
          <w:sz w:val="28"/>
          <w:szCs w:val="28"/>
        </w:rPr>
      </w:pPr>
    </w:p>
    <w:p w:rsidR="004E23B2" w:rsidRDefault="004E23B2" w:rsidP="0099108A">
      <w:pPr>
        <w:spacing w:after="0" w:line="240" w:lineRule="auto"/>
        <w:jc w:val="both"/>
        <w:rPr>
          <w:rFonts w:ascii="Times New Roman" w:hAnsi="Times New Roman" w:cs="Times New Roman"/>
          <w:sz w:val="28"/>
          <w:szCs w:val="28"/>
        </w:rPr>
      </w:pPr>
    </w:p>
    <w:p w:rsidR="004E23B2" w:rsidRDefault="004E23B2" w:rsidP="0099108A">
      <w:pPr>
        <w:spacing w:after="0" w:line="240" w:lineRule="auto"/>
        <w:jc w:val="both"/>
        <w:rPr>
          <w:rFonts w:ascii="Times New Roman" w:hAnsi="Times New Roman" w:cs="Times New Roman"/>
          <w:sz w:val="28"/>
          <w:szCs w:val="28"/>
        </w:rPr>
      </w:pPr>
    </w:p>
    <w:p w:rsidR="004E23B2" w:rsidRDefault="004E23B2" w:rsidP="0099108A">
      <w:pPr>
        <w:spacing w:after="0" w:line="240" w:lineRule="auto"/>
        <w:jc w:val="both"/>
        <w:rPr>
          <w:rFonts w:ascii="Times New Roman" w:hAnsi="Times New Roman" w:cs="Times New Roman"/>
          <w:sz w:val="28"/>
          <w:szCs w:val="28"/>
        </w:rPr>
      </w:pPr>
    </w:p>
    <w:p w:rsidR="004E23B2" w:rsidRDefault="004E23B2" w:rsidP="0099108A">
      <w:pPr>
        <w:spacing w:after="0" w:line="240" w:lineRule="auto"/>
        <w:jc w:val="both"/>
        <w:rPr>
          <w:rFonts w:ascii="Times New Roman" w:hAnsi="Times New Roman" w:cs="Times New Roman"/>
          <w:sz w:val="28"/>
          <w:szCs w:val="28"/>
        </w:rPr>
      </w:pPr>
    </w:p>
    <w:p w:rsidR="004E23B2" w:rsidRDefault="004E23B2" w:rsidP="0099108A">
      <w:pPr>
        <w:spacing w:after="0" w:line="240" w:lineRule="auto"/>
        <w:jc w:val="both"/>
        <w:rPr>
          <w:rFonts w:ascii="Times New Roman" w:hAnsi="Times New Roman" w:cs="Times New Roman"/>
          <w:sz w:val="28"/>
          <w:szCs w:val="28"/>
        </w:rPr>
      </w:pPr>
    </w:p>
    <w:p w:rsidR="004E23B2" w:rsidRDefault="004E23B2" w:rsidP="0099108A">
      <w:pPr>
        <w:spacing w:after="0" w:line="240" w:lineRule="auto"/>
        <w:jc w:val="both"/>
        <w:rPr>
          <w:rFonts w:ascii="Times New Roman" w:hAnsi="Times New Roman" w:cs="Times New Roman"/>
          <w:sz w:val="28"/>
          <w:szCs w:val="28"/>
        </w:rPr>
      </w:pPr>
    </w:p>
    <w:p w:rsidR="004E23B2" w:rsidRDefault="004E23B2" w:rsidP="0099108A">
      <w:pPr>
        <w:spacing w:after="0" w:line="240" w:lineRule="auto"/>
        <w:jc w:val="both"/>
        <w:rPr>
          <w:rFonts w:ascii="Times New Roman" w:hAnsi="Times New Roman" w:cs="Times New Roman"/>
          <w:sz w:val="28"/>
          <w:szCs w:val="28"/>
        </w:rPr>
      </w:pPr>
    </w:p>
    <w:p w:rsidR="004E23B2" w:rsidRDefault="004E23B2" w:rsidP="0099108A">
      <w:pPr>
        <w:spacing w:after="0" w:line="240" w:lineRule="auto"/>
        <w:jc w:val="both"/>
        <w:rPr>
          <w:rFonts w:ascii="Times New Roman" w:hAnsi="Times New Roman" w:cs="Times New Roman"/>
          <w:sz w:val="28"/>
          <w:szCs w:val="28"/>
        </w:rPr>
        <w:sectPr w:rsidR="004E23B2" w:rsidSect="00F467A2">
          <w:pgSz w:w="16838" w:h="11906" w:orient="landscape"/>
          <w:pgMar w:top="851" w:right="1134" w:bottom="851" w:left="1134" w:header="709" w:footer="709" w:gutter="0"/>
          <w:cols w:space="708"/>
          <w:docGrid w:linePitch="360"/>
        </w:sectPr>
      </w:pPr>
    </w:p>
    <w:p w:rsidR="004E23B2" w:rsidRPr="00C8637C" w:rsidRDefault="004E23B2" w:rsidP="004E23B2">
      <w:pPr>
        <w:spacing w:after="0" w:line="240" w:lineRule="auto"/>
        <w:rPr>
          <w:rFonts w:ascii="Times New Roman" w:hAnsi="Times New Roman" w:cs="Times New Roman"/>
          <w:sz w:val="26"/>
          <w:szCs w:val="26"/>
        </w:rPr>
      </w:pPr>
      <w:r w:rsidRPr="00C8637C">
        <w:rPr>
          <w:rFonts w:ascii="Times New Roman" w:hAnsi="Times New Roman" w:cs="Times New Roman"/>
          <w:sz w:val="26"/>
          <w:szCs w:val="26"/>
        </w:rPr>
        <w:lastRenderedPageBreak/>
        <w:t xml:space="preserve">               Для  полного  представления  процесса  подготовки  баскетболиста видения </w:t>
      </w:r>
      <w:r w:rsidR="00887253" w:rsidRPr="00C8637C">
        <w:rPr>
          <w:rFonts w:ascii="Times New Roman" w:hAnsi="Times New Roman" w:cs="Times New Roman"/>
          <w:sz w:val="26"/>
          <w:szCs w:val="26"/>
        </w:rPr>
        <w:t xml:space="preserve"> </w:t>
      </w:r>
      <w:r w:rsidRPr="00C8637C">
        <w:rPr>
          <w:rFonts w:ascii="Times New Roman" w:hAnsi="Times New Roman" w:cs="Times New Roman"/>
          <w:sz w:val="26"/>
          <w:szCs w:val="26"/>
        </w:rPr>
        <w:t xml:space="preserve">картины распределения объема часов не только по видам  подготовки, но и по этапам и </w:t>
      </w:r>
      <w:r w:rsidR="00887253"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тренировочным годам сформирована таблица 7. В следующих двух таблицах (8,9) показано распределение</w:t>
      </w:r>
      <w:r w:rsidR="00887253" w:rsidRPr="00C8637C">
        <w:rPr>
          <w:rFonts w:ascii="Times New Roman" w:hAnsi="Times New Roman" w:cs="Times New Roman"/>
          <w:sz w:val="26"/>
          <w:szCs w:val="26"/>
        </w:rPr>
        <w:t xml:space="preserve"> учебно - </w:t>
      </w:r>
      <w:r w:rsidRPr="00C8637C">
        <w:rPr>
          <w:rFonts w:ascii="Times New Roman" w:hAnsi="Times New Roman" w:cs="Times New Roman"/>
          <w:sz w:val="26"/>
          <w:szCs w:val="26"/>
        </w:rPr>
        <w:t xml:space="preserve"> тренировочной и соревновательной нагрузки на начальном этапе спортивной подготовки.</w:t>
      </w:r>
    </w:p>
    <w:p w:rsidR="004E23B2" w:rsidRPr="00C8637C" w:rsidRDefault="004E23B2" w:rsidP="00B65F36">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Также  представлены  данные  примерного  тематического планирования на этапе начальной подготовки с недельным распределение  часов по видам спортивной подготовки в течении всего календарного года (таблицы 10,11). Тренерам, которые реализуют программы спортивной подготовки на начальном этапе, следует учитывать, что на первом </w:t>
      </w:r>
      <w:r w:rsidR="00887253"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 xml:space="preserve">тренировочном году (ЭНП-1) рекомендуется обеспечить обучение базовым движениям, основным приемам техники нападения и защиты, а также элементам индивидуальной тактики. На следующем </w:t>
      </w:r>
      <w:r w:rsidR="00887253"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тренировочном году (ЭНП-2)  особое внимание уделять закреплению ранее изученных тем, а на третьем году начального этапа совершенствовать и группировать, сочетать</w:t>
      </w:r>
      <w:r w:rsidR="00B65F36" w:rsidRPr="00C8637C">
        <w:rPr>
          <w:rFonts w:ascii="Times New Roman" w:hAnsi="Times New Roman" w:cs="Times New Roman"/>
          <w:sz w:val="26"/>
          <w:szCs w:val="26"/>
        </w:rPr>
        <w:t xml:space="preserve"> </w:t>
      </w:r>
      <w:r w:rsidRPr="00C8637C">
        <w:rPr>
          <w:rFonts w:ascii="Times New Roman" w:hAnsi="Times New Roman" w:cs="Times New Roman"/>
          <w:sz w:val="26"/>
          <w:szCs w:val="26"/>
        </w:rPr>
        <w:t>приемы и элементы игры.</w:t>
      </w:r>
    </w:p>
    <w:p w:rsidR="00B65F36" w:rsidRPr="00C8637C" w:rsidRDefault="00B65F36" w:rsidP="00B65F36">
      <w:pPr>
        <w:spacing w:after="0" w:line="240" w:lineRule="auto"/>
        <w:jc w:val="both"/>
        <w:rPr>
          <w:rFonts w:ascii="Times New Roman" w:hAnsi="Times New Roman" w:cs="Times New Roman"/>
          <w:sz w:val="26"/>
          <w:szCs w:val="26"/>
        </w:rPr>
      </w:pPr>
    </w:p>
    <w:p w:rsidR="004E23B2" w:rsidRPr="00C8637C" w:rsidRDefault="004E23B2" w:rsidP="00B65F36">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2.2.1 Теоретическая подготовка</w:t>
      </w:r>
    </w:p>
    <w:p w:rsidR="004E23B2" w:rsidRPr="00C8637C" w:rsidRDefault="00B65F36" w:rsidP="00B60505">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4E23B2" w:rsidRPr="00C8637C">
        <w:rPr>
          <w:rFonts w:ascii="Times New Roman" w:hAnsi="Times New Roman" w:cs="Times New Roman"/>
          <w:sz w:val="26"/>
          <w:szCs w:val="26"/>
        </w:rPr>
        <w:t>Теоретическая подготовка предусматривает наличие тем</w:t>
      </w:r>
      <w:r w:rsidRPr="00C8637C">
        <w:rPr>
          <w:rFonts w:ascii="Times New Roman" w:hAnsi="Times New Roman" w:cs="Times New Roman"/>
          <w:sz w:val="26"/>
          <w:szCs w:val="26"/>
        </w:rPr>
        <w:t xml:space="preserve">, </w:t>
      </w:r>
      <w:r w:rsidR="004E23B2" w:rsidRPr="00C8637C">
        <w:rPr>
          <w:rFonts w:ascii="Times New Roman" w:hAnsi="Times New Roman" w:cs="Times New Roman"/>
          <w:sz w:val="26"/>
          <w:szCs w:val="26"/>
        </w:rPr>
        <w:t xml:space="preserve">обеспечивающих </w:t>
      </w:r>
      <w:r w:rsidRPr="00C8637C">
        <w:rPr>
          <w:rFonts w:ascii="Times New Roman" w:hAnsi="Times New Roman" w:cs="Times New Roman"/>
          <w:sz w:val="26"/>
          <w:szCs w:val="26"/>
        </w:rPr>
        <w:t xml:space="preserve"> </w:t>
      </w:r>
      <w:r w:rsidR="004E23B2" w:rsidRPr="00C8637C">
        <w:rPr>
          <w:rFonts w:ascii="Times New Roman" w:hAnsi="Times New Roman" w:cs="Times New Roman"/>
          <w:sz w:val="26"/>
          <w:szCs w:val="26"/>
        </w:rPr>
        <w:t>формирование</w:t>
      </w:r>
      <w:r w:rsidRPr="00C8637C">
        <w:rPr>
          <w:rFonts w:ascii="Times New Roman" w:hAnsi="Times New Roman" w:cs="Times New Roman"/>
          <w:sz w:val="26"/>
          <w:szCs w:val="26"/>
        </w:rPr>
        <w:t xml:space="preserve"> </w:t>
      </w:r>
      <w:r w:rsidR="004E23B2" w:rsidRPr="00C8637C">
        <w:rPr>
          <w:rFonts w:ascii="Times New Roman" w:hAnsi="Times New Roman" w:cs="Times New Roman"/>
          <w:sz w:val="26"/>
          <w:szCs w:val="26"/>
        </w:rPr>
        <w:t xml:space="preserve"> не только знаний, связанных со спортивной</w:t>
      </w:r>
      <w:r w:rsidRPr="00C8637C">
        <w:rPr>
          <w:rFonts w:ascii="Times New Roman" w:hAnsi="Times New Roman" w:cs="Times New Roman"/>
          <w:sz w:val="26"/>
          <w:szCs w:val="26"/>
        </w:rPr>
        <w:t xml:space="preserve"> </w:t>
      </w:r>
      <w:r w:rsidR="004E23B2" w:rsidRPr="00C8637C">
        <w:rPr>
          <w:rFonts w:ascii="Times New Roman" w:hAnsi="Times New Roman" w:cs="Times New Roman"/>
          <w:sz w:val="26"/>
          <w:szCs w:val="26"/>
        </w:rPr>
        <w:t>игрой «Баскетбол», но и мировоззренческих знаний: место и роль</w:t>
      </w:r>
      <w:r w:rsidRPr="00C8637C">
        <w:rPr>
          <w:rFonts w:ascii="Times New Roman" w:hAnsi="Times New Roman" w:cs="Times New Roman"/>
          <w:sz w:val="26"/>
          <w:szCs w:val="26"/>
        </w:rPr>
        <w:t xml:space="preserve"> </w:t>
      </w:r>
      <w:r w:rsidR="004E23B2" w:rsidRPr="00C8637C">
        <w:rPr>
          <w:rFonts w:ascii="Times New Roman" w:hAnsi="Times New Roman" w:cs="Times New Roman"/>
          <w:sz w:val="26"/>
          <w:szCs w:val="26"/>
        </w:rPr>
        <w:t>физической культуры и спорта в современном обществе; основные идеи</w:t>
      </w:r>
      <w:r w:rsidRPr="00C8637C">
        <w:rPr>
          <w:rFonts w:ascii="Times New Roman" w:hAnsi="Times New Roman" w:cs="Times New Roman"/>
          <w:sz w:val="26"/>
          <w:szCs w:val="26"/>
        </w:rPr>
        <w:t xml:space="preserve"> </w:t>
      </w:r>
      <w:r w:rsidR="004E23B2" w:rsidRPr="00C8637C">
        <w:rPr>
          <w:rFonts w:ascii="Times New Roman" w:hAnsi="Times New Roman" w:cs="Times New Roman"/>
          <w:sz w:val="26"/>
          <w:szCs w:val="26"/>
        </w:rPr>
        <w:t>федеральных стандартов спортивной подготовки по баскетболу;</w:t>
      </w:r>
      <w:r w:rsidRPr="00C8637C">
        <w:rPr>
          <w:rFonts w:ascii="Times New Roman" w:hAnsi="Times New Roman" w:cs="Times New Roman"/>
          <w:sz w:val="26"/>
          <w:szCs w:val="26"/>
        </w:rPr>
        <w:t xml:space="preserve"> </w:t>
      </w:r>
      <w:r w:rsidR="004E23B2" w:rsidRPr="00C8637C">
        <w:rPr>
          <w:rFonts w:ascii="Times New Roman" w:hAnsi="Times New Roman" w:cs="Times New Roman"/>
          <w:sz w:val="26"/>
          <w:szCs w:val="26"/>
        </w:rPr>
        <w:t>общероссийские антидопинговые правила, утвержденные федеральным</w:t>
      </w:r>
      <w:r w:rsidRPr="00C8637C">
        <w:rPr>
          <w:rFonts w:ascii="Times New Roman" w:hAnsi="Times New Roman" w:cs="Times New Roman"/>
          <w:sz w:val="26"/>
          <w:szCs w:val="26"/>
        </w:rPr>
        <w:t xml:space="preserve"> органом </w:t>
      </w:r>
      <w:r w:rsidR="004E23B2" w:rsidRPr="00C8637C">
        <w:rPr>
          <w:rFonts w:ascii="Times New Roman" w:hAnsi="Times New Roman" w:cs="Times New Roman"/>
          <w:sz w:val="26"/>
          <w:szCs w:val="26"/>
        </w:rPr>
        <w:t>исполнительной власти в области физической культуры и спорта</w:t>
      </w:r>
      <w:r w:rsidRPr="00C8637C">
        <w:rPr>
          <w:rFonts w:ascii="Times New Roman" w:hAnsi="Times New Roman" w:cs="Times New Roman"/>
          <w:sz w:val="26"/>
          <w:szCs w:val="26"/>
        </w:rPr>
        <w:t xml:space="preserve"> </w:t>
      </w:r>
      <w:r w:rsidR="004E23B2" w:rsidRPr="00C8637C">
        <w:rPr>
          <w:rFonts w:ascii="Times New Roman" w:hAnsi="Times New Roman" w:cs="Times New Roman"/>
          <w:sz w:val="26"/>
          <w:szCs w:val="26"/>
        </w:rPr>
        <w:t>и антидопинговые правила, утвержденные международными</w:t>
      </w:r>
      <w:r w:rsidR="00B60505" w:rsidRPr="00C8637C">
        <w:rPr>
          <w:rFonts w:ascii="Times New Roman" w:hAnsi="Times New Roman" w:cs="Times New Roman"/>
          <w:sz w:val="26"/>
          <w:szCs w:val="26"/>
        </w:rPr>
        <w:t xml:space="preserve"> </w:t>
      </w:r>
      <w:r w:rsidR="004E23B2" w:rsidRPr="00C8637C">
        <w:rPr>
          <w:rFonts w:ascii="Times New Roman" w:hAnsi="Times New Roman" w:cs="Times New Roman"/>
          <w:sz w:val="26"/>
          <w:szCs w:val="26"/>
        </w:rPr>
        <w:t>антидопинговыми организациями; о медико-биологических и</w:t>
      </w:r>
      <w:r w:rsidR="00B60505" w:rsidRPr="00C8637C">
        <w:rPr>
          <w:rFonts w:ascii="Times New Roman" w:hAnsi="Times New Roman" w:cs="Times New Roman"/>
          <w:sz w:val="26"/>
          <w:szCs w:val="26"/>
        </w:rPr>
        <w:t xml:space="preserve"> </w:t>
      </w:r>
      <w:r w:rsidR="004E23B2" w:rsidRPr="00C8637C">
        <w:rPr>
          <w:rFonts w:ascii="Times New Roman" w:hAnsi="Times New Roman" w:cs="Times New Roman"/>
          <w:sz w:val="26"/>
          <w:szCs w:val="26"/>
        </w:rPr>
        <w:t>гигиенических основах спортивной деятельности; о средствах и методах</w:t>
      </w:r>
      <w:r w:rsidR="00B60505" w:rsidRPr="00C8637C">
        <w:rPr>
          <w:rFonts w:ascii="Times New Roman" w:hAnsi="Times New Roman" w:cs="Times New Roman"/>
          <w:sz w:val="26"/>
          <w:szCs w:val="26"/>
        </w:rPr>
        <w:t xml:space="preserve"> </w:t>
      </w:r>
      <w:r w:rsidR="004E23B2" w:rsidRPr="00C8637C">
        <w:rPr>
          <w:rFonts w:ascii="Times New Roman" w:hAnsi="Times New Roman" w:cs="Times New Roman"/>
          <w:sz w:val="26"/>
          <w:szCs w:val="26"/>
        </w:rPr>
        <w:t>спортивной тренировки, а также приобретение научно-практических</w:t>
      </w:r>
      <w:r w:rsidR="00B60505" w:rsidRPr="00C8637C">
        <w:rPr>
          <w:rFonts w:ascii="Times New Roman" w:hAnsi="Times New Roman" w:cs="Times New Roman"/>
          <w:sz w:val="26"/>
          <w:szCs w:val="26"/>
        </w:rPr>
        <w:t xml:space="preserve"> з</w:t>
      </w:r>
      <w:r w:rsidR="004E23B2" w:rsidRPr="00C8637C">
        <w:rPr>
          <w:rFonts w:ascii="Times New Roman" w:hAnsi="Times New Roman" w:cs="Times New Roman"/>
          <w:sz w:val="26"/>
          <w:szCs w:val="26"/>
        </w:rPr>
        <w:t>наний по современным способам восстановления организма после</w:t>
      </w:r>
      <w:r w:rsidR="00B60505" w:rsidRPr="00C8637C">
        <w:rPr>
          <w:rFonts w:ascii="Times New Roman" w:hAnsi="Times New Roman" w:cs="Times New Roman"/>
          <w:sz w:val="26"/>
          <w:szCs w:val="26"/>
        </w:rPr>
        <w:t xml:space="preserve"> </w:t>
      </w:r>
      <w:r w:rsidR="004E23B2" w:rsidRPr="00C8637C">
        <w:rPr>
          <w:rFonts w:ascii="Times New Roman" w:hAnsi="Times New Roman" w:cs="Times New Roman"/>
          <w:sz w:val="26"/>
          <w:szCs w:val="26"/>
        </w:rPr>
        <w:t>физических нагрузок, профилактики травматизма, основам здорового</w:t>
      </w:r>
      <w:r w:rsidR="00B60505" w:rsidRPr="00C8637C">
        <w:rPr>
          <w:rFonts w:ascii="Times New Roman" w:hAnsi="Times New Roman" w:cs="Times New Roman"/>
          <w:sz w:val="26"/>
          <w:szCs w:val="26"/>
        </w:rPr>
        <w:t xml:space="preserve"> </w:t>
      </w:r>
      <w:r w:rsidR="004E23B2" w:rsidRPr="00C8637C">
        <w:rPr>
          <w:rFonts w:ascii="Times New Roman" w:hAnsi="Times New Roman" w:cs="Times New Roman"/>
          <w:sz w:val="26"/>
          <w:szCs w:val="26"/>
        </w:rPr>
        <w:t>образа жизни. Пример составления тематического плана по теоретической</w:t>
      </w:r>
      <w:r w:rsidR="00B60505" w:rsidRPr="00C8637C">
        <w:rPr>
          <w:rFonts w:ascii="Times New Roman" w:hAnsi="Times New Roman" w:cs="Times New Roman"/>
          <w:sz w:val="26"/>
          <w:szCs w:val="26"/>
        </w:rPr>
        <w:t xml:space="preserve">  </w:t>
      </w:r>
      <w:r w:rsidR="004E23B2" w:rsidRPr="00C8637C">
        <w:rPr>
          <w:rFonts w:ascii="Times New Roman" w:hAnsi="Times New Roman" w:cs="Times New Roman"/>
          <w:sz w:val="26"/>
          <w:szCs w:val="26"/>
        </w:rPr>
        <w:t>подготовке представлен в таблице 12.</w:t>
      </w:r>
    </w:p>
    <w:p w:rsidR="00B60505" w:rsidRPr="00C8637C" w:rsidRDefault="00B60505" w:rsidP="00B60505">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p>
    <w:p w:rsidR="004E23B2" w:rsidRPr="00C8637C" w:rsidRDefault="004E23B2" w:rsidP="00B60505">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Таблица 12 – Примерный тематический план теоретической подготовки</w:t>
      </w:r>
    </w:p>
    <w:p w:rsidR="004E23B2" w:rsidRPr="00C8637C" w:rsidRDefault="004E23B2" w:rsidP="00B60505">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для занимающихся ЭНП и ТЭ</w:t>
      </w:r>
    </w:p>
    <w:p w:rsidR="00B60505" w:rsidRPr="00B60505" w:rsidRDefault="00B60505" w:rsidP="00B60505">
      <w:pPr>
        <w:spacing w:after="0" w:line="240" w:lineRule="auto"/>
        <w:jc w:val="center"/>
        <w:rPr>
          <w:rFonts w:ascii="Times New Roman" w:hAnsi="Times New Roman" w:cs="Times New Roman"/>
          <w:b/>
          <w:sz w:val="28"/>
          <w:szCs w:val="28"/>
        </w:rPr>
      </w:pPr>
    </w:p>
    <w:tbl>
      <w:tblPr>
        <w:tblStyle w:val="a3"/>
        <w:tblW w:w="0" w:type="auto"/>
        <w:tblLayout w:type="fixed"/>
        <w:tblLook w:val="04A0"/>
      </w:tblPr>
      <w:tblGrid>
        <w:gridCol w:w="4928"/>
        <w:gridCol w:w="567"/>
        <w:gridCol w:w="709"/>
        <w:gridCol w:w="567"/>
        <w:gridCol w:w="567"/>
        <w:gridCol w:w="567"/>
        <w:gridCol w:w="567"/>
        <w:gridCol w:w="567"/>
        <w:gridCol w:w="672"/>
      </w:tblGrid>
      <w:tr w:rsidR="00D515E2" w:rsidTr="00066699">
        <w:tc>
          <w:tcPr>
            <w:tcW w:w="4928" w:type="dxa"/>
            <w:vMerge w:val="restart"/>
          </w:tcPr>
          <w:p w:rsidR="00D515E2" w:rsidRDefault="00D515E2" w:rsidP="004E23B2">
            <w:pPr>
              <w:rPr>
                <w:rFonts w:ascii="Times New Roman" w:hAnsi="Times New Roman" w:cs="Times New Roman"/>
                <w:sz w:val="24"/>
                <w:szCs w:val="24"/>
              </w:rPr>
            </w:pPr>
          </w:p>
          <w:p w:rsidR="00D515E2" w:rsidRPr="00B60505" w:rsidRDefault="00D515E2" w:rsidP="004E23B2">
            <w:pPr>
              <w:rPr>
                <w:rFonts w:ascii="Times New Roman" w:hAnsi="Times New Roman" w:cs="Times New Roman"/>
                <w:sz w:val="24"/>
                <w:szCs w:val="24"/>
              </w:rPr>
            </w:pPr>
            <w:r>
              <w:rPr>
                <w:rFonts w:ascii="Times New Roman" w:hAnsi="Times New Roman" w:cs="Times New Roman"/>
                <w:sz w:val="24"/>
                <w:szCs w:val="24"/>
              </w:rPr>
              <w:t xml:space="preserve">                           </w:t>
            </w:r>
            <w:r w:rsidRPr="00B60505">
              <w:rPr>
                <w:rFonts w:ascii="Times New Roman" w:hAnsi="Times New Roman" w:cs="Times New Roman"/>
                <w:sz w:val="24"/>
                <w:szCs w:val="24"/>
              </w:rPr>
              <w:t>Тема</w:t>
            </w:r>
          </w:p>
        </w:tc>
        <w:tc>
          <w:tcPr>
            <w:tcW w:w="1843" w:type="dxa"/>
            <w:gridSpan w:val="3"/>
          </w:tcPr>
          <w:p w:rsidR="00D515E2" w:rsidRPr="00B60505" w:rsidRDefault="00D515E2" w:rsidP="004E23B2">
            <w:pPr>
              <w:rPr>
                <w:rFonts w:ascii="Times New Roman" w:hAnsi="Times New Roman" w:cs="Times New Roman"/>
                <w:sz w:val="24"/>
                <w:szCs w:val="24"/>
              </w:rPr>
            </w:pPr>
            <w:r w:rsidRPr="00B60505">
              <w:rPr>
                <w:rFonts w:ascii="Times New Roman" w:hAnsi="Times New Roman" w:cs="Times New Roman"/>
                <w:sz w:val="24"/>
                <w:szCs w:val="24"/>
              </w:rPr>
              <w:t>Этап начальной подготовки</w:t>
            </w:r>
          </w:p>
        </w:tc>
        <w:tc>
          <w:tcPr>
            <w:tcW w:w="2940" w:type="dxa"/>
            <w:gridSpan w:val="5"/>
          </w:tcPr>
          <w:p w:rsidR="00D515E2" w:rsidRPr="00B60505" w:rsidRDefault="00D515E2" w:rsidP="004E23B2">
            <w:pPr>
              <w:rPr>
                <w:rFonts w:ascii="Times New Roman" w:hAnsi="Times New Roman" w:cs="Times New Roman"/>
                <w:sz w:val="24"/>
                <w:szCs w:val="24"/>
              </w:rPr>
            </w:pPr>
            <w:r w:rsidRPr="00B60505">
              <w:rPr>
                <w:rFonts w:ascii="Times New Roman" w:hAnsi="Times New Roman" w:cs="Times New Roman"/>
                <w:sz w:val="24"/>
                <w:szCs w:val="24"/>
              </w:rPr>
              <w:t>Тренировочный этап (спортивная специализация)</w:t>
            </w:r>
          </w:p>
        </w:tc>
      </w:tr>
      <w:tr w:rsidR="00D515E2" w:rsidTr="00066699">
        <w:tc>
          <w:tcPr>
            <w:tcW w:w="4928" w:type="dxa"/>
            <w:vMerge/>
          </w:tcPr>
          <w:p w:rsidR="00D515E2" w:rsidRPr="00B60505" w:rsidRDefault="00D515E2" w:rsidP="004E23B2">
            <w:pPr>
              <w:rPr>
                <w:rFonts w:ascii="Times New Roman" w:hAnsi="Times New Roman" w:cs="Times New Roman"/>
                <w:sz w:val="24"/>
                <w:szCs w:val="24"/>
              </w:rPr>
            </w:pPr>
          </w:p>
        </w:tc>
        <w:tc>
          <w:tcPr>
            <w:tcW w:w="4783" w:type="dxa"/>
            <w:gridSpan w:val="8"/>
          </w:tcPr>
          <w:p w:rsidR="00D515E2" w:rsidRPr="00B60505" w:rsidRDefault="00D515E2" w:rsidP="004E23B2">
            <w:pPr>
              <w:rPr>
                <w:rFonts w:ascii="Times New Roman" w:hAnsi="Times New Roman" w:cs="Times New Roman"/>
                <w:sz w:val="24"/>
                <w:szCs w:val="24"/>
              </w:rPr>
            </w:pPr>
            <w:r>
              <w:rPr>
                <w:rFonts w:ascii="Times New Roman" w:hAnsi="Times New Roman" w:cs="Times New Roman"/>
                <w:sz w:val="24"/>
                <w:szCs w:val="24"/>
              </w:rPr>
              <w:t xml:space="preserve">                  Период подготовки</w:t>
            </w:r>
          </w:p>
        </w:tc>
      </w:tr>
      <w:tr w:rsidR="00D515E2" w:rsidTr="00066699">
        <w:tc>
          <w:tcPr>
            <w:tcW w:w="4928" w:type="dxa"/>
            <w:vMerge/>
          </w:tcPr>
          <w:p w:rsidR="00D515E2" w:rsidRPr="00B60505" w:rsidRDefault="00D515E2" w:rsidP="004E23B2">
            <w:pPr>
              <w:rPr>
                <w:rFonts w:ascii="Times New Roman" w:hAnsi="Times New Roman" w:cs="Times New Roman"/>
                <w:sz w:val="24"/>
                <w:szCs w:val="24"/>
              </w:rPr>
            </w:pPr>
          </w:p>
        </w:tc>
        <w:tc>
          <w:tcPr>
            <w:tcW w:w="567" w:type="dxa"/>
          </w:tcPr>
          <w:p w:rsidR="00D515E2" w:rsidRPr="00B60505" w:rsidRDefault="00D515E2" w:rsidP="004E23B2">
            <w:pPr>
              <w:rPr>
                <w:rFonts w:ascii="Times New Roman" w:hAnsi="Times New Roman" w:cs="Times New Roman"/>
                <w:sz w:val="24"/>
                <w:szCs w:val="24"/>
              </w:rPr>
            </w:pPr>
            <w:r>
              <w:rPr>
                <w:rFonts w:ascii="Times New Roman" w:hAnsi="Times New Roman" w:cs="Times New Roman"/>
                <w:sz w:val="24"/>
                <w:szCs w:val="24"/>
              </w:rPr>
              <w:t>1-й</w:t>
            </w:r>
          </w:p>
        </w:tc>
        <w:tc>
          <w:tcPr>
            <w:tcW w:w="709" w:type="dxa"/>
          </w:tcPr>
          <w:p w:rsidR="00D515E2" w:rsidRPr="00B60505" w:rsidRDefault="00D515E2" w:rsidP="004E23B2">
            <w:pPr>
              <w:rPr>
                <w:rFonts w:ascii="Times New Roman" w:hAnsi="Times New Roman" w:cs="Times New Roman"/>
                <w:sz w:val="24"/>
                <w:szCs w:val="24"/>
              </w:rPr>
            </w:pPr>
            <w:r>
              <w:rPr>
                <w:rFonts w:ascii="Times New Roman" w:hAnsi="Times New Roman" w:cs="Times New Roman"/>
                <w:sz w:val="24"/>
                <w:szCs w:val="24"/>
              </w:rPr>
              <w:t>2-й</w:t>
            </w:r>
          </w:p>
        </w:tc>
        <w:tc>
          <w:tcPr>
            <w:tcW w:w="567" w:type="dxa"/>
          </w:tcPr>
          <w:p w:rsidR="00D515E2" w:rsidRPr="00B60505" w:rsidRDefault="00D515E2" w:rsidP="004E23B2">
            <w:pPr>
              <w:rPr>
                <w:rFonts w:ascii="Times New Roman" w:hAnsi="Times New Roman" w:cs="Times New Roman"/>
                <w:sz w:val="24"/>
                <w:szCs w:val="24"/>
              </w:rPr>
            </w:pPr>
            <w:r>
              <w:rPr>
                <w:rFonts w:ascii="Times New Roman" w:hAnsi="Times New Roman" w:cs="Times New Roman"/>
                <w:sz w:val="24"/>
                <w:szCs w:val="24"/>
              </w:rPr>
              <w:t>3-й</w:t>
            </w:r>
          </w:p>
        </w:tc>
        <w:tc>
          <w:tcPr>
            <w:tcW w:w="567" w:type="dxa"/>
          </w:tcPr>
          <w:p w:rsidR="00D515E2" w:rsidRPr="00B60505" w:rsidRDefault="00D515E2" w:rsidP="004E23B2">
            <w:pPr>
              <w:rPr>
                <w:rFonts w:ascii="Times New Roman" w:hAnsi="Times New Roman" w:cs="Times New Roman"/>
                <w:sz w:val="24"/>
                <w:szCs w:val="24"/>
              </w:rPr>
            </w:pPr>
            <w:r>
              <w:rPr>
                <w:rFonts w:ascii="Times New Roman" w:hAnsi="Times New Roman" w:cs="Times New Roman"/>
                <w:sz w:val="24"/>
                <w:szCs w:val="24"/>
              </w:rPr>
              <w:t>1-й</w:t>
            </w:r>
          </w:p>
        </w:tc>
        <w:tc>
          <w:tcPr>
            <w:tcW w:w="567" w:type="dxa"/>
          </w:tcPr>
          <w:p w:rsidR="00D515E2" w:rsidRPr="00B60505" w:rsidRDefault="00D515E2" w:rsidP="004E23B2">
            <w:pPr>
              <w:rPr>
                <w:rFonts w:ascii="Times New Roman" w:hAnsi="Times New Roman" w:cs="Times New Roman"/>
                <w:sz w:val="24"/>
                <w:szCs w:val="24"/>
              </w:rPr>
            </w:pPr>
            <w:r>
              <w:rPr>
                <w:rFonts w:ascii="Times New Roman" w:hAnsi="Times New Roman" w:cs="Times New Roman"/>
                <w:sz w:val="24"/>
                <w:szCs w:val="24"/>
              </w:rPr>
              <w:t>2-й</w:t>
            </w:r>
          </w:p>
        </w:tc>
        <w:tc>
          <w:tcPr>
            <w:tcW w:w="567" w:type="dxa"/>
          </w:tcPr>
          <w:p w:rsidR="00D515E2" w:rsidRPr="00B60505" w:rsidRDefault="00D515E2" w:rsidP="004E23B2">
            <w:pPr>
              <w:rPr>
                <w:rFonts w:ascii="Times New Roman" w:hAnsi="Times New Roman" w:cs="Times New Roman"/>
                <w:sz w:val="24"/>
                <w:szCs w:val="24"/>
              </w:rPr>
            </w:pPr>
            <w:r>
              <w:rPr>
                <w:rFonts w:ascii="Times New Roman" w:hAnsi="Times New Roman" w:cs="Times New Roman"/>
                <w:sz w:val="24"/>
                <w:szCs w:val="24"/>
              </w:rPr>
              <w:t>3-й</w:t>
            </w:r>
          </w:p>
        </w:tc>
        <w:tc>
          <w:tcPr>
            <w:tcW w:w="567" w:type="dxa"/>
          </w:tcPr>
          <w:p w:rsidR="00D515E2" w:rsidRPr="00B60505" w:rsidRDefault="00D515E2" w:rsidP="004E23B2">
            <w:pPr>
              <w:rPr>
                <w:rFonts w:ascii="Times New Roman" w:hAnsi="Times New Roman" w:cs="Times New Roman"/>
                <w:sz w:val="24"/>
                <w:szCs w:val="24"/>
              </w:rPr>
            </w:pPr>
            <w:r>
              <w:rPr>
                <w:rFonts w:ascii="Times New Roman" w:hAnsi="Times New Roman" w:cs="Times New Roman"/>
                <w:sz w:val="24"/>
                <w:szCs w:val="24"/>
              </w:rPr>
              <w:t>4-й</w:t>
            </w:r>
          </w:p>
        </w:tc>
        <w:tc>
          <w:tcPr>
            <w:tcW w:w="672" w:type="dxa"/>
          </w:tcPr>
          <w:p w:rsidR="00D515E2" w:rsidRPr="00B60505" w:rsidRDefault="00D515E2" w:rsidP="004E23B2">
            <w:pPr>
              <w:rPr>
                <w:rFonts w:ascii="Times New Roman" w:hAnsi="Times New Roman" w:cs="Times New Roman"/>
                <w:sz w:val="24"/>
                <w:szCs w:val="24"/>
              </w:rPr>
            </w:pPr>
            <w:r>
              <w:rPr>
                <w:rFonts w:ascii="Times New Roman" w:hAnsi="Times New Roman" w:cs="Times New Roman"/>
                <w:sz w:val="24"/>
                <w:szCs w:val="24"/>
              </w:rPr>
              <w:t>5-й</w:t>
            </w:r>
          </w:p>
        </w:tc>
      </w:tr>
      <w:tr w:rsidR="00D515E2" w:rsidTr="00066699">
        <w:tc>
          <w:tcPr>
            <w:tcW w:w="4928" w:type="dxa"/>
          </w:tcPr>
          <w:p w:rsidR="00D515E2" w:rsidRPr="00B60505" w:rsidRDefault="00D515E2" w:rsidP="00C17208">
            <w:pPr>
              <w:rPr>
                <w:rFonts w:ascii="Times New Roman" w:hAnsi="Times New Roman" w:cs="Times New Roman"/>
                <w:sz w:val="24"/>
                <w:szCs w:val="24"/>
              </w:rPr>
            </w:pPr>
            <w:r>
              <w:rPr>
                <w:rFonts w:ascii="Times New Roman" w:hAnsi="Times New Roman" w:cs="Times New Roman"/>
                <w:sz w:val="24"/>
                <w:szCs w:val="24"/>
              </w:rPr>
              <w:t>Физическая культура и спорт в современном обществе</w:t>
            </w:r>
          </w:p>
        </w:tc>
        <w:tc>
          <w:tcPr>
            <w:tcW w:w="567"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D515E2">
            <w:pPr>
              <w:jc w:val="center"/>
              <w:rPr>
                <w:rFonts w:ascii="Times New Roman" w:hAnsi="Times New Roman" w:cs="Times New Roman"/>
                <w:sz w:val="24"/>
                <w:szCs w:val="24"/>
              </w:rPr>
            </w:pPr>
          </w:p>
        </w:tc>
        <w:tc>
          <w:tcPr>
            <w:tcW w:w="567" w:type="dxa"/>
          </w:tcPr>
          <w:p w:rsidR="00D515E2" w:rsidRPr="00B60505" w:rsidRDefault="00D515E2" w:rsidP="00D515E2">
            <w:pPr>
              <w:jc w:val="center"/>
              <w:rPr>
                <w:rFonts w:ascii="Times New Roman" w:hAnsi="Times New Roman" w:cs="Times New Roman"/>
                <w:sz w:val="24"/>
                <w:szCs w:val="24"/>
              </w:rPr>
            </w:pPr>
          </w:p>
        </w:tc>
        <w:tc>
          <w:tcPr>
            <w:tcW w:w="567" w:type="dxa"/>
          </w:tcPr>
          <w:p w:rsidR="00D515E2" w:rsidRPr="00B60505" w:rsidRDefault="00D515E2" w:rsidP="00D515E2">
            <w:pPr>
              <w:jc w:val="center"/>
              <w:rPr>
                <w:rFonts w:ascii="Times New Roman" w:hAnsi="Times New Roman" w:cs="Times New Roman"/>
                <w:sz w:val="24"/>
                <w:szCs w:val="24"/>
              </w:rPr>
            </w:pPr>
          </w:p>
        </w:tc>
        <w:tc>
          <w:tcPr>
            <w:tcW w:w="567" w:type="dxa"/>
          </w:tcPr>
          <w:p w:rsidR="00D515E2" w:rsidRPr="00B60505" w:rsidRDefault="00D515E2" w:rsidP="00D515E2">
            <w:pPr>
              <w:jc w:val="center"/>
              <w:rPr>
                <w:rFonts w:ascii="Times New Roman" w:hAnsi="Times New Roman" w:cs="Times New Roman"/>
                <w:sz w:val="24"/>
                <w:szCs w:val="24"/>
              </w:rPr>
            </w:pPr>
          </w:p>
        </w:tc>
        <w:tc>
          <w:tcPr>
            <w:tcW w:w="567" w:type="dxa"/>
          </w:tcPr>
          <w:p w:rsidR="00D515E2" w:rsidRPr="00B60505" w:rsidRDefault="00D515E2" w:rsidP="00D515E2">
            <w:pPr>
              <w:jc w:val="center"/>
              <w:rPr>
                <w:rFonts w:ascii="Times New Roman" w:hAnsi="Times New Roman" w:cs="Times New Roman"/>
                <w:sz w:val="24"/>
                <w:szCs w:val="24"/>
              </w:rPr>
            </w:pPr>
          </w:p>
        </w:tc>
        <w:tc>
          <w:tcPr>
            <w:tcW w:w="672" w:type="dxa"/>
          </w:tcPr>
          <w:p w:rsidR="00D515E2" w:rsidRPr="00B60505" w:rsidRDefault="00D515E2" w:rsidP="00D515E2">
            <w:pPr>
              <w:jc w:val="center"/>
              <w:rPr>
                <w:rFonts w:ascii="Times New Roman" w:hAnsi="Times New Roman" w:cs="Times New Roman"/>
                <w:sz w:val="24"/>
                <w:szCs w:val="24"/>
              </w:rPr>
            </w:pPr>
          </w:p>
        </w:tc>
      </w:tr>
      <w:tr w:rsidR="00D515E2" w:rsidTr="00066699">
        <w:tc>
          <w:tcPr>
            <w:tcW w:w="4928" w:type="dxa"/>
          </w:tcPr>
          <w:p w:rsidR="00D515E2" w:rsidRPr="00B60505" w:rsidRDefault="00D515E2" w:rsidP="00C17208">
            <w:pPr>
              <w:rPr>
                <w:rFonts w:ascii="Times New Roman" w:hAnsi="Times New Roman" w:cs="Times New Roman"/>
                <w:sz w:val="24"/>
                <w:szCs w:val="24"/>
              </w:rPr>
            </w:pPr>
            <w:r>
              <w:rPr>
                <w:rFonts w:ascii="Times New Roman" w:hAnsi="Times New Roman" w:cs="Times New Roman"/>
                <w:sz w:val="24"/>
                <w:szCs w:val="24"/>
              </w:rPr>
              <w:t>Требования техники безопасности при занятиях</w:t>
            </w:r>
          </w:p>
        </w:tc>
        <w:tc>
          <w:tcPr>
            <w:tcW w:w="567"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c>
          <w:tcPr>
            <w:tcW w:w="672"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r>
      <w:tr w:rsidR="00D515E2" w:rsidTr="00066699">
        <w:tc>
          <w:tcPr>
            <w:tcW w:w="4928" w:type="dxa"/>
          </w:tcPr>
          <w:p w:rsidR="00D515E2" w:rsidRPr="00B60505" w:rsidRDefault="00D515E2" w:rsidP="00C17208">
            <w:pPr>
              <w:rPr>
                <w:rFonts w:ascii="Times New Roman" w:hAnsi="Times New Roman" w:cs="Times New Roman"/>
                <w:sz w:val="24"/>
                <w:szCs w:val="24"/>
              </w:rPr>
            </w:pPr>
            <w:r>
              <w:rPr>
                <w:rFonts w:ascii="Times New Roman" w:hAnsi="Times New Roman" w:cs="Times New Roman"/>
                <w:sz w:val="24"/>
                <w:szCs w:val="24"/>
              </w:rPr>
              <w:t>История развития баскетбола</w:t>
            </w:r>
          </w:p>
        </w:tc>
        <w:tc>
          <w:tcPr>
            <w:tcW w:w="567" w:type="dxa"/>
          </w:tcPr>
          <w:p w:rsidR="00D515E2" w:rsidRPr="00B60505" w:rsidRDefault="00D515E2" w:rsidP="00D515E2">
            <w:pPr>
              <w:jc w:val="center"/>
              <w:rPr>
                <w:rFonts w:ascii="Times New Roman" w:hAnsi="Times New Roman" w:cs="Times New Roman"/>
                <w:sz w:val="24"/>
                <w:szCs w:val="24"/>
              </w:rPr>
            </w:pPr>
          </w:p>
        </w:tc>
        <w:tc>
          <w:tcPr>
            <w:tcW w:w="709"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D515E2">
            <w:pPr>
              <w:jc w:val="center"/>
              <w:rPr>
                <w:rFonts w:ascii="Times New Roman" w:hAnsi="Times New Roman" w:cs="Times New Roman"/>
                <w:sz w:val="24"/>
                <w:szCs w:val="24"/>
              </w:rPr>
            </w:pPr>
          </w:p>
        </w:tc>
        <w:tc>
          <w:tcPr>
            <w:tcW w:w="567" w:type="dxa"/>
          </w:tcPr>
          <w:p w:rsidR="00D515E2" w:rsidRPr="00B60505" w:rsidRDefault="00D515E2" w:rsidP="00D515E2">
            <w:pPr>
              <w:jc w:val="center"/>
              <w:rPr>
                <w:rFonts w:ascii="Times New Roman" w:hAnsi="Times New Roman" w:cs="Times New Roman"/>
                <w:sz w:val="24"/>
                <w:szCs w:val="24"/>
              </w:rPr>
            </w:pPr>
          </w:p>
        </w:tc>
        <w:tc>
          <w:tcPr>
            <w:tcW w:w="567" w:type="dxa"/>
          </w:tcPr>
          <w:p w:rsidR="00D515E2" w:rsidRPr="00B60505" w:rsidRDefault="00D515E2" w:rsidP="00D515E2">
            <w:pPr>
              <w:jc w:val="center"/>
              <w:rPr>
                <w:rFonts w:ascii="Times New Roman" w:hAnsi="Times New Roman" w:cs="Times New Roman"/>
                <w:sz w:val="24"/>
                <w:szCs w:val="24"/>
              </w:rPr>
            </w:pPr>
          </w:p>
        </w:tc>
        <w:tc>
          <w:tcPr>
            <w:tcW w:w="672" w:type="dxa"/>
          </w:tcPr>
          <w:p w:rsidR="00D515E2" w:rsidRPr="00B60505" w:rsidRDefault="00D515E2" w:rsidP="00D515E2">
            <w:pPr>
              <w:jc w:val="center"/>
              <w:rPr>
                <w:rFonts w:ascii="Times New Roman" w:hAnsi="Times New Roman" w:cs="Times New Roman"/>
                <w:sz w:val="24"/>
                <w:szCs w:val="24"/>
              </w:rPr>
            </w:pPr>
          </w:p>
        </w:tc>
      </w:tr>
      <w:tr w:rsidR="00D515E2" w:rsidTr="00066699">
        <w:tc>
          <w:tcPr>
            <w:tcW w:w="4928" w:type="dxa"/>
          </w:tcPr>
          <w:p w:rsidR="00D515E2" w:rsidRPr="00B60505" w:rsidRDefault="00D515E2" w:rsidP="00C17208">
            <w:pPr>
              <w:rPr>
                <w:rFonts w:ascii="Times New Roman" w:hAnsi="Times New Roman" w:cs="Times New Roman"/>
                <w:sz w:val="24"/>
                <w:szCs w:val="24"/>
              </w:rPr>
            </w:pPr>
            <w:r>
              <w:rPr>
                <w:rFonts w:ascii="Times New Roman" w:hAnsi="Times New Roman" w:cs="Times New Roman"/>
                <w:sz w:val="24"/>
                <w:szCs w:val="24"/>
              </w:rPr>
              <w:t>Федеральные стандарты спортивной подготовки по баскетболу</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672"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r>
      <w:tr w:rsidR="00D515E2" w:rsidTr="00066699">
        <w:tc>
          <w:tcPr>
            <w:tcW w:w="4928" w:type="dxa"/>
          </w:tcPr>
          <w:p w:rsidR="00D515E2" w:rsidRPr="00B60505" w:rsidRDefault="00D515E2" w:rsidP="00C17208">
            <w:pPr>
              <w:rPr>
                <w:rFonts w:ascii="Times New Roman" w:hAnsi="Times New Roman" w:cs="Times New Roman"/>
                <w:sz w:val="24"/>
                <w:szCs w:val="24"/>
              </w:rPr>
            </w:pPr>
            <w:r>
              <w:rPr>
                <w:rFonts w:ascii="Times New Roman" w:hAnsi="Times New Roman" w:cs="Times New Roman"/>
                <w:sz w:val="24"/>
                <w:szCs w:val="24"/>
              </w:rPr>
              <w:t>Сведения о строении и функциях организма человека</w:t>
            </w:r>
          </w:p>
        </w:tc>
        <w:tc>
          <w:tcPr>
            <w:tcW w:w="567" w:type="dxa"/>
          </w:tcPr>
          <w:p w:rsidR="00D515E2" w:rsidRPr="00B60505" w:rsidRDefault="00D515E2" w:rsidP="00C17208">
            <w:pPr>
              <w:jc w:val="center"/>
              <w:rPr>
                <w:rFonts w:ascii="Times New Roman" w:hAnsi="Times New Roman" w:cs="Times New Roman"/>
                <w:sz w:val="24"/>
                <w:szCs w:val="24"/>
              </w:rPr>
            </w:pPr>
          </w:p>
        </w:tc>
        <w:tc>
          <w:tcPr>
            <w:tcW w:w="709" w:type="dxa"/>
          </w:tcPr>
          <w:p w:rsidR="00D515E2" w:rsidRPr="00B60505" w:rsidRDefault="00D515E2" w:rsidP="00C17208">
            <w:pPr>
              <w:jc w:val="center"/>
              <w:rPr>
                <w:rFonts w:ascii="Times New Roman" w:hAnsi="Times New Roman" w:cs="Times New Roman"/>
                <w:sz w:val="24"/>
                <w:szCs w:val="24"/>
              </w:rPr>
            </w:pP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p>
        </w:tc>
        <w:tc>
          <w:tcPr>
            <w:tcW w:w="567" w:type="dxa"/>
          </w:tcPr>
          <w:p w:rsidR="00D515E2" w:rsidRPr="00B60505" w:rsidRDefault="00D515E2" w:rsidP="00C17208">
            <w:pPr>
              <w:jc w:val="center"/>
              <w:rPr>
                <w:rFonts w:ascii="Times New Roman" w:hAnsi="Times New Roman" w:cs="Times New Roman"/>
                <w:sz w:val="24"/>
                <w:szCs w:val="24"/>
              </w:rPr>
            </w:pPr>
          </w:p>
        </w:tc>
        <w:tc>
          <w:tcPr>
            <w:tcW w:w="567" w:type="dxa"/>
          </w:tcPr>
          <w:p w:rsidR="00D515E2" w:rsidRPr="00B60505" w:rsidRDefault="00D515E2" w:rsidP="00C17208">
            <w:pPr>
              <w:jc w:val="center"/>
              <w:rPr>
                <w:rFonts w:ascii="Times New Roman" w:hAnsi="Times New Roman" w:cs="Times New Roman"/>
                <w:sz w:val="24"/>
                <w:szCs w:val="24"/>
              </w:rPr>
            </w:pPr>
          </w:p>
        </w:tc>
        <w:tc>
          <w:tcPr>
            <w:tcW w:w="672" w:type="dxa"/>
          </w:tcPr>
          <w:p w:rsidR="00D515E2" w:rsidRPr="00B60505" w:rsidRDefault="00D515E2" w:rsidP="00C17208">
            <w:pPr>
              <w:jc w:val="center"/>
              <w:rPr>
                <w:rFonts w:ascii="Times New Roman" w:hAnsi="Times New Roman" w:cs="Times New Roman"/>
                <w:sz w:val="24"/>
                <w:szCs w:val="24"/>
              </w:rPr>
            </w:pPr>
          </w:p>
        </w:tc>
      </w:tr>
      <w:tr w:rsidR="00D515E2" w:rsidTr="00066699">
        <w:tc>
          <w:tcPr>
            <w:tcW w:w="4928" w:type="dxa"/>
          </w:tcPr>
          <w:p w:rsidR="00D515E2" w:rsidRPr="00B60505" w:rsidRDefault="00D515E2" w:rsidP="00C17208">
            <w:pPr>
              <w:rPr>
                <w:rFonts w:ascii="Times New Roman" w:hAnsi="Times New Roman" w:cs="Times New Roman"/>
                <w:sz w:val="24"/>
                <w:szCs w:val="24"/>
              </w:rPr>
            </w:pPr>
            <w:r>
              <w:rPr>
                <w:rFonts w:ascii="Times New Roman" w:hAnsi="Times New Roman" w:cs="Times New Roman"/>
                <w:sz w:val="24"/>
                <w:szCs w:val="24"/>
              </w:rPr>
              <w:t>Развитие  основных физических качеств на занятиях баскетболом</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672"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r>
      <w:tr w:rsidR="00D515E2" w:rsidTr="00066699">
        <w:tc>
          <w:tcPr>
            <w:tcW w:w="4928" w:type="dxa"/>
          </w:tcPr>
          <w:p w:rsidR="00D515E2" w:rsidRPr="00B60505" w:rsidRDefault="00D515E2" w:rsidP="00C17208">
            <w:pPr>
              <w:rPr>
                <w:rFonts w:ascii="Times New Roman" w:hAnsi="Times New Roman" w:cs="Times New Roman"/>
                <w:sz w:val="24"/>
                <w:szCs w:val="24"/>
              </w:rPr>
            </w:pPr>
            <w:r>
              <w:rPr>
                <w:rFonts w:ascii="Times New Roman" w:hAnsi="Times New Roman" w:cs="Times New Roman"/>
                <w:sz w:val="24"/>
                <w:szCs w:val="24"/>
              </w:rPr>
              <w:t>Гигиенические знания, умения и навыки</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p>
        </w:tc>
        <w:tc>
          <w:tcPr>
            <w:tcW w:w="672" w:type="dxa"/>
          </w:tcPr>
          <w:p w:rsidR="00D515E2" w:rsidRPr="00B60505" w:rsidRDefault="00D515E2" w:rsidP="00C17208">
            <w:pPr>
              <w:jc w:val="center"/>
              <w:rPr>
                <w:rFonts w:ascii="Times New Roman" w:hAnsi="Times New Roman" w:cs="Times New Roman"/>
                <w:sz w:val="24"/>
                <w:szCs w:val="24"/>
              </w:rPr>
            </w:pPr>
          </w:p>
        </w:tc>
      </w:tr>
      <w:tr w:rsidR="00D515E2" w:rsidTr="00066699">
        <w:tc>
          <w:tcPr>
            <w:tcW w:w="4928" w:type="dxa"/>
          </w:tcPr>
          <w:p w:rsidR="00D515E2" w:rsidRPr="00B60505" w:rsidRDefault="00D515E2" w:rsidP="00C17208">
            <w:pPr>
              <w:rPr>
                <w:rFonts w:ascii="Times New Roman" w:hAnsi="Times New Roman" w:cs="Times New Roman"/>
                <w:sz w:val="24"/>
                <w:szCs w:val="24"/>
              </w:rPr>
            </w:pPr>
            <w:r>
              <w:rPr>
                <w:rFonts w:ascii="Times New Roman" w:hAnsi="Times New Roman" w:cs="Times New Roman"/>
                <w:sz w:val="24"/>
                <w:szCs w:val="24"/>
              </w:rPr>
              <w:lastRenderedPageBreak/>
              <w:t>Режим дня, закаливание организма, здоровый образ жизни</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p>
        </w:tc>
        <w:tc>
          <w:tcPr>
            <w:tcW w:w="672" w:type="dxa"/>
          </w:tcPr>
          <w:p w:rsidR="00D515E2" w:rsidRPr="00B60505" w:rsidRDefault="00D515E2" w:rsidP="00C17208">
            <w:pPr>
              <w:jc w:val="center"/>
              <w:rPr>
                <w:rFonts w:ascii="Times New Roman" w:hAnsi="Times New Roman" w:cs="Times New Roman"/>
                <w:sz w:val="24"/>
                <w:szCs w:val="24"/>
              </w:rPr>
            </w:pPr>
          </w:p>
        </w:tc>
      </w:tr>
      <w:tr w:rsidR="00D515E2" w:rsidTr="00066699">
        <w:tc>
          <w:tcPr>
            <w:tcW w:w="4928" w:type="dxa"/>
          </w:tcPr>
          <w:p w:rsidR="00D515E2" w:rsidRPr="00B60505" w:rsidRDefault="00D515E2" w:rsidP="00C17208">
            <w:pPr>
              <w:rPr>
                <w:rFonts w:ascii="Times New Roman" w:hAnsi="Times New Roman" w:cs="Times New Roman"/>
                <w:sz w:val="24"/>
                <w:szCs w:val="24"/>
              </w:rPr>
            </w:pPr>
            <w:r>
              <w:rPr>
                <w:rFonts w:ascii="Times New Roman" w:hAnsi="Times New Roman" w:cs="Times New Roman"/>
                <w:sz w:val="24"/>
                <w:szCs w:val="24"/>
              </w:rPr>
              <w:t>Единая спортивная квалификация</w:t>
            </w:r>
          </w:p>
        </w:tc>
        <w:tc>
          <w:tcPr>
            <w:tcW w:w="567" w:type="dxa"/>
          </w:tcPr>
          <w:p w:rsidR="00D515E2" w:rsidRPr="00B60505" w:rsidRDefault="00D515E2" w:rsidP="00D515E2">
            <w:pPr>
              <w:jc w:val="center"/>
              <w:rPr>
                <w:rFonts w:ascii="Times New Roman" w:hAnsi="Times New Roman" w:cs="Times New Roman"/>
                <w:sz w:val="24"/>
                <w:szCs w:val="24"/>
              </w:rPr>
            </w:pPr>
          </w:p>
        </w:tc>
        <w:tc>
          <w:tcPr>
            <w:tcW w:w="709" w:type="dxa"/>
          </w:tcPr>
          <w:p w:rsidR="00D515E2" w:rsidRPr="00B60505" w:rsidRDefault="00D515E2" w:rsidP="00D515E2">
            <w:pPr>
              <w:jc w:val="center"/>
              <w:rPr>
                <w:rFonts w:ascii="Times New Roman" w:hAnsi="Times New Roman" w:cs="Times New Roman"/>
                <w:sz w:val="24"/>
                <w:szCs w:val="24"/>
              </w:rPr>
            </w:pPr>
          </w:p>
        </w:tc>
        <w:tc>
          <w:tcPr>
            <w:tcW w:w="567" w:type="dxa"/>
          </w:tcPr>
          <w:p w:rsidR="00D515E2" w:rsidRPr="00B60505" w:rsidRDefault="00D515E2" w:rsidP="00D515E2">
            <w:pPr>
              <w:jc w:val="center"/>
              <w:rPr>
                <w:rFonts w:ascii="Times New Roman" w:hAnsi="Times New Roman" w:cs="Times New Roman"/>
                <w:sz w:val="24"/>
                <w:szCs w:val="24"/>
              </w:rPr>
            </w:pPr>
          </w:p>
        </w:tc>
        <w:tc>
          <w:tcPr>
            <w:tcW w:w="567" w:type="dxa"/>
          </w:tcPr>
          <w:p w:rsidR="00D515E2" w:rsidRPr="00B60505" w:rsidRDefault="00D515E2" w:rsidP="00D515E2">
            <w:pPr>
              <w:jc w:val="center"/>
              <w:rPr>
                <w:rFonts w:ascii="Times New Roman" w:hAnsi="Times New Roman" w:cs="Times New Roman"/>
                <w:sz w:val="24"/>
                <w:szCs w:val="24"/>
              </w:rPr>
            </w:pPr>
          </w:p>
        </w:tc>
        <w:tc>
          <w:tcPr>
            <w:tcW w:w="567" w:type="dxa"/>
          </w:tcPr>
          <w:p w:rsidR="00D515E2" w:rsidRPr="00B60505" w:rsidRDefault="00D515E2" w:rsidP="00D515E2">
            <w:pPr>
              <w:jc w:val="center"/>
              <w:rPr>
                <w:rFonts w:ascii="Times New Roman" w:hAnsi="Times New Roman" w:cs="Times New Roman"/>
                <w:sz w:val="24"/>
                <w:szCs w:val="24"/>
              </w:rPr>
            </w:pPr>
          </w:p>
        </w:tc>
        <w:tc>
          <w:tcPr>
            <w:tcW w:w="567"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c>
          <w:tcPr>
            <w:tcW w:w="672"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r>
      <w:tr w:rsidR="00D515E2" w:rsidTr="00066699">
        <w:tc>
          <w:tcPr>
            <w:tcW w:w="4928" w:type="dxa"/>
          </w:tcPr>
          <w:p w:rsidR="00D515E2" w:rsidRPr="00B60505" w:rsidRDefault="00D515E2" w:rsidP="00C17208">
            <w:pPr>
              <w:rPr>
                <w:rFonts w:ascii="Times New Roman" w:hAnsi="Times New Roman" w:cs="Times New Roman"/>
                <w:sz w:val="24"/>
                <w:szCs w:val="24"/>
              </w:rPr>
            </w:pPr>
            <w:r>
              <w:rPr>
                <w:rFonts w:ascii="Times New Roman" w:hAnsi="Times New Roman" w:cs="Times New Roman"/>
                <w:sz w:val="24"/>
                <w:szCs w:val="24"/>
              </w:rPr>
              <w:t>Основы спортивной подготовки</w:t>
            </w:r>
          </w:p>
        </w:tc>
        <w:tc>
          <w:tcPr>
            <w:tcW w:w="567" w:type="dxa"/>
          </w:tcPr>
          <w:p w:rsidR="00D515E2" w:rsidRPr="00B60505" w:rsidRDefault="00D515E2" w:rsidP="00D515E2">
            <w:pPr>
              <w:jc w:val="center"/>
              <w:rPr>
                <w:rFonts w:ascii="Times New Roman" w:hAnsi="Times New Roman" w:cs="Times New Roman"/>
                <w:sz w:val="24"/>
                <w:szCs w:val="24"/>
              </w:rPr>
            </w:pPr>
          </w:p>
        </w:tc>
        <w:tc>
          <w:tcPr>
            <w:tcW w:w="709" w:type="dxa"/>
          </w:tcPr>
          <w:p w:rsidR="00D515E2" w:rsidRPr="00B60505" w:rsidRDefault="00D515E2" w:rsidP="00D515E2">
            <w:pPr>
              <w:jc w:val="center"/>
              <w:rPr>
                <w:rFonts w:ascii="Times New Roman" w:hAnsi="Times New Roman" w:cs="Times New Roman"/>
                <w:sz w:val="24"/>
                <w:szCs w:val="24"/>
              </w:rPr>
            </w:pPr>
          </w:p>
        </w:tc>
        <w:tc>
          <w:tcPr>
            <w:tcW w:w="567" w:type="dxa"/>
          </w:tcPr>
          <w:p w:rsidR="00D515E2" w:rsidRPr="00B60505" w:rsidRDefault="00D515E2" w:rsidP="00D515E2">
            <w:pPr>
              <w:jc w:val="center"/>
              <w:rPr>
                <w:rFonts w:ascii="Times New Roman" w:hAnsi="Times New Roman" w:cs="Times New Roman"/>
                <w:sz w:val="24"/>
                <w:szCs w:val="24"/>
              </w:rPr>
            </w:pPr>
          </w:p>
        </w:tc>
        <w:tc>
          <w:tcPr>
            <w:tcW w:w="567"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c>
          <w:tcPr>
            <w:tcW w:w="672"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r>
      <w:tr w:rsidR="00D515E2" w:rsidTr="00066699">
        <w:tc>
          <w:tcPr>
            <w:tcW w:w="4928" w:type="dxa"/>
          </w:tcPr>
          <w:p w:rsidR="00D515E2" w:rsidRPr="00B60505" w:rsidRDefault="00D515E2" w:rsidP="00C17208">
            <w:pPr>
              <w:rPr>
                <w:rFonts w:ascii="Times New Roman" w:hAnsi="Times New Roman" w:cs="Times New Roman"/>
                <w:sz w:val="24"/>
                <w:szCs w:val="24"/>
              </w:rPr>
            </w:pPr>
            <w:r>
              <w:rPr>
                <w:rFonts w:ascii="Times New Roman" w:hAnsi="Times New Roman" w:cs="Times New Roman"/>
                <w:sz w:val="24"/>
                <w:szCs w:val="24"/>
              </w:rPr>
              <w:t>Основы спортивного питания</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672"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r>
      <w:tr w:rsidR="00D515E2" w:rsidTr="00066699">
        <w:tc>
          <w:tcPr>
            <w:tcW w:w="4928" w:type="dxa"/>
          </w:tcPr>
          <w:p w:rsidR="00D515E2" w:rsidRPr="00B60505" w:rsidRDefault="00D515E2" w:rsidP="00C17208">
            <w:pPr>
              <w:rPr>
                <w:rFonts w:ascii="Times New Roman" w:hAnsi="Times New Roman" w:cs="Times New Roman"/>
                <w:sz w:val="24"/>
                <w:szCs w:val="24"/>
              </w:rPr>
            </w:pPr>
            <w:r>
              <w:rPr>
                <w:rFonts w:ascii="Times New Roman" w:hAnsi="Times New Roman" w:cs="Times New Roman"/>
                <w:sz w:val="24"/>
                <w:szCs w:val="24"/>
              </w:rPr>
              <w:t>Основы законодательства в сфере физической  культуры и спорта</w:t>
            </w:r>
          </w:p>
        </w:tc>
        <w:tc>
          <w:tcPr>
            <w:tcW w:w="567" w:type="dxa"/>
          </w:tcPr>
          <w:p w:rsidR="00D515E2" w:rsidRPr="00B60505" w:rsidRDefault="00D515E2" w:rsidP="00D515E2">
            <w:pPr>
              <w:jc w:val="center"/>
              <w:rPr>
                <w:rFonts w:ascii="Times New Roman" w:hAnsi="Times New Roman" w:cs="Times New Roman"/>
                <w:sz w:val="24"/>
                <w:szCs w:val="24"/>
              </w:rPr>
            </w:pPr>
          </w:p>
        </w:tc>
        <w:tc>
          <w:tcPr>
            <w:tcW w:w="709" w:type="dxa"/>
          </w:tcPr>
          <w:p w:rsidR="00D515E2" w:rsidRPr="00B60505" w:rsidRDefault="00D515E2" w:rsidP="00D515E2">
            <w:pPr>
              <w:jc w:val="center"/>
              <w:rPr>
                <w:rFonts w:ascii="Times New Roman" w:hAnsi="Times New Roman" w:cs="Times New Roman"/>
                <w:sz w:val="24"/>
                <w:szCs w:val="24"/>
              </w:rPr>
            </w:pPr>
          </w:p>
        </w:tc>
        <w:tc>
          <w:tcPr>
            <w:tcW w:w="567" w:type="dxa"/>
          </w:tcPr>
          <w:p w:rsidR="00D515E2" w:rsidRPr="00B60505" w:rsidRDefault="00D515E2" w:rsidP="00D515E2">
            <w:pPr>
              <w:jc w:val="center"/>
              <w:rPr>
                <w:rFonts w:ascii="Times New Roman" w:hAnsi="Times New Roman" w:cs="Times New Roman"/>
                <w:sz w:val="24"/>
                <w:szCs w:val="24"/>
              </w:rPr>
            </w:pPr>
          </w:p>
        </w:tc>
        <w:tc>
          <w:tcPr>
            <w:tcW w:w="567" w:type="dxa"/>
          </w:tcPr>
          <w:p w:rsidR="00D515E2" w:rsidRPr="00B60505" w:rsidRDefault="00D515E2" w:rsidP="00D515E2">
            <w:pPr>
              <w:jc w:val="center"/>
              <w:rPr>
                <w:rFonts w:ascii="Times New Roman" w:hAnsi="Times New Roman" w:cs="Times New Roman"/>
                <w:sz w:val="24"/>
                <w:szCs w:val="24"/>
              </w:rPr>
            </w:pPr>
          </w:p>
        </w:tc>
        <w:tc>
          <w:tcPr>
            <w:tcW w:w="567" w:type="dxa"/>
          </w:tcPr>
          <w:p w:rsidR="00D515E2" w:rsidRPr="00B60505" w:rsidRDefault="00D515E2" w:rsidP="00D515E2">
            <w:pPr>
              <w:jc w:val="center"/>
              <w:rPr>
                <w:rFonts w:ascii="Times New Roman" w:hAnsi="Times New Roman" w:cs="Times New Roman"/>
                <w:sz w:val="24"/>
                <w:szCs w:val="24"/>
              </w:rPr>
            </w:pPr>
          </w:p>
        </w:tc>
        <w:tc>
          <w:tcPr>
            <w:tcW w:w="567" w:type="dxa"/>
          </w:tcPr>
          <w:p w:rsidR="00D515E2" w:rsidRPr="00B60505" w:rsidRDefault="00D515E2" w:rsidP="00D515E2">
            <w:pPr>
              <w:jc w:val="center"/>
              <w:rPr>
                <w:rFonts w:ascii="Times New Roman" w:hAnsi="Times New Roman" w:cs="Times New Roman"/>
                <w:sz w:val="24"/>
                <w:szCs w:val="24"/>
              </w:rPr>
            </w:pPr>
          </w:p>
        </w:tc>
        <w:tc>
          <w:tcPr>
            <w:tcW w:w="567"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c>
          <w:tcPr>
            <w:tcW w:w="672"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r>
      <w:tr w:rsidR="00D515E2" w:rsidTr="00066699">
        <w:tc>
          <w:tcPr>
            <w:tcW w:w="4928" w:type="dxa"/>
          </w:tcPr>
          <w:p w:rsidR="00D515E2" w:rsidRPr="00B60505" w:rsidRDefault="00D515E2" w:rsidP="00C17208">
            <w:pPr>
              <w:rPr>
                <w:rFonts w:ascii="Times New Roman" w:hAnsi="Times New Roman" w:cs="Times New Roman"/>
                <w:sz w:val="24"/>
                <w:szCs w:val="24"/>
              </w:rPr>
            </w:pPr>
            <w:r>
              <w:rPr>
                <w:rFonts w:ascii="Times New Roman" w:hAnsi="Times New Roman" w:cs="Times New Roman"/>
                <w:sz w:val="24"/>
                <w:szCs w:val="24"/>
              </w:rPr>
              <w:t>Основы психологической готовности спортсмена</w:t>
            </w:r>
          </w:p>
        </w:tc>
        <w:tc>
          <w:tcPr>
            <w:tcW w:w="567" w:type="dxa"/>
          </w:tcPr>
          <w:p w:rsidR="00D515E2" w:rsidRPr="00B60505" w:rsidRDefault="00D515E2" w:rsidP="00D515E2">
            <w:pPr>
              <w:jc w:val="center"/>
              <w:rPr>
                <w:rFonts w:ascii="Times New Roman" w:hAnsi="Times New Roman" w:cs="Times New Roman"/>
                <w:sz w:val="24"/>
                <w:szCs w:val="24"/>
              </w:rPr>
            </w:pPr>
          </w:p>
        </w:tc>
        <w:tc>
          <w:tcPr>
            <w:tcW w:w="709" w:type="dxa"/>
          </w:tcPr>
          <w:p w:rsidR="00D515E2" w:rsidRPr="00B60505" w:rsidRDefault="00D515E2" w:rsidP="00D515E2">
            <w:pPr>
              <w:jc w:val="center"/>
              <w:rPr>
                <w:rFonts w:ascii="Times New Roman" w:hAnsi="Times New Roman" w:cs="Times New Roman"/>
                <w:sz w:val="24"/>
                <w:szCs w:val="24"/>
              </w:rPr>
            </w:pPr>
          </w:p>
        </w:tc>
        <w:tc>
          <w:tcPr>
            <w:tcW w:w="567" w:type="dxa"/>
          </w:tcPr>
          <w:p w:rsidR="00D515E2" w:rsidRPr="00B60505" w:rsidRDefault="00D515E2" w:rsidP="00D515E2">
            <w:pPr>
              <w:jc w:val="center"/>
              <w:rPr>
                <w:rFonts w:ascii="Times New Roman" w:hAnsi="Times New Roman" w:cs="Times New Roman"/>
                <w:sz w:val="24"/>
                <w:szCs w:val="24"/>
              </w:rPr>
            </w:pPr>
          </w:p>
        </w:tc>
        <w:tc>
          <w:tcPr>
            <w:tcW w:w="567" w:type="dxa"/>
          </w:tcPr>
          <w:p w:rsidR="00D515E2" w:rsidRPr="00B60505" w:rsidRDefault="00D515E2" w:rsidP="00D515E2">
            <w:pPr>
              <w:jc w:val="center"/>
              <w:rPr>
                <w:rFonts w:ascii="Times New Roman" w:hAnsi="Times New Roman" w:cs="Times New Roman"/>
                <w:sz w:val="24"/>
                <w:szCs w:val="24"/>
              </w:rPr>
            </w:pPr>
          </w:p>
        </w:tc>
        <w:tc>
          <w:tcPr>
            <w:tcW w:w="567" w:type="dxa"/>
          </w:tcPr>
          <w:p w:rsidR="00D515E2" w:rsidRPr="00B60505" w:rsidRDefault="00D515E2" w:rsidP="00D515E2">
            <w:pPr>
              <w:jc w:val="center"/>
              <w:rPr>
                <w:rFonts w:ascii="Times New Roman" w:hAnsi="Times New Roman" w:cs="Times New Roman"/>
                <w:sz w:val="24"/>
                <w:szCs w:val="24"/>
              </w:rPr>
            </w:pPr>
          </w:p>
        </w:tc>
        <w:tc>
          <w:tcPr>
            <w:tcW w:w="567"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c>
          <w:tcPr>
            <w:tcW w:w="672" w:type="dxa"/>
          </w:tcPr>
          <w:p w:rsidR="00D515E2" w:rsidRPr="00B60505" w:rsidRDefault="00D515E2" w:rsidP="00D515E2">
            <w:pPr>
              <w:jc w:val="center"/>
              <w:rPr>
                <w:rFonts w:ascii="Times New Roman" w:hAnsi="Times New Roman" w:cs="Times New Roman"/>
                <w:sz w:val="24"/>
                <w:szCs w:val="24"/>
              </w:rPr>
            </w:pPr>
            <w:r>
              <w:rPr>
                <w:rFonts w:ascii="Times New Roman" w:hAnsi="Times New Roman" w:cs="Times New Roman"/>
                <w:sz w:val="24"/>
                <w:szCs w:val="24"/>
              </w:rPr>
              <w:t>+</w:t>
            </w:r>
          </w:p>
        </w:tc>
      </w:tr>
      <w:tr w:rsidR="00D515E2" w:rsidTr="00066699">
        <w:tc>
          <w:tcPr>
            <w:tcW w:w="4928" w:type="dxa"/>
          </w:tcPr>
          <w:p w:rsidR="00D515E2" w:rsidRPr="00B60505" w:rsidRDefault="00D515E2" w:rsidP="00C17208">
            <w:pPr>
              <w:rPr>
                <w:rFonts w:ascii="Times New Roman" w:hAnsi="Times New Roman" w:cs="Times New Roman"/>
                <w:sz w:val="24"/>
                <w:szCs w:val="24"/>
              </w:rPr>
            </w:pPr>
            <w:r>
              <w:rPr>
                <w:rFonts w:ascii="Times New Roman" w:hAnsi="Times New Roman" w:cs="Times New Roman"/>
                <w:sz w:val="24"/>
                <w:szCs w:val="24"/>
              </w:rPr>
              <w:t>Травматизм в баскетболе</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672"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r>
      <w:tr w:rsidR="00D515E2" w:rsidTr="00066699">
        <w:tc>
          <w:tcPr>
            <w:tcW w:w="4928" w:type="dxa"/>
          </w:tcPr>
          <w:p w:rsidR="00D515E2" w:rsidRPr="00B60505" w:rsidRDefault="00D515E2" w:rsidP="00C17208">
            <w:pPr>
              <w:rPr>
                <w:rFonts w:ascii="Times New Roman" w:hAnsi="Times New Roman" w:cs="Times New Roman"/>
                <w:sz w:val="24"/>
                <w:szCs w:val="24"/>
              </w:rPr>
            </w:pPr>
            <w:r>
              <w:rPr>
                <w:rFonts w:ascii="Times New Roman" w:hAnsi="Times New Roman" w:cs="Times New Roman"/>
                <w:sz w:val="24"/>
                <w:szCs w:val="24"/>
              </w:rPr>
              <w:t>Восстановительные средства и мероприятия, их роль в системе подготовки спортсмена</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672"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r>
      <w:tr w:rsidR="00D515E2" w:rsidTr="00066699">
        <w:tc>
          <w:tcPr>
            <w:tcW w:w="4928" w:type="dxa"/>
          </w:tcPr>
          <w:p w:rsidR="00D515E2" w:rsidRPr="00B60505" w:rsidRDefault="00D515E2" w:rsidP="00C17208">
            <w:pPr>
              <w:rPr>
                <w:rFonts w:ascii="Times New Roman" w:hAnsi="Times New Roman" w:cs="Times New Roman"/>
                <w:sz w:val="24"/>
                <w:szCs w:val="24"/>
              </w:rPr>
            </w:pPr>
            <w:r>
              <w:rPr>
                <w:rFonts w:ascii="Times New Roman" w:hAnsi="Times New Roman" w:cs="Times New Roman"/>
                <w:sz w:val="24"/>
                <w:szCs w:val="24"/>
              </w:rPr>
              <w:t>Антидопинговый контроль в системе  подготовки баскетболистов (темы с учетом возраста)</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672"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r>
      <w:tr w:rsidR="00D515E2" w:rsidTr="00066699">
        <w:tc>
          <w:tcPr>
            <w:tcW w:w="4928" w:type="dxa"/>
          </w:tcPr>
          <w:p w:rsidR="00D515E2" w:rsidRPr="00B60505" w:rsidRDefault="00D515E2" w:rsidP="00C17208">
            <w:pPr>
              <w:rPr>
                <w:rFonts w:ascii="Times New Roman" w:hAnsi="Times New Roman" w:cs="Times New Roman"/>
                <w:sz w:val="24"/>
                <w:szCs w:val="24"/>
              </w:rPr>
            </w:pPr>
            <w:r>
              <w:rPr>
                <w:rFonts w:ascii="Times New Roman" w:hAnsi="Times New Roman" w:cs="Times New Roman"/>
                <w:sz w:val="24"/>
                <w:szCs w:val="24"/>
              </w:rPr>
              <w:t>Правила спортивных соревнований</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c>
          <w:tcPr>
            <w:tcW w:w="672" w:type="dxa"/>
          </w:tcPr>
          <w:p w:rsidR="00D515E2" w:rsidRPr="00B60505" w:rsidRDefault="00D515E2" w:rsidP="00C17208">
            <w:pPr>
              <w:jc w:val="center"/>
              <w:rPr>
                <w:rFonts w:ascii="Times New Roman" w:hAnsi="Times New Roman" w:cs="Times New Roman"/>
                <w:sz w:val="24"/>
                <w:szCs w:val="24"/>
              </w:rPr>
            </w:pPr>
            <w:r>
              <w:rPr>
                <w:rFonts w:ascii="Times New Roman" w:hAnsi="Times New Roman" w:cs="Times New Roman"/>
                <w:sz w:val="24"/>
                <w:szCs w:val="24"/>
              </w:rPr>
              <w:t>+</w:t>
            </w:r>
          </w:p>
        </w:tc>
      </w:tr>
    </w:tbl>
    <w:p w:rsidR="004E23B2" w:rsidRDefault="004E23B2" w:rsidP="004E23B2">
      <w:pPr>
        <w:spacing w:after="0" w:line="240" w:lineRule="auto"/>
        <w:rPr>
          <w:rFonts w:ascii="Times New Roman" w:hAnsi="Times New Roman" w:cs="Times New Roman"/>
          <w:sz w:val="28"/>
          <w:szCs w:val="28"/>
        </w:rPr>
      </w:pPr>
    </w:p>
    <w:p w:rsidR="00D515E2" w:rsidRPr="00C8637C" w:rsidRDefault="00D515E2" w:rsidP="004E23B2">
      <w:pPr>
        <w:spacing w:after="0" w:line="240" w:lineRule="auto"/>
        <w:rPr>
          <w:rFonts w:ascii="Times New Roman" w:hAnsi="Times New Roman" w:cs="Times New Roman"/>
          <w:b/>
          <w:sz w:val="26"/>
          <w:szCs w:val="26"/>
        </w:rPr>
      </w:pPr>
      <w:r w:rsidRPr="00C8637C">
        <w:rPr>
          <w:rFonts w:ascii="Times New Roman" w:hAnsi="Times New Roman" w:cs="Times New Roman"/>
          <w:b/>
          <w:sz w:val="26"/>
          <w:szCs w:val="26"/>
        </w:rPr>
        <w:t>2.2.2. Физическая  подготовка</w:t>
      </w:r>
    </w:p>
    <w:p w:rsidR="00D515E2" w:rsidRPr="00C8637C" w:rsidRDefault="00D515E2" w:rsidP="004E23B2">
      <w:pPr>
        <w:spacing w:after="0" w:line="240" w:lineRule="auto"/>
        <w:rPr>
          <w:rFonts w:ascii="Times New Roman" w:hAnsi="Times New Roman" w:cs="Times New Roman"/>
          <w:b/>
          <w:sz w:val="26"/>
          <w:szCs w:val="26"/>
        </w:rPr>
      </w:pPr>
    </w:p>
    <w:p w:rsidR="00D515E2"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Современный   баскетбол  предъявляет  высокие требования к уровню физической  подготовленности  игроков. Различают два взаимосвязанных вида физической подготовки – общую и специальную.</w:t>
      </w:r>
    </w:p>
    <w:p w:rsidR="000614F3" w:rsidRPr="00C8637C" w:rsidRDefault="000614F3" w:rsidP="000614F3">
      <w:pPr>
        <w:spacing w:after="0" w:line="240" w:lineRule="auto"/>
        <w:jc w:val="both"/>
        <w:rPr>
          <w:rFonts w:ascii="Times New Roman" w:hAnsi="Times New Roman" w:cs="Times New Roman"/>
          <w:sz w:val="26"/>
          <w:szCs w:val="26"/>
        </w:rPr>
      </w:pP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Задачи общей физической подготовки:</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воспитание основных физических качеств;</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повышение уровня общей работоспособности;</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совершенствование жизненно важных умений и навыков.</w:t>
      </w:r>
    </w:p>
    <w:p w:rsidR="000614F3" w:rsidRPr="00C8637C" w:rsidRDefault="0088725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Специальная физическая подготовка – процесс воспитания физических  способностей и функциональных возможностей спортсмена, отвечающих специфике баскетбола.</w:t>
      </w:r>
    </w:p>
    <w:p w:rsidR="000614F3" w:rsidRPr="00C8637C" w:rsidRDefault="000614F3" w:rsidP="000614F3">
      <w:pPr>
        <w:spacing w:after="0" w:line="240" w:lineRule="auto"/>
        <w:jc w:val="both"/>
        <w:rPr>
          <w:rFonts w:ascii="Times New Roman" w:hAnsi="Times New Roman" w:cs="Times New Roman"/>
          <w:sz w:val="26"/>
          <w:szCs w:val="26"/>
        </w:rPr>
      </w:pPr>
    </w:p>
    <w:p w:rsidR="000614F3" w:rsidRPr="00C8637C" w:rsidRDefault="0088725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Задачи по специальной физической подготовке:</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повышение функциональных возможностей, обеспечивающих успешность соревновательной деятельности;</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воспитание специальных физических способностей;</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достижение спортивной формы.</w:t>
      </w:r>
    </w:p>
    <w:p w:rsidR="000614F3" w:rsidRPr="00C8637C" w:rsidRDefault="0088725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Методически правильный подход к развитию</w:t>
      </w:r>
      <w:r w:rsidR="00D05306"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основных</w:t>
      </w:r>
      <w:r w:rsidR="00D05306"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физических</w:t>
      </w:r>
      <w:r w:rsidR="00D05306"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качеств</w:t>
      </w:r>
      <w:r w:rsidR="00D05306"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играет</w:t>
      </w:r>
      <w:r w:rsidR="00D05306"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важную</w:t>
      </w:r>
      <w:r w:rsidR="00D05306"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роль</w:t>
      </w:r>
      <w:r w:rsidR="00D05306"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на </w:t>
      </w:r>
      <w:r w:rsidR="00D05306"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э</w:t>
      </w:r>
      <w:r w:rsidR="00D05306" w:rsidRPr="00C8637C">
        <w:rPr>
          <w:rFonts w:ascii="Times New Roman" w:hAnsi="Times New Roman" w:cs="Times New Roman"/>
          <w:sz w:val="26"/>
          <w:szCs w:val="26"/>
        </w:rPr>
        <w:t xml:space="preserve">тапе начальной подготовки, т.к. </w:t>
      </w:r>
      <w:r w:rsidR="000614F3" w:rsidRPr="00C8637C">
        <w:rPr>
          <w:rFonts w:ascii="Times New Roman" w:hAnsi="Times New Roman" w:cs="Times New Roman"/>
          <w:sz w:val="26"/>
          <w:szCs w:val="26"/>
        </w:rPr>
        <w:t>закладывается</w:t>
      </w:r>
      <w:r w:rsidR="00D05306"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фундамент </w:t>
      </w:r>
      <w:r w:rsidR="00D05306"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для</w:t>
      </w:r>
      <w:r w:rsidR="00D05306"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последующего </w:t>
      </w:r>
      <w:r w:rsidR="00D05306"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формирования </w:t>
      </w:r>
      <w:r w:rsidR="00D05306" w:rsidRPr="00C8637C">
        <w:rPr>
          <w:rFonts w:ascii="Times New Roman" w:hAnsi="Times New Roman" w:cs="Times New Roman"/>
          <w:sz w:val="26"/>
          <w:szCs w:val="26"/>
        </w:rPr>
        <w:t xml:space="preserve"> уровня </w:t>
      </w:r>
      <w:r w:rsidR="000614F3" w:rsidRPr="00C8637C">
        <w:rPr>
          <w:rFonts w:ascii="Times New Roman" w:hAnsi="Times New Roman" w:cs="Times New Roman"/>
          <w:sz w:val="26"/>
          <w:szCs w:val="26"/>
        </w:rPr>
        <w:t xml:space="preserve">физической </w:t>
      </w:r>
      <w:r w:rsidR="00D05306"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подготовленности </w:t>
      </w:r>
      <w:r w:rsidR="00D05306"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баскетболиста. Развитие </w:t>
      </w:r>
      <w:r w:rsidR="00D05306"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основных</w:t>
      </w:r>
      <w:r w:rsidR="00D05306"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физических качеств базируется на сенситивных периодах.</w:t>
      </w:r>
    </w:p>
    <w:p w:rsidR="00D05306" w:rsidRPr="00C8637C" w:rsidRDefault="00D05306" w:rsidP="000614F3">
      <w:pPr>
        <w:spacing w:after="0" w:line="240" w:lineRule="auto"/>
        <w:jc w:val="both"/>
        <w:rPr>
          <w:rFonts w:ascii="Times New Roman" w:hAnsi="Times New Roman" w:cs="Times New Roman"/>
          <w:sz w:val="26"/>
          <w:szCs w:val="26"/>
        </w:rPr>
      </w:pPr>
    </w:p>
    <w:p w:rsidR="000614F3" w:rsidRPr="00C8637C" w:rsidRDefault="00D05306" w:rsidP="000614F3">
      <w:pPr>
        <w:spacing w:after="0" w:line="240" w:lineRule="auto"/>
        <w:jc w:val="both"/>
        <w:rPr>
          <w:rFonts w:ascii="Times New Roman" w:hAnsi="Times New Roman" w:cs="Times New Roman"/>
          <w:b/>
          <w:sz w:val="26"/>
          <w:szCs w:val="26"/>
        </w:rPr>
      </w:pPr>
      <w:r w:rsidRPr="00C8637C">
        <w:rPr>
          <w:rFonts w:ascii="Times New Roman" w:hAnsi="Times New Roman" w:cs="Times New Roman"/>
          <w:b/>
          <w:sz w:val="26"/>
          <w:szCs w:val="26"/>
        </w:rPr>
        <w:t xml:space="preserve">                              </w:t>
      </w:r>
      <w:r w:rsidR="000614F3" w:rsidRPr="00C8637C">
        <w:rPr>
          <w:rFonts w:ascii="Times New Roman" w:hAnsi="Times New Roman" w:cs="Times New Roman"/>
          <w:b/>
          <w:sz w:val="26"/>
          <w:szCs w:val="26"/>
        </w:rPr>
        <w:t xml:space="preserve">Физическое </w:t>
      </w:r>
      <w:r w:rsidRPr="00C8637C">
        <w:rPr>
          <w:rFonts w:ascii="Times New Roman" w:hAnsi="Times New Roman" w:cs="Times New Roman"/>
          <w:b/>
          <w:sz w:val="26"/>
          <w:szCs w:val="26"/>
        </w:rPr>
        <w:t xml:space="preserve"> </w:t>
      </w:r>
      <w:r w:rsidR="000614F3" w:rsidRPr="00C8637C">
        <w:rPr>
          <w:rFonts w:ascii="Times New Roman" w:hAnsi="Times New Roman" w:cs="Times New Roman"/>
          <w:b/>
          <w:sz w:val="26"/>
          <w:szCs w:val="26"/>
        </w:rPr>
        <w:t>качество – быстрота</w:t>
      </w:r>
    </w:p>
    <w:p w:rsidR="000614F3" w:rsidRPr="00C8637C" w:rsidRDefault="0088725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Быстрота одно из ведущих физических качеств в баскетболе.</w:t>
      </w:r>
      <w:r w:rsidR="00D05306"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Развитию быстроты следует постоянно у</w:t>
      </w:r>
      <w:r w:rsidR="00D05306" w:rsidRPr="00C8637C">
        <w:rPr>
          <w:rFonts w:ascii="Times New Roman" w:hAnsi="Times New Roman" w:cs="Times New Roman"/>
          <w:sz w:val="26"/>
          <w:szCs w:val="26"/>
        </w:rPr>
        <w:t xml:space="preserve">делять внимание в тренировочном процессе. </w:t>
      </w:r>
      <w:r w:rsidR="000614F3" w:rsidRPr="00C8637C">
        <w:rPr>
          <w:rFonts w:ascii="Times New Roman" w:hAnsi="Times New Roman" w:cs="Times New Roman"/>
          <w:sz w:val="26"/>
          <w:szCs w:val="26"/>
        </w:rPr>
        <w:t>Необходимо выделить три основных формы проявления</w:t>
      </w:r>
    </w:p>
    <w:p w:rsidR="00D05306"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быстроты: </w:t>
      </w:r>
    </w:p>
    <w:p w:rsidR="00D05306"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1. Время проявления двигательной реакции;</w:t>
      </w:r>
    </w:p>
    <w:p w:rsidR="00D05306"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2. Скорость</w:t>
      </w:r>
      <w:r w:rsidR="00D05306" w:rsidRPr="00C8637C">
        <w:rPr>
          <w:rFonts w:ascii="Times New Roman" w:hAnsi="Times New Roman" w:cs="Times New Roman"/>
          <w:sz w:val="26"/>
          <w:szCs w:val="26"/>
        </w:rPr>
        <w:t xml:space="preserve"> </w:t>
      </w:r>
      <w:r w:rsidRPr="00C8637C">
        <w:rPr>
          <w:rFonts w:ascii="Times New Roman" w:hAnsi="Times New Roman" w:cs="Times New Roman"/>
          <w:sz w:val="26"/>
          <w:szCs w:val="26"/>
        </w:rPr>
        <w:t xml:space="preserve">выполнения отдельного движения; </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lastRenderedPageBreak/>
        <w:t>3. Ч</w:t>
      </w:r>
      <w:r w:rsidR="00D05306" w:rsidRPr="00C8637C">
        <w:rPr>
          <w:rFonts w:ascii="Times New Roman" w:hAnsi="Times New Roman" w:cs="Times New Roman"/>
          <w:sz w:val="26"/>
          <w:szCs w:val="26"/>
        </w:rPr>
        <w:t xml:space="preserve">астота движений. Сочетание этих </w:t>
      </w:r>
      <w:r w:rsidRPr="00C8637C">
        <w:rPr>
          <w:rFonts w:ascii="Times New Roman" w:hAnsi="Times New Roman" w:cs="Times New Roman"/>
          <w:sz w:val="26"/>
          <w:szCs w:val="26"/>
        </w:rPr>
        <w:t>форм определяет все случаи проявления быстроты. С физиологической</w:t>
      </w:r>
      <w:r w:rsidR="00D05306" w:rsidRPr="00C8637C">
        <w:rPr>
          <w:rFonts w:ascii="Times New Roman" w:hAnsi="Times New Roman" w:cs="Times New Roman"/>
          <w:sz w:val="26"/>
          <w:szCs w:val="26"/>
        </w:rPr>
        <w:t xml:space="preserve"> т</w:t>
      </w:r>
      <w:r w:rsidRPr="00C8637C">
        <w:rPr>
          <w:rFonts w:ascii="Times New Roman" w:hAnsi="Times New Roman" w:cs="Times New Roman"/>
          <w:sz w:val="26"/>
          <w:szCs w:val="26"/>
        </w:rPr>
        <w:t>очки зрения развитие быстроты наиболее эффективно осуществляется на</w:t>
      </w:r>
      <w:r w:rsidR="00D05306" w:rsidRPr="00C8637C">
        <w:rPr>
          <w:rFonts w:ascii="Times New Roman" w:hAnsi="Times New Roman" w:cs="Times New Roman"/>
          <w:sz w:val="26"/>
          <w:szCs w:val="26"/>
        </w:rPr>
        <w:t xml:space="preserve">  </w:t>
      </w:r>
      <w:r w:rsidRPr="00C8637C">
        <w:rPr>
          <w:rFonts w:ascii="Times New Roman" w:hAnsi="Times New Roman" w:cs="Times New Roman"/>
          <w:sz w:val="26"/>
          <w:szCs w:val="26"/>
        </w:rPr>
        <w:t>этапе начальной подготовки.</w:t>
      </w:r>
    </w:p>
    <w:p w:rsidR="00D05306" w:rsidRPr="00C8637C" w:rsidRDefault="00D05306" w:rsidP="000614F3">
      <w:pPr>
        <w:spacing w:after="0" w:line="240" w:lineRule="auto"/>
        <w:jc w:val="both"/>
        <w:rPr>
          <w:rFonts w:ascii="Times New Roman" w:hAnsi="Times New Roman" w:cs="Times New Roman"/>
          <w:sz w:val="26"/>
          <w:szCs w:val="26"/>
        </w:rPr>
      </w:pPr>
    </w:p>
    <w:p w:rsidR="000614F3" w:rsidRPr="00C8637C" w:rsidRDefault="000614F3" w:rsidP="00D05306">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Примерные упражнения для развития быстроты</w:t>
      </w:r>
      <w:r w:rsidR="00D05306" w:rsidRPr="00C8637C">
        <w:rPr>
          <w:rFonts w:ascii="Times New Roman" w:hAnsi="Times New Roman" w:cs="Times New Roman"/>
          <w:b/>
          <w:sz w:val="26"/>
          <w:szCs w:val="26"/>
        </w:rPr>
        <w:t xml:space="preserve"> </w:t>
      </w:r>
      <w:r w:rsidRPr="00C8637C">
        <w:rPr>
          <w:rFonts w:ascii="Times New Roman" w:hAnsi="Times New Roman" w:cs="Times New Roman"/>
          <w:b/>
          <w:sz w:val="26"/>
          <w:szCs w:val="26"/>
        </w:rPr>
        <w:t xml:space="preserve"> у</w:t>
      </w:r>
    </w:p>
    <w:p w:rsidR="000614F3" w:rsidRPr="00C8637C" w:rsidRDefault="000614F3" w:rsidP="00D05306">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баскетболистов</w:t>
      </w:r>
    </w:p>
    <w:p w:rsidR="000614F3" w:rsidRPr="00C8637C" w:rsidRDefault="00D05306"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Быстрые шаги без отягощения вперед, назад, влево, вправо с</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касанием земли рукой при каждой смене направления – 1 мин </w:t>
      </w:r>
      <w:r w:rsidRPr="00C8637C">
        <w:rPr>
          <w:rFonts w:ascii="Times New Roman" w:hAnsi="Times New Roman" w:cs="Times New Roman"/>
          <w:sz w:val="26"/>
          <w:szCs w:val="26"/>
        </w:rPr>
        <w:t xml:space="preserve">(по 2-3 </w:t>
      </w:r>
      <w:r w:rsidR="000614F3" w:rsidRPr="00C8637C">
        <w:rPr>
          <w:rFonts w:ascii="Times New Roman" w:hAnsi="Times New Roman" w:cs="Times New Roman"/>
          <w:sz w:val="26"/>
          <w:szCs w:val="26"/>
        </w:rPr>
        <w:t>шага).</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Те же шаги с касанием земли одной рукой и ведением мяча другой.</w:t>
      </w:r>
    </w:p>
    <w:p w:rsidR="000614F3" w:rsidRPr="00C8637C" w:rsidRDefault="00D05306"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Высокие старты на дистанцию 5-10 м по сигналу на время – в</w:t>
      </w:r>
      <w:r w:rsidRPr="00C8637C">
        <w:rPr>
          <w:rFonts w:ascii="Times New Roman" w:hAnsi="Times New Roman" w:cs="Times New Roman"/>
          <w:sz w:val="26"/>
          <w:szCs w:val="26"/>
        </w:rPr>
        <w:t xml:space="preserve"> парах, </w:t>
      </w:r>
      <w:r w:rsidR="000614F3" w:rsidRPr="00C8637C">
        <w:rPr>
          <w:rFonts w:ascii="Times New Roman" w:hAnsi="Times New Roman" w:cs="Times New Roman"/>
          <w:sz w:val="26"/>
          <w:szCs w:val="26"/>
        </w:rPr>
        <w:t>тройках игроков, подобр</w:t>
      </w:r>
      <w:r w:rsidRPr="00C8637C">
        <w:rPr>
          <w:rFonts w:ascii="Times New Roman" w:hAnsi="Times New Roman" w:cs="Times New Roman"/>
          <w:sz w:val="26"/>
          <w:szCs w:val="26"/>
        </w:rPr>
        <w:t xml:space="preserve">анных по весу, росту, скорости. </w:t>
      </w:r>
      <w:r w:rsidR="000614F3" w:rsidRPr="00C8637C">
        <w:rPr>
          <w:rFonts w:ascii="Times New Roman" w:hAnsi="Times New Roman" w:cs="Times New Roman"/>
          <w:sz w:val="26"/>
          <w:szCs w:val="26"/>
        </w:rPr>
        <w:t>Выполняются лицом вперед, затем спиной вперед.</w:t>
      </w:r>
    </w:p>
    <w:p w:rsidR="000614F3" w:rsidRPr="00C8637C" w:rsidRDefault="00C51DC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Низкие старты на дистанцию 5-10 м. Выполняются так же, как в</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упр. 5, но с ведением мяча.</w:t>
      </w:r>
    </w:p>
    <w:p w:rsidR="000614F3" w:rsidRPr="00C8637C" w:rsidRDefault="00C51DC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Старты лицом или спиной вперед на дистанцию 5-10 м. Мяч</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находится на расстоянии 3 м от старта. Игр</w:t>
      </w:r>
      <w:r w:rsidRPr="00C8637C">
        <w:rPr>
          <w:rFonts w:ascii="Times New Roman" w:hAnsi="Times New Roman" w:cs="Times New Roman"/>
          <w:sz w:val="26"/>
          <w:szCs w:val="26"/>
        </w:rPr>
        <w:t xml:space="preserve">ок должен взять мяч и вести его </w:t>
      </w:r>
      <w:r w:rsidR="000614F3" w:rsidRPr="00C8637C">
        <w:rPr>
          <w:rFonts w:ascii="Times New Roman" w:hAnsi="Times New Roman" w:cs="Times New Roman"/>
          <w:sz w:val="26"/>
          <w:szCs w:val="26"/>
        </w:rPr>
        <w:t xml:space="preserve">вперед. Можно выполнять в парах, </w:t>
      </w:r>
      <w:r w:rsidRPr="00C8637C">
        <w:rPr>
          <w:rFonts w:ascii="Times New Roman" w:hAnsi="Times New Roman" w:cs="Times New Roman"/>
          <w:sz w:val="26"/>
          <w:szCs w:val="26"/>
        </w:rPr>
        <w:t xml:space="preserve">тройках. Упражнение полезно для  </w:t>
      </w:r>
      <w:r w:rsidR="000614F3" w:rsidRPr="00C8637C">
        <w:rPr>
          <w:rFonts w:ascii="Times New Roman" w:hAnsi="Times New Roman" w:cs="Times New Roman"/>
          <w:sz w:val="26"/>
          <w:szCs w:val="26"/>
        </w:rPr>
        <w:t>развития стартовой скорости.</w:t>
      </w:r>
    </w:p>
    <w:p w:rsidR="000614F3" w:rsidRPr="00C8637C" w:rsidRDefault="00C51DC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То же, что и в упр. 7, на дистанции 50-100 м – для развития</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двигательной скорости. </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Выполняется на время.</w:t>
      </w:r>
    </w:p>
    <w:p w:rsidR="000614F3" w:rsidRPr="00C8637C" w:rsidRDefault="00C51DC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Бег на дистанцию 30-40 м с высоким подниманием бедра,</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переходящий в ускорение на такую </w:t>
      </w:r>
      <w:r w:rsidRPr="00C8637C">
        <w:rPr>
          <w:rFonts w:ascii="Times New Roman" w:hAnsi="Times New Roman" w:cs="Times New Roman"/>
          <w:sz w:val="26"/>
          <w:szCs w:val="26"/>
        </w:rPr>
        <w:t xml:space="preserve">же дистанцию. Это же упражнение </w:t>
      </w:r>
      <w:r w:rsidR="000614F3" w:rsidRPr="00C8637C">
        <w:rPr>
          <w:rFonts w:ascii="Times New Roman" w:hAnsi="Times New Roman" w:cs="Times New Roman"/>
          <w:sz w:val="26"/>
          <w:szCs w:val="26"/>
        </w:rPr>
        <w:t>можно выполнять с ведением одного или двух мячей.</w:t>
      </w:r>
    </w:p>
    <w:p w:rsidR="000614F3" w:rsidRPr="00C8637C" w:rsidRDefault="00C51DC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Бег с касанием голенью ягодиц на 30-40 м с переходом в</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ускорение на ту же дистанцию.</w:t>
      </w:r>
    </w:p>
    <w:p w:rsidR="000614F3" w:rsidRPr="00C8637C" w:rsidRDefault="000614F3" w:rsidP="00C51DC1">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Физическое качество гибкость</w:t>
      </w:r>
    </w:p>
    <w:p w:rsidR="000614F3" w:rsidRPr="00C8637C" w:rsidRDefault="00C51DC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Гибкость – способность выполнять движения с максимальной</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амплитудой. Необходима для полноц</w:t>
      </w:r>
      <w:r w:rsidRPr="00C8637C">
        <w:rPr>
          <w:rFonts w:ascii="Times New Roman" w:hAnsi="Times New Roman" w:cs="Times New Roman"/>
          <w:sz w:val="26"/>
          <w:szCs w:val="26"/>
        </w:rPr>
        <w:t xml:space="preserve">енного освоения техники игровых </w:t>
      </w:r>
      <w:r w:rsidR="000614F3" w:rsidRPr="00C8637C">
        <w:rPr>
          <w:rFonts w:ascii="Times New Roman" w:hAnsi="Times New Roman" w:cs="Times New Roman"/>
          <w:sz w:val="26"/>
          <w:szCs w:val="26"/>
        </w:rPr>
        <w:t xml:space="preserve">приемов, помогает </w:t>
      </w:r>
      <w:r w:rsidR="004261A2"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избежать </w:t>
      </w:r>
      <w:r w:rsidR="004261A2"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травматизма.</w:t>
      </w:r>
    </w:p>
    <w:p w:rsidR="00C51DC1" w:rsidRPr="00C8637C" w:rsidRDefault="00C51DC1" w:rsidP="000614F3">
      <w:pPr>
        <w:spacing w:after="0" w:line="240" w:lineRule="auto"/>
        <w:jc w:val="both"/>
        <w:rPr>
          <w:rFonts w:ascii="Times New Roman" w:hAnsi="Times New Roman" w:cs="Times New Roman"/>
          <w:sz w:val="26"/>
          <w:szCs w:val="26"/>
        </w:rPr>
      </w:pPr>
    </w:p>
    <w:p w:rsidR="000614F3" w:rsidRPr="00C8637C" w:rsidRDefault="000614F3" w:rsidP="00C51DC1">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Примерные упражнения для развития гибкости в баскетболе</w:t>
      </w:r>
    </w:p>
    <w:p w:rsidR="000614F3" w:rsidRPr="00C8637C" w:rsidRDefault="00C51DC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развитие гибкости суставов, позвоночника;</w:t>
      </w:r>
    </w:p>
    <w:p w:rsidR="000614F3" w:rsidRPr="00C8637C" w:rsidRDefault="00C51DC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круговые</w:t>
      </w:r>
      <w:r w:rsidR="004261A2"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движения конечностями, головой, тазом, коленями,</w:t>
      </w:r>
      <w:r w:rsidR="004261A2"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голеностопом;</w:t>
      </w:r>
    </w:p>
    <w:p w:rsidR="000614F3" w:rsidRPr="00C8637C" w:rsidRDefault="00C51DC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махи руками, ногами с увеличенной амплитудой, выпады левой,</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правой ногами…</w:t>
      </w:r>
    </w:p>
    <w:p w:rsidR="000614F3" w:rsidRPr="00C8637C" w:rsidRDefault="00C51DC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максимальный наклон туловища вдоль ног;</w:t>
      </w:r>
    </w:p>
    <w:p w:rsidR="000614F3" w:rsidRPr="00C8637C" w:rsidRDefault="004261A2"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скручивания туловища в лево, в право;</w:t>
      </w:r>
    </w:p>
    <w:p w:rsidR="000614F3" w:rsidRPr="00C8637C" w:rsidRDefault="004261A2"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мостик…</w:t>
      </w:r>
    </w:p>
    <w:p w:rsidR="000614F3" w:rsidRPr="00C8637C" w:rsidRDefault="004261A2"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упражнения в парах, помощь партнера при развитии гибкости в</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плечевых, тазобедренном суставах;</w:t>
      </w:r>
    </w:p>
    <w:p w:rsidR="000614F3" w:rsidRPr="00C8637C" w:rsidRDefault="004261A2"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на полу-шпагат;</w:t>
      </w:r>
    </w:p>
    <w:p w:rsidR="000614F3" w:rsidRPr="00C8637C" w:rsidRDefault="004261A2"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наклоны вперед, назад, влево, вправо</w:t>
      </w:r>
    </w:p>
    <w:p w:rsidR="000614F3" w:rsidRPr="00C8637C" w:rsidRDefault="004261A2"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те же упражнения, выполняются с мячом.</w:t>
      </w:r>
    </w:p>
    <w:p w:rsidR="000614F3" w:rsidRPr="00C8637C" w:rsidRDefault="004261A2"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те же упражнения, выполняются с мячом</w:t>
      </w:r>
    </w:p>
    <w:p w:rsidR="000614F3" w:rsidRPr="00C8637C" w:rsidRDefault="004261A2"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те же упражнения, выполняются с мячом, с партнером…</w:t>
      </w:r>
    </w:p>
    <w:p w:rsidR="000614F3" w:rsidRPr="00C8637C" w:rsidRDefault="004261A2" w:rsidP="000614F3">
      <w:pPr>
        <w:spacing w:after="0" w:line="240" w:lineRule="auto"/>
        <w:jc w:val="both"/>
        <w:rPr>
          <w:rFonts w:ascii="Times New Roman" w:hAnsi="Times New Roman" w:cs="Times New Roman"/>
          <w:b/>
          <w:sz w:val="26"/>
          <w:szCs w:val="26"/>
        </w:rPr>
      </w:pPr>
      <w:r w:rsidRPr="00C8637C">
        <w:rPr>
          <w:rFonts w:ascii="Times New Roman" w:hAnsi="Times New Roman" w:cs="Times New Roman"/>
          <w:b/>
          <w:sz w:val="26"/>
          <w:szCs w:val="26"/>
        </w:rPr>
        <w:t xml:space="preserve">                     </w:t>
      </w:r>
      <w:r w:rsidR="000614F3" w:rsidRPr="00C8637C">
        <w:rPr>
          <w:rFonts w:ascii="Times New Roman" w:hAnsi="Times New Roman" w:cs="Times New Roman"/>
          <w:b/>
          <w:sz w:val="26"/>
          <w:szCs w:val="26"/>
        </w:rPr>
        <w:t>Физическое качество – ловкость</w:t>
      </w:r>
    </w:p>
    <w:p w:rsidR="000614F3" w:rsidRPr="00C8637C" w:rsidRDefault="004261A2"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Ловкость – это способность быстро координировать движения в</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соответствии с меняющейся игровой ситуацией.</w:t>
      </w:r>
    </w:p>
    <w:p w:rsidR="000614F3" w:rsidRPr="00C8637C" w:rsidRDefault="004261A2"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Это самое общее определение, поскольку ловкость – комплексное</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качество, </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 котором сочетаются пр</w:t>
      </w:r>
      <w:r w:rsidRPr="00C8637C">
        <w:rPr>
          <w:rFonts w:ascii="Times New Roman" w:hAnsi="Times New Roman" w:cs="Times New Roman"/>
          <w:sz w:val="26"/>
          <w:szCs w:val="26"/>
        </w:rPr>
        <w:t xml:space="preserve">оявление быстроты, координации, </w:t>
      </w:r>
      <w:r w:rsidR="000614F3" w:rsidRPr="00C8637C">
        <w:rPr>
          <w:rFonts w:ascii="Times New Roman" w:hAnsi="Times New Roman" w:cs="Times New Roman"/>
          <w:sz w:val="26"/>
          <w:szCs w:val="26"/>
        </w:rPr>
        <w:t>чувства равновесия, пластичности, гибко</w:t>
      </w:r>
      <w:r w:rsidR="00C17208" w:rsidRPr="00C8637C">
        <w:rPr>
          <w:rFonts w:ascii="Times New Roman" w:hAnsi="Times New Roman" w:cs="Times New Roman"/>
          <w:sz w:val="26"/>
          <w:szCs w:val="26"/>
        </w:rPr>
        <w:t xml:space="preserve">сти, а также овладение игровыми  </w:t>
      </w:r>
      <w:r w:rsidR="000614F3" w:rsidRPr="00C8637C">
        <w:rPr>
          <w:rFonts w:ascii="Times New Roman" w:hAnsi="Times New Roman" w:cs="Times New Roman"/>
          <w:sz w:val="26"/>
          <w:szCs w:val="26"/>
        </w:rPr>
        <w:t>приемами.</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lastRenderedPageBreak/>
        <w:t xml:space="preserve">         </w:t>
      </w:r>
      <w:r w:rsidR="000614F3" w:rsidRPr="00C8637C">
        <w:rPr>
          <w:rFonts w:ascii="Times New Roman" w:hAnsi="Times New Roman" w:cs="Times New Roman"/>
          <w:sz w:val="26"/>
          <w:szCs w:val="26"/>
        </w:rPr>
        <w:t>Развивать ловкость следует с 8 лет, и работать над этим качеством</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постоянно, вводя в тренировочный процесс все нов</w:t>
      </w:r>
      <w:r w:rsidRPr="00C8637C">
        <w:rPr>
          <w:rFonts w:ascii="Times New Roman" w:hAnsi="Times New Roman" w:cs="Times New Roman"/>
          <w:sz w:val="26"/>
          <w:szCs w:val="26"/>
        </w:rPr>
        <w:t xml:space="preserve">ые, более сложные </w:t>
      </w:r>
      <w:r w:rsidR="000614F3" w:rsidRPr="00C8637C">
        <w:rPr>
          <w:rFonts w:ascii="Times New Roman" w:hAnsi="Times New Roman" w:cs="Times New Roman"/>
          <w:sz w:val="26"/>
          <w:szCs w:val="26"/>
        </w:rPr>
        <w:t>упражнения.</w:t>
      </w:r>
    </w:p>
    <w:p w:rsidR="000614F3" w:rsidRPr="00C8637C" w:rsidRDefault="00C17208" w:rsidP="000614F3">
      <w:pPr>
        <w:spacing w:after="0" w:line="240" w:lineRule="auto"/>
        <w:jc w:val="both"/>
        <w:rPr>
          <w:rFonts w:ascii="Times New Roman" w:hAnsi="Times New Roman" w:cs="Times New Roman"/>
          <w:b/>
          <w:sz w:val="26"/>
          <w:szCs w:val="26"/>
        </w:rPr>
      </w:pPr>
      <w:r w:rsidRPr="00C8637C">
        <w:rPr>
          <w:rFonts w:ascii="Times New Roman" w:hAnsi="Times New Roman" w:cs="Times New Roman"/>
          <w:b/>
          <w:sz w:val="26"/>
          <w:szCs w:val="26"/>
        </w:rPr>
        <w:t xml:space="preserve">          </w:t>
      </w:r>
      <w:r w:rsidR="000614F3" w:rsidRPr="00C8637C">
        <w:rPr>
          <w:rFonts w:ascii="Times New Roman" w:hAnsi="Times New Roman" w:cs="Times New Roman"/>
          <w:b/>
          <w:sz w:val="26"/>
          <w:szCs w:val="26"/>
        </w:rPr>
        <w:t>Примерные общие упражнения для развития ловкости</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Кувырок вперед через голову с предварительным прыжком на</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согнутые в локтях руки. Освоив упражнение, можно делать до 10 кувырков</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подряд.</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Кувырок назад через голову с падением на согнутую в локте</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руку.</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Те же кувырки, что в упр. 1, 2, но в стороны.</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Падение назад и быстрое вставание.</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Падение вперед и быстрое вставание.</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Гимнастическое (колесо) влево и вправо.</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Стойка на голове, вначале с опорой у стены.</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Стойка на руках.</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Ходьба на руках.</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Отлично помогает для развития координации, а, следовательно, 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ловкости, ходьба по скамейке с в</w:t>
      </w:r>
      <w:r w:rsidRPr="00C8637C">
        <w:rPr>
          <w:rFonts w:ascii="Times New Roman" w:hAnsi="Times New Roman" w:cs="Times New Roman"/>
          <w:sz w:val="26"/>
          <w:szCs w:val="26"/>
        </w:rPr>
        <w:t xml:space="preserve">ращением мяча вокруг корпуса, с </w:t>
      </w:r>
      <w:r w:rsidR="000614F3" w:rsidRPr="00C8637C">
        <w:rPr>
          <w:rFonts w:ascii="Times New Roman" w:hAnsi="Times New Roman" w:cs="Times New Roman"/>
          <w:sz w:val="26"/>
          <w:szCs w:val="26"/>
        </w:rPr>
        <w:t>финтами в сторону, вперед.</w:t>
      </w:r>
    </w:p>
    <w:p w:rsidR="000614F3" w:rsidRPr="00C8637C" w:rsidRDefault="00C17208" w:rsidP="000614F3">
      <w:pPr>
        <w:spacing w:after="0" w:line="240" w:lineRule="auto"/>
        <w:jc w:val="both"/>
        <w:rPr>
          <w:rFonts w:ascii="Times New Roman" w:hAnsi="Times New Roman" w:cs="Times New Roman"/>
          <w:b/>
          <w:sz w:val="26"/>
          <w:szCs w:val="26"/>
        </w:rPr>
      </w:pPr>
      <w:r w:rsidRPr="00C8637C">
        <w:rPr>
          <w:rFonts w:ascii="Times New Roman" w:hAnsi="Times New Roman" w:cs="Times New Roman"/>
          <w:b/>
          <w:sz w:val="26"/>
          <w:szCs w:val="26"/>
        </w:rPr>
        <w:t xml:space="preserve">         </w:t>
      </w:r>
      <w:r w:rsidR="000614F3" w:rsidRPr="00C8637C">
        <w:rPr>
          <w:rFonts w:ascii="Times New Roman" w:hAnsi="Times New Roman" w:cs="Times New Roman"/>
          <w:b/>
          <w:sz w:val="26"/>
          <w:szCs w:val="26"/>
        </w:rPr>
        <w:t>Примерные специальные упражнения для развития ловкости</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Прыжки на месте с поворотами на 90 и 130° с ведением одного</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или двух мячей.</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Рывок с ведением одного или двух мячей на 5-6 м, кувырок</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вперед с мячом в руках и вновь рывок.</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Ходьба с качением мяча перед собой.</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Командная эстафета с качением мяча перед собой. Длина этапа –</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до 30м.</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Передачи мяча у стены в парах со сменой мест. Выполняются</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одним мячом.</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Рывок с ведением мяча от центра поля к линии штрафного</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броска, кувырок вперед с мячом в руках и бросок по кольцу.</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Серийные прыжки через барьеры с ведением мяча.</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Рывок с ведением мяча на 5-6 м, прыжок через гимнастического</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козла с подкидной доски с мячом в руках.</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Игра в (чехарду) с ведением мяча каждым игроком. Во время</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прыжка игрок берет мяч в руки.</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Различные виды бега с одновременным ведением двух мячей: с</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высоким подниманием бедра,</w:t>
      </w:r>
      <w:r w:rsidRPr="00C8637C">
        <w:rPr>
          <w:rFonts w:ascii="Times New Roman" w:hAnsi="Times New Roman" w:cs="Times New Roman"/>
          <w:sz w:val="26"/>
          <w:szCs w:val="26"/>
        </w:rPr>
        <w:t xml:space="preserve"> выбрасывая прямые ноги вперед, </w:t>
      </w:r>
      <w:r w:rsidR="000614F3" w:rsidRPr="00C8637C">
        <w:rPr>
          <w:rFonts w:ascii="Times New Roman" w:hAnsi="Times New Roman" w:cs="Times New Roman"/>
          <w:sz w:val="26"/>
          <w:szCs w:val="26"/>
        </w:rPr>
        <w:t>подскоками на двух ногах и на одной ноге и т.д.</w:t>
      </w:r>
    </w:p>
    <w:p w:rsidR="000614F3" w:rsidRPr="00C8637C" w:rsidRDefault="000614F3" w:rsidP="00C17208">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Развитие прыгучести у баскетболистов ЭНП</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Игрок, умеющий своевременно и быстро выпрыгивать, имеет</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больше шансов выиграть борьбу "на втором э</w:t>
      </w:r>
      <w:r w:rsidRPr="00C8637C">
        <w:rPr>
          <w:rFonts w:ascii="Times New Roman" w:hAnsi="Times New Roman" w:cs="Times New Roman"/>
          <w:sz w:val="26"/>
          <w:szCs w:val="26"/>
        </w:rPr>
        <w:t xml:space="preserve">таже". Известно, что сила и </w:t>
      </w:r>
      <w:r w:rsidR="000614F3" w:rsidRPr="00C8637C">
        <w:rPr>
          <w:rFonts w:ascii="Times New Roman" w:hAnsi="Times New Roman" w:cs="Times New Roman"/>
          <w:sz w:val="26"/>
          <w:szCs w:val="26"/>
        </w:rPr>
        <w:t>высота прыжка во многом завися</w:t>
      </w:r>
      <w:r w:rsidRPr="00C8637C">
        <w:rPr>
          <w:rFonts w:ascii="Times New Roman" w:hAnsi="Times New Roman" w:cs="Times New Roman"/>
          <w:sz w:val="26"/>
          <w:szCs w:val="26"/>
        </w:rPr>
        <w:t xml:space="preserve">т от силы и мощности икроножной </w:t>
      </w:r>
      <w:r w:rsidR="000614F3" w:rsidRPr="00C8637C">
        <w:rPr>
          <w:rFonts w:ascii="Times New Roman" w:hAnsi="Times New Roman" w:cs="Times New Roman"/>
          <w:sz w:val="26"/>
          <w:szCs w:val="26"/>
        </w:rPr>
        <w:t>мышцы, голеностопного и коленного суставов.</w:t>
      </w:r>
    </w:p>
    <w:p w:rsidR="000614F3" w:rsidRPr="00C8637C" w:rsidRDefault="00C17208"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Развивая прыгучесть, следует, прежде всего, укрепить</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голеностопный сустав, сделать его</w:t>
      </w:r>
      <w:r w:rsidR="00B6374F" w:rsidRPr="00C8637C">
        <w:rPr>
          <w:rFonts w:ascii="Times New Roman" w:hAnsi="Times New Roman" w:cs="Times New Roman"/>
          <w:sz w:val="26"/>
          <w:szCs w:val="26"/>
        </w:rPr>
        <w:t xml:space="preserve"> сильным, эластичным, способным  </w:t>
      </w:r>
      <w:r w:rsidR="000614F3" w:rsidRPr="00C8637C">
        <w:rPr>
          <w:rFonts w:ascii="Times New Roman" w:hAnsi="Times New Roman" w:cs="Times New Roman"/>
          <w:sz w:val="26"/>
          <w:szCs w:val="26"/>
        </w:rPr>
        <w:t>противостоять травмам. С этой целью н</w:t>
      </w:r>
      <w:r w:rsidR="00B6374F" w:rsidRPr="00C8637C">
        <w:rPr>
          <w:rFonts w:ascii="Times New Roman" w:hAnsi="Times New Roman" w:cs="Times New Roman"/>
          <w:sz w:val="26"/>
          <w:szCs w:val="26"/>
        </w:rPr>
        <w:t xml:space="preserve">ужно ежедневно утром уделять не </w:t>
      </w:r>
      <w:r w:rsidR="000614F3" w:rsidRPr="00C8637C">
        <w:rPr>
          <w:rFonts w:ascii="Times New Roman" w:hAnsi="Times New Roman" w:cs="Times New Roman"/>
          <w:sz w:val="26"/>
          <w:szCs w:val="26"/>
        </w:rPr>
        <w:t>менее пяти минут укреплению ахил</w:t>
      </w:r>
      <w:r w:rsidR="00B6374F" w:rsidRPr="00C8637C">
        <w:rPr>
          <w:rFonts w:ascii="Times New Roman" w:hAnsi="Times New Roman" w:cs="Times New Roman"/>
          <w:sz w:val="26"/>
          <w:szCs w:val="26"/>
        </w:rPr>
        <w:t xml:space="preserve">лова сухожилия и голеностопного  </w:t>
      </w:r>
      <w:r w:rsidR="000614F3" w:rsidRPr="00C8637C">
        <w:rPr>
          <w:rFonts w:ascii="Times New Roman" w:hAnsi="Times New Roman" w:cs="Times New Roman"/>
          <w:sz w:val="26"/>
          <w:szCs w:val="26"/>
        </w:rPr>
        <w:t>сустава.</w:t>
      </w:r>
    </w:p>
    <w:p w:rsidR="000614F3" w:rsidRPr="00C8637C" w:rsidRDefault="000614F3" w:rsidP="00B6374F">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Примерные упражнения для тренировки прыжка</w:t>
      </w:r>
    </w:p>
    <w:p w:rsidR="000614F3" w:rsidRPr="00C8637C" w:rsidRDefault="00B6374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на тренировках после бега, гимнастики игроки прыгают на</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прямых ногах с поднятыми вверх руками </w:t>
      </w:r>
      <w:r w:rsidRPr="00C8637C">
        <w:rPr>
          <w:rFonts w:ascii="Times New Roman" w:hAnsi="Times New Roman" w:cs="Times New Roman"/>
          <w:sz w:val="26"/>
          <w:szCs w:val="26"/>
        </w:rPr>
        <w:t xml:space="preserve">3-4 раза по 1 мин (интервал 2-3 </w:t>
      </w:r>
      <w:r w:rsidR="000614F3" w:rsidRPr="00C8637C">
        <w:rPr>
          <w:rFonts w:ascii="Times New Roman" w:hAnsi="Times New Roman" w:cs="Times New Roman"/>
          <w:sz w:val="26"/>
          <w:szCs w:val="26"/>
        </w:rPr>
        <w:t>мин). Интервалы используются для ра</w:t>
      </w:r>
      <w:r w:rsidRPr="00C8637C">
        <w:rPr>
          <w:rFonts w:ascii="Times New Roman" w:hAnsi="Times New Roman" w:cs="Times New Roman"/>
          <w:sz w:val="26"/>
          <w:szCs w:val="26"/>
        </w:rPr>
        <w:t xml:space="preserve">звития других игровых качеств – </w:t>
      </w:r>
      <w:r w:rsidR="000614F3" w:rsidRPr="00C8637C">
        <w:rPr>
          <w:rFonts w:ascii="Times New Roman" w:hAnsi="Times New Roman" w:cs="Times New Roman"/>
          <w:sz w:val="26"/>
          <w:szCs w:val="26"/>
        </w:rPr>
        <w:t xml:space="preserve">быстроты, силы, ловкости, координации </w:t>
      </w:r>
      <w:r w:rsidRPr="00C8637C">
        <w:rPr>
          <w:rFonts w:ascii="Times New Roman" w:hAnsi="Times New Roman" w:cs="Times New Roman"/>
          <w:sz w:val="26"/>
          <w:szCs w:val="26"/>
        </w:rPr>
        <w:t xml:space="preserve">движений или совершенствования  </w:t>
      </w:r>
      <w:r w:rsidR="000614F3" w:rsidRPr="00C8637C">
        <w:rPr>
          <w:rFonts w:ascii="Times New Roman" w:hAnsi="Times New Roman" w:cs="Times New Roman"/>
          <w:sz w:val="26"/>
          <w:szCs w:val="26"/>
        </w:rPr>
        <w:t>техники игры;</w:t>
      </w:r>
    </w:p>
    <w:p w:rsidR="000614F3" w:rsidRPr="00C8637C" w:rsidRDefault="00B6374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прыжки выполняются толчком с двух ног, приземление на</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"заряженную" стопу.</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Затрата времени на отталкивание от пола (грунта) –</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минимальная;</w:t>
      </w:r>
    </w:p>
    <w:p w:rsidR="000614F3" w:rsidRPr="00C8637C" w:rsidRDefault="00B6374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lastRenderedPageBreak/>
        <w:t xml:space="preserve"> - </w:t>
      </w:r>
      <w:r w:rsidR="000614F3" w:rsidRPr="00C8637C">
        <w:rPr>
          <w:rFonts w:ascii="Times New Roman" w:hAnsi="Times New Roman" w:cs="Times New Roman"/>
          <w:sz w:val="26"/>
          <w:szCs w:val="26"/>
        </w:rPr>
        <w:t xml:space="preserve"> толчок и приземление выполняется с левой ноги на правую, 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наоборот, – поочередно (ноги чуть ши</w:t>
      </w:r>
      <w:r w:rsidRPr="00C8637C">
        <w:rPr>
          <w:rFonts w:ascii="Times New Roman" w:hAnsi="Times New Roman" w:cs="Times New Roman"/>
          <w:sz w:val="26"/>
          <w:szCs w:val="26"/>
        </w:rPr>
        <w:t xml:space="preserve">ре плеч). То же вперед-назад на </w:t>
      </w:r>
      <w:r w:rsidR="000614F3" w:rsidRPr="00C8637C">
        <w:rPr>
          <w:rFonts w:ascii="Times New Roman" w:hAnsi="Times New Roman" w:cs="Times New Roman"/>
          <w:sz w:val="26"/>
          <w:szCs w:val="26"/>
        </w:rPr>
        <w:t>расстояние нормального шага – "маятник";</w:t>
      </w:r>
    </w:p>
    <w:p w:rsidR="000614F3" w:rsidRPr="00C8637C" w:rsidRDefault="00B6374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то же, но выполняется в парах: игроки в прыжке отталкиваются</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друг от друга вытянутыми руками;</w:t>
      </w:r>
    </w:p>
    <w:p w:rsidR="000614F3" w:rsidRPr="00C8637C" w:rsidRDefault="00B6374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прыжки с поворотом на 180, 360 с поднятыми вверх руками;</w:t>
      </w:r>
    </w:p>
    <w:p w:rsidR="000614F3" w:rsidRPr="00C8637C" w:rsidRDefault="00B6374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прыжки в приседе (полезны не только для укрепления мышц</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голени, но и бедра, спины). </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Можно выпол</w:t>
      </w:r>
      <w:r w:rsidRPr="00C8637C">
        <w:rPr>
          <w:rFonts w:ascii="Times New Roman" w:hAnsi="Times New Roman" w:cs="Times New Roman"/>
          <w:sz w:val="26"/>
          <w:szCs w:val="26"/>
        </w:rPr>
        <w:t xml:space="preserve">нять их в парах – спиной друг к </w:t>
      </w:r>
      <w:r w:rsidR="000614F3" w:rsidRPr="00C8637C">
        <w:rPr>
          <w:rFonts w:ascii="Times New Roman" w:hAnsi="Times New Roman" w:cs="Times New Roman"/>
          <w:sz w:val="26"/>
          <w:szCs w:val="26"/>
        </w:rPr>
        <w:t>другу, руки сцеплены в локтях. Продвижение в стороны, вперед-назад;</w:t>
      </w:r>
    </w:p>
    <w:p w:rsidR="000614F3" w:rsidRPr="00C8637C" w:rsidRDefault="00B6374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толчки боком, спиной, грудью, выполняемые двумя игроками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примерно одного роста и веса (петушиные бои);</w:t>
      </w:r>
    </w:p>
    <w:p w:rsidR="000614F3" w:rsidRPr="00C8637C" w:rsidRDefault="00B6374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прыжки через барьер на одной или двух ногах с одновременным</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ведением мяча или передачей в высшей т</w:t>
      </w:r>
      <w:r w:rsidRPr="00C8637C">
        <w:rPr>
          <w:rFonts w:ascii="Times New Roman" w:hAnsi="Times New Roman" w:cs="Times New Roman"/>
          <w:sz w:val="26"/>
          <w:szCs w:val="26"/>
        </w:rPr>
        <w:t xml:space="preserve">очке прыжка. Используется 10-12 </w:t>
      </w:r>
      <w:r w:rsidR="000614F3" w:rsidRPr="00C8637C">
        <w:rPr>
          <w:rFonts w:ascii="Times New Roman" w:hAnsi="Times New Roman" w:cs="Times New Roman"/>
          <w:sz w:val="26"/>
          <w:szCs w:val="26"/>
        </w:rPr>
        <w:t>барьеров высотой 10-12 см., находящихся н</w:t>
      </w:r>
      <w:r w:rsidRPr="00C8637C">
        <w:rPr>
          <w:rFonts w:ascii="Times New Roman" w:hAnsi="Times New Roman" w:cs="Times New Roman"/>
          <w:sz w:val="26"/>
          <w:szCs w:val="26"/>
        </w:rPr>
        <w:t xml:space="preserve">а расстоянии от 1 до 1,5 м друг </w:t>
      </w:r>
      <w:r w:rsidR="000614F3" w:rsidRPr="00C8637C">
        <w:rPr>
          <w:rFonts w:ascii="Times New Roman" w:hAnsi="Times New Roman" w:cs="Times New Roman"/>
          <w:sz w:val="26"/>
          <w:szCs w:val="26"/>
        </w:rPr>
        <w:t>от друга;</w:t>
      </w:r>
    </w:p>
    <w:p w:rsidR="000614F3" w:rsidRPr="00C8637C" w:rsidRDefault="00B6374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прыжки в высоту через п</w:t>
      </w:r>
      <w:r w:rsidRPr="00C8637C">
        <w:rPr>
          <w:rFonts w:ascii="Times New Roman" w:hAnsi="Times New Roman" w:cs="Times New Roman"/>
          <w:sz w:val="26"/>
          <w:szCs w:val="26"/>
        </w:rPr>
        <w:t xml:space="preserve">ланку с мячом: игрок, ведя мяч, </w:t>
      </w:r>
      <w:r w:rsidR="000614F3" w:rsidRPr="00C8637C">
        <w:rPr>
          <w:rFonts w:ascii="Times New Roman" w:hAnsi="Times New Roman" w:cs="Times New Roman"/>
          <w:sz w:val="26"/>
          <w:szCs w:val="26"/>
        </w:rPr>
        <w:t>разбегается и с мячом в руках преодолевает планку, а в момент прыжка</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передает мяч тренеру или другому игроку. Высота планки зависит от</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индивидуальных возможностей игроков;</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запрыгивание на тумбу и сшагивание на пол;</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прыжки через обычную скакалку на одной и двух ногах – до 5</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мин. Через скакалку весом от 3 до 7 кг – от 30 с до 1,5-3 мин;</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запрыгивание (затем сшагивание) на препятствие высотой до 23-</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30 см толчком голеностопов, т.е. не сгибая н</w:t>
      </w:r>
      <w:r w:rsidRPr="00C8637C">
        <w:rPr>
          <w:rFonts w:ascii="Times New Roman" w:hAnsi="Times New Roman" w:cs="Times New Roman"/>
          <w:sz w:val="26"/>
          <w:szCs w:val="26"/>
        </w:rPr>
        <w:t xml:space="preserve">ог в коленях. Сериями по 15- </w:t>
      </w:r>
      <w:r w:rsidR="000614F3" w:rsidRPr="00C8637C">
        <w:rPr>
          <w:rFonts w:ascii="Times New Roman" w:hAnsi="Times New Roman" w:cs="Times New Roman"/>
          <w:sz w:val="26"/>
          <w:szCs w:val="26"/>
        </w:rPr>
        <w:t>20 прыжков подряд;</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серийные прыжки – "ножницы" с ведением одного или двух</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мячей. В каждом прыжке игрок выполняет мах ногами – вперед и назад;</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серийные </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прыжки – "разножка" с ведением одного или двух</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мячей. В каждом прыжке игрок выполняет мах ногами в стороны;</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многоскоки на одной ноге с ведением мяча. Задача – делать как</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можно более дальние прыжки, упражнени</w:t>
      </w:r>
      <w:r w:rsidRPr="00C8637C">
        <w:rPr>
          <w:rFonts w:ascii="Times New Roman" w:hAnsi="Times New Roman" w:cs="Times New Roman"/>
          <w:sz w:val="26"/>
          <w:szCs w:val="26"/>
        </w:rPr>
        <w:t xml:space="preserve">е проходит в виде соревнования: </w:t>
      </w:r>
      <w:r w:rsidR="000614F3" w:rsidRPr="00C8637C">
        <w:rPr>
          <w:rFonts w:ascii="Times New Roman" w:hAnsi="Times New Roman" w:cs="Times New Roman"/>
          <w:sz w:val="26"/>
          <w:szCs w:val="26"/>
        </w:rPr>
        <w:t>кто из игроков затратит меньшее количество прыжков на длину площадки;</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прыжки через длинную скакалку с дриблингом. Мяч ведет не</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только игрок, выполняющий упражнение, но и игроки, крутящие скакалку;</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серийные прыжки с подтягиванием коленей к животу. Игрок</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выполняет прыжки, одновременн</w:t>
      </w:r>
      <w:r w:rsidRPr="00C8637C">
        <w:rPr>
          <w:rFonts w:ascii="Times New Roman" w:hAnsi="Times New Roman" w:cs="Times New Roman"/>
          <w:sz w:val="26"/>
          <w:szCs w:val="26"/>
        </w:rPr>
        <w:t xml:space="preserve">о удерживая мяч в вытянутых над </w:t>
      </w:r>
      <w:r w:rsidR="000614F3" w:rsidRPr="00C8637C">
        <w:rPr>
          <w:rFonts w:ascii="Times New Roman" w:hAnsi="Times New Roman" w:cs="Times New Roman"/>
          <w:sz w:val="26"/>
          <w:szCs w:val="26"/>
        </w:rPr>
        <w:t>головой руках. Сериями по 30-35 с;</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серийные прыжки на двух ногах с доставанием определенной</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отметки на щите. Сериями по 20-25 с. Вы</w:t>
      </w:r>
      <w:r w:rsidRPr="00C8637C">
        <w:rPr>
          <w:rFonts w:ascii="Times New Roman" w:hAnsi="Times New Roman" w:cs="Times New Roman"/>
          <w:sz w:val="26"/>
          <w:szCs w:val="26"/>
        </w:rPr>
        <w:t xml:space="preserve">сота отметок на щите зависит от </w:t>
      </w:r>
      <w:r w:rsidR="000614F3" w:rsidRPr="00C8637C">
        <w:rPr>
          <w:rFonts w:ascii="Times New Roman" w:hAnsi="Times New Roman" w:cs="Times New Roman"/>
          <w:sz w:val="26"/>
          <w:szCs w:val="26"/>
        </w:rPr>
        <w:t>ростовых данных каждого игрока;</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добивание</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мяча у щита. Игроки в парах становятся у щита по</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разные стороны кольца и по си</w:t>
      </w:r>
      <w:r w:rsidRPr="00C8637C">
        <w:rPr>
          <w:rFonts w:ascii="Times New Roman" w:hAnsi="Times New Roman" w:cs="Times New Roman"/>
          <w:sz w:val="26"/>
          <w:szCs w:val="26"/>
        </w:rPr>
        <w:t xml:space="preserve">гналу тренера начинают прыжки с  </w:t>
      </w:r>
      <w:r w:rsidR="000614F3" w:rsidRPr="00C8637C">
        <w:rPr>
          <w:rFonts w:ascii="Times New Roman" w:hAnsi="Times New Roman" w:cs="Times New Roman"/>
          <w:sz w:val="26"/>
          <w:szCs w:val="26"/>
        </w:rPr>
        <w:t>передачами мяча от щита. Упражнение выполняется на время 30-40 с;</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0614F3" w:rsidRPr="00C8637C">
        <w:rPr>
          <w:rFonts w:ascii="Times New Roman" w:hAnsi="Times New Roman" w:cs="Times New Roman"/>
          <w:sz w:val="26"/>
          <w:szCs w:val="26"/>
        </w:rPr>
        <w:t xml:space="preserve"> ловля и передача мяча в парах в одном прыжке. Партнеры ловят</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и передают мяч (или два мяча) в одном п</w:t>
      </w:r>
      <w:r w:rsidRPr="00C8637C">
        <w:rPr>
          <w:rFonts w:ascii="Times New Roman" w:hAnsi="Times New Roman" w:cs="Times New Roman"/>
          <w:sz w:val="26"/>
          <w:szCs w:val="26"/>
        </w:rPr>
        <w:t xml:space="preserve">рыжке, передвигаясь от кольца к </w:t>
      </w:r>
      <w:r w:rsidR="000614F3" w:rsidRPr="00C8637C">
        <w:rPr>
          <w:rFonts w:ascii="Times New Roman" w:hAnsi="Times New Roman" w:cs="Times New Roman"/>
          <w:sz w:val="26"/>
          <w:szCs w:val="26"/>
        </w:rPr>
        <w:t>кольцу, и завершают упражнение броском из-под кольца.</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Любое прыжковое упражнение, выполняемое баскетболистами, должно</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осуществляться с использование</w:t>
      </w:r>
      <w:r w:rsidRPr="00C8637C">
        <w:rPr>
          <w:rFonts w:ascii="Times New Roman" w:hAnsi="Times New Roman" w:cs="Times New Roman"/>
          <w:sz w:val="26"/>
          <w:szCs w:val="26"/>
        </w:rPr>
        <w:t xml:space="preserve">м стойки баскетболиста и стойки </w:t>
      </w:r>
      <w:r w:rsidR="000614F3" w:rsidRPr="00C8637C">
        <w:rPr>
          <w:rFonts w:ascii="Times New Roman" w:hAnsi="Times New Roman" w:cs="Times New Roman"/>
          <w:sz w:val="26"/>
          <w:szCs w:val="26"/>
        </w:rPr>
        <w:t>«тройной угрозы». При приземлении и</w:t>
      </w:r>
      <w:r w:rsidRPr="00C8637C">
        <w:rPr>
          <w:rFonts w:ascii="Times New Roman" w:hAnsi="Times New Roman" w:cs="Times New Roman"/>
          <w:sz w:val="26"/>
          <w:szCs w:val="26"/>
        </w:rPr>
        <w:t xml:space="preserve">грока тренеру необходимо особое </w:t>
      </w:r>
      <w:r w:rsidR="000614F3" w:rsidRPr="00C8637C">
        <w:rPr>
          <w:rFonts w:ascii="Times New Roman" w:hAnsi="Times New Roman" w:cs="Times New Roman"/>
          <w:sz w:val="26"/>
          <w:szCs w:val="26"/>
        </w:rPr>
        <w:t>внимание уделять положению корпуса, ног, стоп.</w:t>
      </w:r>
    </w:p>
    <w:p w:rsidR="005C2F5D" w:rsidRPr="00C8637C" w:rsidRDefault="005C2F5D" w:rsidP="000614F3">
      <w:pPr>
        <w:spacing w:after="0" w:line="240" w:lineRule="auto"/>
        <w:jc w:val="both"/>
        <w:rPr>
          <w:rFonts w:ascii="Times New Roman" w:hAnsi="Times New Roman" w:cs="Times New Roman"/>
          <w:sz w:val="26"/>
          <w:szCs w:val="26"/>
        </w:rPr>
      </w:pPr>
    </w:p>
    <w:p w:rsidR="000614F3" w:rsidRPr="00C8637C" w:rsidRDefault="005C2F5D" w:rsidP="000614F3">
      <w:pPr>
        <w:spacing w:after="0" w:line="240" w:lineRule="auto"/>
        <w:jc w:val="both"/>
        <w:rPr>
          <w:rFonts w:ascii="Times New Roman" w:hAnsi="Times New Roman" w:cs="Times New Roman"/>
          <w:b/>
          <w:sz w:val="26"/>
          <w:szCs w:val="26"/>
        </w:rPr>
      </w:pPr>
      <w:r w:rsidRPr="00C8637C">
        <w:rPr>
          <w:rFonts w:ascii="Times New Roman" w:hAnsi="Times New Roman" w:cs="Times New Roman"/>
          <w:b/>
          <w:sz w:val="26"/>
          <w:szCs w:val="26"/>
        </w:rPr>
        <w:t xml:space="preserve">                             </w:t>
      </w:r>
      <w:r w:rsidR="000614F3" w:rsidRPr="00C8637C">
        <w:rPr>
          <w:rFonts w:ascii="Times New Roman" w:hAnsi="Times New Roman" w:cs="Times New Roman"/>
          <w:b/>
          <w:sz w:val="26"/>
          <w:szCs w:val="26"/>
        </w:rPr>
        <w:t>Силовая подготовка баскетболиста</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lastRenderedPageBreak/>
        <w:t xml:space="preserve">          </w:t>
      </w:r>
      <w:r w:rsidR="000614F3" w:rsidRPr="00C8637C">
        <w:rPr>
          <w:rFonts w:ascii="Times New Roman" w:hAnsi="Times New Roman" w:cs="Times New Roman"/>
          <w:sz w:val="26"/>
          <w:szCs w:val="26"/>
        </w:rPr>
        <w:t>Абсолютная сила – это предельная сила данного игрока при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выполнении движения, без учета его с</w:t>
      </w:r>
      <w:r w:rsidRPr="00C8637C">
        <w:rPr>
          <w:rFonts w:ascii="Times New Roman" w:hAnsi="Times New Roman" w:cs="Times New Roman"/>
          <w:sz w:val="26"/>
          <w:szCs w:val="26"/>
        </w:rPr>
        <w:t xml:space="preserve">обственного веса. Относительная </w:t>
      </w:r>
      <w:r w:rsidR="000614F3" w:rsidRPr="00C8637C">
        <w:rPr>
          <w:rFonts w:ascii="Times New Roman" w:hAnsi="Times New Roman" w:cs="Times New Roman"/>
          <w:sz w:val="26"/>
          <w:szCs w:val="26"/>
        </w:rPr>
        <w:t>сила – это сила в соотношении с весом игрока.</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Около 70 процентов всех двигательных действий в баскетболе носит</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скоростно-силовой характер. В баскет</w:t>
      </w:r>
      <w:r w:rsidRPr="00C8637C">
        <w:rPr>
          <w:rFonts w:ascii="Times New Roman" w:hAnsi="Times New Roman" w:cs="Times New Roman"/>
          <w:sz w:val="26"/>
          <w:szCs w:val="26"/>
        </w:rPr>
        <w:t xml:space="preserve">боле это рывки, прыжки, быстрый </w:t>
      </w:r>
      <w:r w:rsidR="000614F3" w:rsidRPr="00C8637C">
        <w:rPr>
          <w:rFonts w:ascii="Times New Roman" w:hAnsi="Times New Roman" w:cs="Times New Roman"/>
          <w:sz w:val="26"/>
          <w:szCs w:val="26"/>
        </w:rPr>
        <w:t>пас, борьба на щите, борьба за мяч, дальние броски.</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Важно: Тренеру необходимо помнить о том, что в этом возрасте все</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силовые упражнения выполняются в ст</w:t>
      </w:r>
      <w:r w:rsidRPr="00C8637C">
        <w:rPr>
          <w:rFonts w:ascii="Times New Roman" w:hAnsi="Times New Roman" w:cs="Times New Roman"/>
          <w:sz w:val="26"/>
          <w:szCs w:val="26"/>
        </w:rPr>
        <w:t xml:space="preserve">атическом напряжении, без </w:t>
      </w:r>
      <w:r w:rsidR="000614F3" w:rsidRPr="00C8637C">
        <w:rPr>
          <w:rFonts w:ascii="Times New Roman" w:hAnsi="Times New Roman" w:cs="Times New Roman"/>
          <w:sz w:val="26"/>
          <w:szCs w:val="26"/>
        </w:rPr>
        <w:t>линейного перемещения в пространстве.</w:t>
      </w:r>
    </w:p>
    <w:p w:rsidR="005C2F5D" w:rsidRPr="00C8637C" w:rsidRDefault="005C2F5D" w:rsidP="000614F3">
      <w:pPr>
        <w:spacing w:after="0" w:line="240" w:lineRule="auto"/>
        <w:jc w:val="both"/>
        <w:rPr>
          <w:rFonts w:ascii="Times New Roman" w:hAnsi="Times New Roman" w:cs="Times New Roman"/>
          <w:sz w:val="26"/>
          <w:szCs w:val="26"/>
        </w:rPr>
      </w:pPr>
    </w:p>
    <w:p w:rsidR="000614F3" w:rsidRPr="00C8637C" w:rsidRDefault="000614F3" w:rsidP="005C2F5D">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Примерные общеразвивающие упражнения для развития силы в</w:t>
      </w:r>
    </w:p>
    <w:p w:rsidR="000614F3" w:rsidRPr="00C8637C" w:rsidRDefault="000614F3" w:rsidP="005C2F5D">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баскетболе</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сгибание и разгибание рук в упоре лежа;</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приседания, передвижения в полуприседе;</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удержание «планки»;</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«падение» вперед с энергичным отталкиванием от стенки;</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подтягивания на перекладине, поднимание ног в упоре на</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предплечиях;</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сдвинуть с места партнера в стойке, перетягивание партнера</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через линию;</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передвижение на руках в упоре с поддержкой ног партнером;</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одновременное выпрыгивание с партнером вверх с</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отталкиванием плечами;</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вывести партнера из равновесия, стоя спиной друг к другу.</w:t>
      </w:r>
    </w:p>
    <w:p w:rsidR="005C2F5D" w:rsidRPr="00C8637C" w:rsidRDefault="005C2F5D" w:rsidP="000614F3">
      <w:pPr>
        <w:spacing w:after="0" w:line="240" w:lineRule="auto"/>
        <w:jc w:val="both"/>
        <w:rPr>
          <w:rFonts w:ascii="Times New Roman" w:hAnsi="Times New Roman" w:cs="Times New Roman"/>
          <w:sz w:val="26"/>
          <w:szCs w:val="26"/>
        </w:rPr>
      </w:pPr>
    </w:p>
    <w:p w:rsidR="000614F3" w:rsidRPr="00C8637C" w:rsidRDefault="000614F3" w:rsidP="005C2F5D">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Примерные специальные упражнения для развития силы в</w:t>
      </w:r>
    </w:p>
    <w:p w:rsidR="000614F3" w:rsidRPr="00C8637C" w:rsidRDefault="000614F3" w:rsidP="005C2F5D">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баскетболе</w:t>
      </w:r>
    </w:p>
    <w:p w:rsidR="000614F3" w:rsidRPr="00C8637C" w:rsidRDefault="000614F3" w:rsidP="000614F3">
      <w:pPr>
        <w:spacing w:after="0" w:line="240" w:lineRule="auto"/>
        <w:jc w:val="both"/>
        <w:rPr>
          <w:rFonts w:ascii="Times New Roman" w:hAnsi="Times New Roman" w:cs="Times New Roman"/>
          <w:sz w:val="26"/>
          <w:szCs w:val="26"/>
        </w:rPr>
      </w:pP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из положения сидя поднимание набивного мяча ногами;</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толкание набивного мяча (не более 1 кг) левой и правой руками;</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круговая силовая тренировка, 4-5 станций, набивные мячи,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отжимания в упоре, «планка», наг</w:t>
      </w:r>
      <w:r w:rsidRPr="00C8637C">
        <w:rPr>
          <w:rFonts w:ascii="Times New Roman" w:hAnsi="Times New Roman" w:cs="Times New Roman"/>
          <w:sz w:val="26"/>
          <w:szCs w:val="26"/>
        </w:rPr>
        <w:t xml:space="preserve">рузка работы на станциях 3 мин, </w:t>
      </w:r>
      <w:r w:rsidR="000614F3" w:rsidRPr="00C8637C">
        <w:rPr>
          <w:rFonts w:ascii="Times New Roman" w:hAnsi="Times New Roman" w:cs="Times New Roman"/>
          <w:sz w:val="26"/>
          <w:szCs w:val="26"/>
        </w:rPr>
        <w:t>интервал отдыха 90 сек;</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толкание набивного мяча, отталкивание от пола при отжимании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на прямых руках, хлопок во время отталкивания;</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выталкивание партнера из круга без помощи рук;</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вырывание мяча у партнера по команде тренера;</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передвижения в баскетбольной стойке по квадрату, то есть</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вперед, в сторону, назад и снова в сторону;</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передачи набивного мяча в парах или тройках, спортсмены</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располагаются на расстоянии 3-4 м друг </w:t>
      </w:r>
      <w:r w:rsidRPr="00C8637C">
        <w:rPr>
          <w:rFonts w:ascii="Times New Roman" w:hAnsi="Times New Roman" w:cs="Times New Roman"/>
          <w:sz w:val="26"/>
          <w:szCs w:val="26"/>
        </w:rPr>
        <w:t xml:space="preserve">от друга и передают мяч с фазой </w:t>
      </w:r>
      <w:r w:rsidR="000614F3" w:rsidRPr="00C8637C">
        <w:rPr>
          <w:rFonts w:ascii="Times New Roman" w:hAnsi="Times New Roman" w:cs="Times New Roman"/>
          <w:sz w:val="26"/>
          <w:szCs w:val="26"/>
        </w:rPr>
        <w:t>полета.</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 баскетболе очень важное значение имеет способность</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занимающегося выполнять различные движения руками, как с мячом, так и</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без мяча. Развитию скорости движения рук в баскетболе уделяется очень</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мало внимания, хотя от правильной, быстрой работы рук в игре зависит</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очень многое. Сильные, цепкие руки часто помогают выигрывать борьбу</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за отскок мяча от щита, борьбу на полу. Тренировать силу и цепкость</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кистей, пальцев рук необходимо постоянно.</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Для этой цели лучше всего подходят упражнения с теннисными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мячами, эспандером, отжимания от пола </w:t>
      </w:r>
      <w:r w:rsidRPr="00C8637C">
        <w:rPr>
          <w:rFonts w:ascii="Times New Roman" w:hAnsi="Times New Roman" w:cs="Times New Roman"/>
          <w:sz w:val="26"/>
          <w:szCs w:val="26"/>
        </w:rPr>
        <w:t xml:space="preserve">на пальцах, висы и подтягивания </w:t>
      </w:r>
      <w:r w:rsidR="000614F3" w:rsidRPr="00C8637C">
        <w:rPr>
          <w:rFonts w:ascii="Times New Roman" w:hAnsi="Times New Roman" w:cs="Times New Roman"/>
          <w:sz w:val="26"/>
          <w:szCs w:val="26"/>
        </w:rPr>
        <w:t>на канате.</w:t>
      </w:r>
    </w:p>
    <w:p w:rsidR="005C2F5D" w:rsidRPr="00C8637C" w:rsidRDefault="005C2F5D" w:rsidP="000614F3">
      <w:pPr>
        <w:spacing w:after="0" w:line="240" w:lineRule="auto"/>
        <w:jc w:val="both"/>
        <w:rPr>
          <w:rFonts w:ascii="Times New Roman" w:hAnsi="Times New Roman" w:cs="Times New Roman"/>
          <w:sz w:val="26"/>
          <w:szCs w:val="26"/>
        </w:rPr>
      </w:pPr>
    </w:p>
    <w:p w:rsidR="000614F3" w:rsidRPr="00C8637C" w:rsidRDefault="000614F3" w:rsidP="005C2F5D">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lastRenderedPageBreak/>
        <w:t>Примерные упражнения для развития быстроты движения рук</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Ведение одного-двух мячей.</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Передачи двух-трех мячей у стены на время – 30-40 с.</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Отбивание или ловля двух-трех теннисных мячей, стоя спиной к</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стене на расстоянии 2-3 м.</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Передачи у стены правой руки с одновременным ведением левой</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рукой.</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Жонглирование двумя-тремя теннисными мячами одной и двумя</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руками.</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Два игрока, лежа на животе на расстоянии 2-3 м друг от друга,</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передают один-два-три мяча на </w:t>
      </w:r>
      <w:r w:rsidRPr="00C8637C">
        <w:rPr>
          <w:rFonts w:ascii="Times New Roman" w:hAnsi="Times New Roman" w:cs="Times New Roman"/>
          <w:sz w:val="26"/>
          <w:szCs w:val="26"/>
        </w:rPr>
        <w:t xml:space="preserve">время – 30-40 с. Проводится как </w:t>
      </w:r>
      <w:r w:rsidR="000614F3" w:rsidRPr="00C8637C">
        <w:rPr>
          <w:rFonts w:ascii="Times New Roman" w:hAnsi="Times New Roman" w:cs="Times New Roman"/>
          <w:sz w:val="26"/>
          <w:szCs w:val="26"/>
        </w:rPr>
        <w:t>соревнование между парами на количество передач.</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То же, что упр. 6, но в положении сидя.</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Ведение трех мячей на время – 30 с.</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Дриблинг у стены на вытянутых руках двумя мячами на время –</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30-40 с. Проводится как соревнование на количество ударов мяча.</w:t>
      </w:r>
    </w:p>
    <w:p w:rsidR="000614F3" w:rsidRPr="00C8637C" w:rsidRDefault="005C2F5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Отбивание, ловля и передача пяти-шести-семи мячей в высоком</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темпе на врем</w:t>
      </w:r>
      <w:r w:rsidR="00A0380C" w:rsidRPr="00C8637C">
        <w:rPr>
          <w:rFonts w:ascii="Times New Roman" w:hAnsi="Times New Roman" w:cs="Times New Roman"/>
          <w:sz w:val="26"/>
          <w:szCs w:val="26"/>
        </w:rPr>
        <w:t>я – до 30 с</w:t>
      </w:r>
    </w:p>
    <w:p w:rsidR="00A0380C" w:rsidRPr="00C8637C" w:rsidRDefault="00A0380C" w:rsidP="000614F3">
      <w:pPr>
        <w:spacing w:after="0" w:line="240" w:lineRule="auto"/>
        <w:jc w:val="both"/>
        <w:rPr>
          <w:rFonts w:ascii="Times New Roman" w:hAnsi="Times New Roman" w:cs="Times New Roman"/>
          <w:sz w:val="26"/>
          <w:szCs w:val="26"/>
        </w:rPr>
      </w:pPr>
    </w:p>
    <w:p w:rsidR="000614F3" w:rsidRPr="00C8637C" w:rsidRDefault="000614F3" w:rsidP="00A0380C">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2.2.3 Техническая и тактическая подготовка</w:t>
      </w:r>
    </w:p>
    <w:p w:rsidR="000614F3" w:rsidRPr="00C8637C" w:rsidRDefault="00A0380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Одной из фундаментальных основ Программы по баскетболу для</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групп начального этапа подгот</w:t>
      </w:r>
      <w:r w:rsidRPr="00C8637C">
        <w:rPr>
          <w:rFonts w:ascii="Times New Roman" w:hAnsi="Times New Roman" w:cs="Times New Roman"/>
          <w:sz w:val="26"/>
          <w:szCs w:val="26"/>
        </w:rPr>
        <w:t xml:space="preserve">овки, является прочное освоение </w:t>
      </w:r>
      <w:r w:rsidR="000614F3" w:rsidRPr="00C8637C">
        <w:rPr>
          <w:rFonts w:ascii="Times New Roman" w:hAnsi="Times New Roman" w:cs="Times New Roman"/>
          <w:sz w:val="26"/>
          <w:szCs w:val="26"/>
        </w:rPr>
        <w:t>технических приемов и умение при</w:t>
      </w:r>
      <w:r w:rsidRPr="00C8637C">
        <w:rPr>
          <w:rFonts w:ascii="Times New Roman" w:hAnsi="Times New Roman" w:cs="Times New Roman"/>
          <w:sz w:val="26"/>
          <w:szCs w:val="26"/>
        </w:rPr>
        <w:t xml:space="preserve">менить в игровых ситуациях весь </w:t>
      </w:r>
      <w:r w:rsidR="000614F3" w:rsidRPr="00C8637C">
        <w:rPr>
          <w:rFonts w:ascii="Times New Roman" w:hAnsi="Times New Roman" w:cs="Times New Roman"/>
          <w:sz w:val="26"/>
          <w:szCs w:val="26"/>
        </w:rPr>
        <w:t>арсенал технических действий свойственных данному виду спорта.</w:t>
      </w:r>
    </w:p>
    <w:p w:rsidR="000614F3" w:rsidRPr="00C8637C" w:rsidRDefault="00A0380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Наиболее характерной чертой начального обучения технике</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является изучение каждого приема и</w:t>
      </w:r>
      <w:r w:rsidRPr="00C8637C">
        <w:rPr>
          <w:rFonts w:ascii="Times New Roman" w:hAnsi="Times New Roman" w:cs="Times New Roman"/>
          <w:sz w:val="26"/>
          <w:szCs w:val="26"/>
        </w:rPr>
        <w:t xml:space="preserve">золированно, а затем соединение </w:t>
      </w:r>
      <w:r w:rsidR="000614F3" w:rsidRPr="00C8637C">
        <w:rPr>
          <w:rFonts w:ascii="Times New Roman" w:hAnsi="Times New Roman" w:cs="Times New Roman"/>
          <w:sz w:val="26"/>
          <w:szCs w:val="26"/>
        </w:rPr>
        <w:t>изученных приемов в простые сочетани</w:t>
      </w:r>
      <w:r w:rsidRPr="00C8637C">
        <w:rPr>
          <w:rFonts w:ascii="Times New Roman" w:hAnsi="Times New Roman" w:cs="Times New Roman"/>
          <w:sz w:val="26"/>
          <w:szCs w:val="26"/>
        </w:rPr>
        <w:t xml:space="preserve">я, состоящие главным образом из </w:t>
      </w:r>
      <w:r w:rsidR="000614F3" w:rsidRPr="00C8637C">
        <w:rPr>
          <w:rFonts w:ascii="Times New Roman" w:hAnsi="Times New Roman" w:cs="Times New Roman"/>
          <w:sz w:val="26"/>
          <w:szCs w:val="26"/>
        </w:rPr>
        <w:t>двух и иногда трех приемов. Ос</w:t>
      </w:r>
      <w:r w:rsidRPr="00C8637C">
        <w:rPr>
          <w:rFonts w:ascii="Times New Roman" w:hAnsi="Times New Roman" w:cs="Times New Roman"/>
          <w:sz w:val="26"/>
          <w:szCs w:val="26"/>
        </w:rPr>
        <w:t xml:space="preserve">обое внимание нужно обращать на </w:t>
      </w:r>
      <w:r w:rsidR="000614F3" w:rsidRPr="00C8637C">
        <w:rPr>
          <w:rFonts w:ascii="Times New Roman" w:hAnsi="Times New Roman" w:cs="Times New Roman"/>
          <w:sz w:val="26"/>
          <w:szCs w:val="26"/>
        </w:rPr>
        <w:t>точность исходных положений, амплитуд</w:t>
      </w:r>
      <w:r w:rsidRPr="00C8637C">
        <w:rPr>
          <w:rFonts w:ascii="Times New Roman" w:hAnsi="Times New Roman" w:cs="Times New Roman"/>
          <w:sz w:val="26"/>
          <w:szCs w:val="26"/>
        </w:rPr>
        <w:t xml:space="preserve">у движений и их согласованность </w:t>
      </w:r>
      <w:r w:rsidR="000614F3" w:rsidRPr="00C8637C">
        <w:rPr>
          <w:rFonts w:ascii="Times New Roman" w:hAnsi="Times New Roman" w:cs="Times New Roman"/>
          <w:sz w:val="26"/>
          <w:szCs w:val="26"/>
        </w:rPr>
        <w:t>по фазам. Обучение каждому приему в</w:t>
      </w:r>
      <w:r w:rsidRPr="00C8637C">
        <w:rPr>
          <w:rFonts w:ascii="Times New Roman" w:hAnsi="Times New Roman" w:cs="Times New Roman"/>
          <w:sz w:val="26"/>
          <w:szCs w:val="26"/>
        </w:rPr>
        <w:t xml:space="preserve">едется в наиболее благоприятных </w:t>
      </w:r>
      <w:r w:rsidR="000614F3" w:rsidRPr="00C8637C">
        <w:rPr>
          <w:rFonts w:ascii="Times New Roman" w:hAnsi="Times New Roman" w:cs="Times New Roman"/>
          <w:sz w:val="26"/>
          <w:szCs w:val="26"/>
        </w:rPr>
        <w:t>для его выполнения условиях, прим</w:t>
      </w:r>
      <w:r w:rsidRPr="00C8637C">
        <w:rPr>
          <w:rFonts w:ascii="Times New Roman" w:hAnsi="Times New Roman" w:cs="Times New Roman"/>
          <w:sz w:val="26"/>
          <w:szCs w:val="26"/>
        </w:rPr>
        <w:t xml:space="preserve">еняются упражнения, позволяющие </w:t>
      </w:r>
      <w:r w:rsidR="000614F3" w:rsidRPr="00C8637C">
        <w:rPr>
          <w:rFonts w:ascii="Times New Roman" w:hAnsi="Times New Roman" w:cs="Times New Roman"/>
          <w:sz w:val="26"/>
          <w:szCs w:val="26"/>
        </w:rPr>
        <w:t>охватить активными действиями одн</w:t>
      </w:r>
      <w:r w:rsidRPr="00C8637C">
        <w:rPr>
          <w:rFonts w:ascii="Times New Roman" w:hAnsi="Times New Roman" w:cs="Times New Roman"/>
          <w:sz w:val="26"/>
          <w:szCs w:val="26"/>
        </w:rPr>
        <w:t xml:space="preserve">овременно наибольшее количество </w:t>
      </w:r>
      <w:r w:rsidR="000614F3" w:rsidRPr="00C8637C">
        <w:rPr>
          <w:rFonts w:ascii="Times New Roman" w:hAnsi="Times New Roman" w:cs="Times New Roman"/>
          <w:sz w:val="26"/>
          <w:szCs w:val="26"/>
        </w:rPr>
        <w:t>занимающихся и в то же время ка</w:t>
      </w:r>
      <w:r w:rsidRPr="00C8637C">
        <w:rPr>
          <w:rFonts w:ascii="Times New Roman" w:hAnsi="Times New Roman" w:cs="Times New Roman"/>
          <w:sz w:val="26"/>
          <w:szCs w:val="26"/>
        </w:rPr>
        <w:t xml:space="preserve">ждому занимающемуся действовать </w:t>
      </w:r>
      <w:r w:rsidR="000614F3" w:rsidRPr="00C8637C">
        <w:rPr>
          <w:rFonts w:ascii="Times New Roman" w:hAnsi="Times New Roman" w:cs="Times New Roman"/>
          <w:sz w:val="26"/>
          <w:szCs w:val="26"/>
        </w:rPr>
        <w:t>совершенно самостоятельно. При э</w:t>
      </w:r>
      <w:r w:rsidRPr="00C8637C">
        <w:rPr>
          <w:rFonts w:ascii="Times New Roman" w:hAnsi="Times New Roman" w:cs="Times New Roman"/>
          <w:sz w:val="26"/>
          <w:szCs w:val="26"/>
        </w:rPr>
        <w:t xml:space="preserve">том необходимо использовать ряд </w:t>
      </w:r>
      <w:r w:rsidR="000614F3" w:rsidRPr="00C8637C">
        <w:rPr>
          <w:rFonts w:ascii="Times New Roman" w:hAnsi="Times New Roman" w:cs="Times New Roman"/>
          <w:sz w:val="26"/>
          <w:szCs w:val="26"/>
        </w:rPr>
        <w:t>основных построений (в шеренги</w:t>
      </w:r>
      <w:r w:rsidRPr="00C8637C">
        <w:rPr>
          <w:rFonts w:ascii="Times New Roman" w:hAnsi="Times New Roman" w:cs="Times New Roman"/>
          <w:sz w:val="26"/>
          <w:szCs w:val="26"/>
        </w:rPr>
        <w:t xml:space="preserve">, колонны и т. д.). При подборе </w:t>
      </w:r>
      <w:r w:rsidR="000614F3" w:rsidRPr="00C8637C">
        <w:rPr>
          <w:rFonts w:ascii="Times New Roman" w:hAnsi="Times New Roman" w:cs="Times New Roman"/>
          <w:sz w:val="26"/>
          <w:szCs w:val="26"/>
        </w:rPr>
        <w:t>упражнений должны сохраняться методи</w:t>
      </w:r>
      <w:r w:rsidRPr="00C8637C">
        <w:rPr>
          <w:rFonts w:ascii="Times New Roman" w:hAnsi="Times New Roman" w:cs="Times New Roman"/>
          <w:sz w:val="26"/>
          <w:szCs w:val="26"/>
        </w:rPr>
        <w:t xml:space="preserve">ческие требования: от легкого к </w:t>
      </w:r>
      <w:r w:rsidR="000614F3" w:rsidRPr="00C8637C">
        <w:rPr>
          <w:rFonts w:ascii="Times New Roman" w:hAnsi="Times New Roman" w:cs="Times New Roman"/>
          <w:sz w:val="26"/>
          <w:szCs w:val="26"/>
        </w:rPr>
        <w:t>трудному, от известного к неизвестному</w:t>
      </w:r>
      <w:r w:rsidRPr="00C8637C">
        <w:rPr>
          <w:rFonts w:ascii="Times New Roman" w:hAnsi="Times New Roman" w:cs="Times New Roman"/>
          <w:sz w:val="26"/>
          <w:szCs w:val="26"/>
        </w:rPr>
        <w:t xml:space="preserve">. Однако изолированное изучение </w:t>
      </w:r>
      <w:r w:rsidR="000614F3" w:rsidRPr="00C8637C">
        <w:rPr>
          <w:rFonts w:ascii="Times New Roman" w:hAnsi="Times New Roman" w:cs="Times New Roman"/>
          <w:sz w:val="26"/>
          <w:szCs w:val="26"/>
        </w:rPr>
        <w:t xml:space="preserve">приемов проводится только в </w:t>
      </w:r>
      <w:r w:rsidRPr="00C8637C">
        <w:rPr>
          <w:rFonts w:ascii="Times New Roman" w:hAnsi="Times New Roman" w:cs="Times New Roman"/>
          <w:sz w:val="26"/>
          <w:szCs w:val="26"/>
        </w:rPr>
        <w:t xml:space="preserve">самом начале. В дальнейшем идет  </w:t>
      </w:r>
      <w:r w:rsidR="000614F3" w:rsidRPr="00C8637C">
        <w:rPr>
          <w:rFonts w:ascii="Times New Roman" w:hAnsi="Times New Roman" w:cs="Times New Roman"/>
          <w:sz w:val="26"/>
          <w:szCs w:val="26"/>
        </w:rPr>
        <w:t>параллельное изучение нескольких приемов и их сочетаний.</w:t>
      </w:r>
    </w:p>
    <w:p w:rsidR="000614F3" w:rsidRPr="00C8637C" w:rsidRDefault="00A0380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При изучении различных сочетаний технических приемов главное</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внимание обращается на последова</w:t>
      </w:r>
      <w:r w:rsidRPr="00C8637C">
        <w:rPr>
          <w:rFonts w:ascii="Times New Roman" w:hAnsi="Times New Roman" w:cs="Times New Roman"/>
          <w:sz w:val="26"/>
          <w:szCs w:val="26"/>
        </w:rPr>
        <w:t xml:space="preserve">тельность выполнения (например, </w:t>
      </w:r>
      <w:r w:rsidR="000614F3" w:rsidRPr="00C8637C">
        <w:rPr>
          <w:rFonts w:ascii="Times New Roman" w:hAnsi="Times New Roman" w:cs="Times New Roman"/>
          <w:sz w:val="26"/>
          <w:szCs w:val="26"/>
        </w:rPr>
        <w:t>ловля в движении – остановка) и согласо</w:t>
      </w:r>
      <w:r w:rsidRPr="00C8637C">
        <w:rPr>
          <w:rFonts w:ascii="Times New Roman" w:hAnsi="Times New Roman" w:cs="Times New Roman"/>
          <w:sz w:val="26"/>
          <w:szCs w:val="26"/>
        </w:rPr>
        <w:t xml:space="preserve">ванность движений по фазам. Для </w:t>
      </w:r>
      <w:r w:rsidR="000614F3" w:rsidRPr="00C8637C">
        <w:rPr>
          <w:rFonts w:ascii="Times New Roman" w:hAnsi="Times New Roman" w:cs="Times New Roman"/>
          <w:sz w:val="26"/>
          <w:szCs w:val="26"/>
        </w:rPr>
        <w:t>изучения техники на этом этапе примен</w:t>
      </w:r>
      <w:r w:rsidRPr="00C8637C">
        <w:rPr>
          <w:rFonts w:ascii="Times New Roman" w:hAnsi="Times New Roman" w:cs="Times New Roman"/>
          <w:sz w:val="26"/>
          <w:szCs w:val="26"/>
        </w:rPr>
        <w:t xml:space="preserve">яются, как правило, комплексные </w:t>
      </w:r>
      <w:r w:rsidR="000614F3" w:rsidRPr="00C8637C">
        <w:rPr>
          <w:rFonts w:ascii="Times New Roman" w:hAnsi="Times New Roman" w:cs="Times New Roman"/>
          <w:sz w:val="26"/>
          <w:szCs w:val="26"/>
        </w:rPr>
        <w:t xml:space="preserve">упражнения, в основе которых </w:t>
      </w:r>
      <w:r w:rsidRPr="00C8637C">
        <w:rPr>
          <w:rFonts w:ascii="Times New Roman" w:hAnsi="Times New Roman" w:cs="Times New Roman"/>
          <w:sz w:val="26"/>
          <w:szCs w:val="26"/>
        </w:rPr>
        <w:t xml:space="preserve">лежат соответствующие сочетания </w:t>
      </w:r>
      <w:r w:rsidR="000614F3" w:rsidRPr="00C8637C">
        <w:rPr>
          <w:rFonts w:ascii="Times New Roman" w:hAnsi="Times New Roman" w:cs="Times New Roman"/>
          <w:sz w:val="26"/>
          <w:szCs w:val="26"/>
        </w:rPr>
        <w:t>технических приемов. Комплексный хар</w:t>
      </w:r>
      <w:r w:rsidRPr="00C8637C">
        <w:rPr>
          <w:rFonts w:ascii="Times New Roman" w:hAnsi="Times New Roman" w:cs="Times New Roman"/>
          <w:sz w:val="26"/>
          <w:szCs w:val="26"/>
        </w:rPr>
        <w:t xml:space="preserve">актер упражнений требует четкой </w:t>
      </w:r>
      <w:r w:rsidR="000614F3" w:rsidRPr="00C8637C">
        <w:rPr>
          <w:rFonts w:ascii="Times New Roman" w:hAnsi="Times New Roman" w:cs="Times New Roman"/>
          <w:sz w:val="26"/>
          <w:szCs w:val="26"/>
        </w:rPr>
        <w:t>согласованности партнеров, участвующих в выполнении упражнения.</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Другой характерной чертой является выполнение приемов в сочетании с</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контрприемами. Такое положение тре</w:t>
      </w:r>
      <w:r w:rsidRPr="00C8637C">
        <w:rPr>
          <w:rFonts w:ascii="Times New Roman" w:hAnsi="Times New Roman" w:cs="Times New Roman"/>
          <w:sz w:val="26"/>
          <w:szCs w:val="26"/>
        </w:rPr>
        <w:t xml:space="preserve">бует со стороны преподавателя и </w:t>
      </w:r>
      <w:r w:rsidR="000614F3" w:rsidRPr="00C8637C">
        <w:rPr>
          <w:rFonts w:ascii="Times New Roman" w:hAnsi="Times New Roman" w:cs="Times New Roman"/>
          <w:sz w:val="26"/>
          <w:szCs w:val="26"/>
        </w:rPr>
        <w:t>игрока внимательного анализа всех движе</w:t>
      </w:r>
      <w:r w:rsidRPr="00C8637C">
        <w:rPr>
          <w:rFonts w:ascii="Times New Roman" w:hAnsi="Times New Roman" w:cs="Times New Roman"/>
          <w:sz w:val="26"/>
          <w:szCs w:val="26"/>
        </w:rPr>
        <w:t xml:space="preserve">ний, умения подсказать, где и в </w:t>
      </w:r>
      <w:r w:rsidR="000614F3" w:rsidRPr="00C8637C">
        <w:rPr>
          <w:rFonts w:ascii="Times New Roman" w:hAnsi="Times New Roman" w:cs="Times New Roman"/>
          <w:sz w:val="26"/>
          <w:szCs w:val="26"/>
        </w:rPr>
        <w:t xml:space="preserve">какой момент, за счет каких </w:t>
      </w:r>
      <w:r w:rsidRPr="00C8637C">
        <w:rPr>
          <w:rFonts w:ascii="Times New Roman" w:hAnsi="Times New Roman" w:cs="Times New Roman"/>
          <w:sz w:val="26"/>
          <w:szCs w:val="26"/>
        </w:rPr>
        <w:t xml:space="preserve">движений прием может быть более </w:t>
      </w:r>
      <w:r w:rsidR="000614F3" w:rsidRPr="00C8637C">
        <w:rPr>
          <w:rFonts w:ascii="Times New Roman" w:hAnsi="Times New Roman" w:cs="Times New Roman"/>
          <w:sz w:val="26"/>
          <w:szCs w:val="26"/>
        </w:rPr>
        <w:t>целесообразным или эффективным.</w:t>
      </w:r>
    </w:p>
    <w:p w:rsidR="000614F3" w:rsidRPr="00C8637C" w:rsidRDefault="00A0380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Современная техника игры в нападении рациональна, требует</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проявления необходимых физическ</w:t>
      </w:r>
      <w:r w:rsidRPr="00C8637C">
        <w:rPr>
          <w:rFonts w:ascii="Times New Roman" w:hAnsi="Times New Roman" w:cs="Times New Roman"/>
          <w:sz w:val="26"/>
          <w:szCs w:val="26"/>
        </w:rPr>
        <w:t xml:space="preserve">их кондиций особенно скоростно- </w:t>
      </w:r>
      <w:r w:rsidR="000614F3" w:rsidRPr="00C8637C">
        <w:rPr>
          <w:rFonts w:ascii="Times New Roman" w:hAnsi="Times New Roman" w:cs="Times New Roman"/>
          <w:sz w:val="26"/>
          <w:szCs w:val="26"/>
        </w:rPr>
        <w:t>силового характера, а также достаточног</w:t>
      </w:r>
      <w:r w:rsidRPr="00C8637C">
        <w:rPr>
          <w:rFonts w:ascii="Times New Roman" w:hAnsi="Times New Roman" w:cs="Times New Roman"/>
          <w:sz w:val="26"/>
          <w:szCs w:val="26"/>
        </w:rPr>
        <w:t xml:space="preserve">о уровня развития специфических </w:t>
      </w:r>
      <w:r w:rsidR="000614F3" w:rsidRPr="00C8637C">
        <w:rPr>
          <w:rFonts w:ascii="Times New Roman" w:hAnsi="Times New Roman" w:cs="Times New Roman"/>
          <w:sz w:val="26"/>
          <w:szCs w:val="26"/>
        </w:rPr>
        <w:t>координационных способностей.</w:t>
      </w:r>
      <w:r w:rsidRPr="00C8637C">
        <w:rPr>
          <w:rFonts w:ascii="Times New Roman" w:hAnsi="Times New Roman" w:cs="Times New Roman"/>
          <w:sz w:val="26"/>
          <w:szCs w:val="26"/>
        </w:rPr>
        <w:t xml:space="preserve"> Одной из фундаментальных основ </w:t>
      </w:r>
      <w:r w:rsidR="000614F3" w:rsidRPr="00C8637C">
        <w:rPr>
          <w:rFonts w:ascii="Times New Roman" w:hAnsi="Times New Roman" w:cs="Times New Roman"/>
          <w:sz w:val="26"/>
          <w:szCs w:val="26"/>
        </w:rPr>
        <w:t>программы спортивной подгото</w:t>
      </w:r>
      <w:r w:rsidRPr="00C8637C">
        <w:rPr>
          <w:rFonts w:ascii="Times New Roman" w:hAnsi="Times New Roman" w:cs="Times New Roman"/>
          <w:sz w:val="26"/>
          <w:szCs w:val="26"/>
        </w:rPr>
        <w:t xml:space="preserve">вки, является </w:t>
      </w:r>
      <w:r w:rsidRPr="00C8637C">
        <w:rPr>
          <w:rFonts w:ascii="Times New Roman" w:hAnsi="Times New Roman" w:cs="Times New Roman"/>
          <w:sz w:val="26"/>
          <w:szCs w:val="26"/>
        </w:rPr>
        <w:lastRenderedPageBreak/>
        <w:t xml:space="preserve">прочное освоение </w:t>
      </w:r>
      <w:r w:rsidR="000614F3" w:rsidRPr="00C8637C">
        <w:rPr>
          <w:rFonts w:ascii="Times New Roman" w:hAnsi="Times New Roman" w:cs="Times New Roman"/>
          <w:sz w:val="26"/>
          <w:szCs w:val="26"/>
        </w:rPr>
        <w:t>технических приемов и умение при</w:t>
      </w:r>
      <w:r w:rsidRPr="00C8637C">
        <w:rPr>
          <w:rFonts w:ascii="Times New Roman" w:hAnsi="Times New Roman" w:cs="Times New Roman"/>
          <w:sz w:val="26"/>
          <w:szCs w:val="26"/>
        </w:rPr>
        <w:t xml:space="preserve">менить в игровых ситуациях весь </w:t>
      </w:r>
      <w:r w:rsidR="000614F3" w:rsidRPr="00C8637C">
        <w:rPr>
          <w:rFonts w:ascii="Times New Roman" w:hAnsi="Times New Roman" w:cs="Times New Roman"/>
          <w:sz w:val="26"/>
          <w:szCs w:val="26"/>
        </w:rPr>
        <w:t>арсенал технических действий свойственных виду спорта – баскетбол.</w:t>
      </w:r>
    </w:p>
    <w:p w:rsidR="000614F3" w:rsidRPr="00C8637C" w:rsidRDefault="00A0380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Эффективность процесса освоения техники баскетбола в значительной мере зависит от умения тре</w:t>
      </w:r>
      <w:r w:rsidRPr="00C8637C">
        <w:rPr>
          <w:rFonts w:ascii="Times New Roman" w:hAnsi="Times New Roman" w:cs="Times New Roman"/>
          <w:sz w:val="26"/>
          <w:szCs w:val="26"/>
        </w:rPr>
        <w:t>нера</w:t>
      </w:r>
      <w:r w:rsidR="00887253" w:rsidRPr="00C8637C">
        <w:rPr>
          <w:rFonts w:ascii="Times New Roman" w:hAnsi="Times New Roman" w:cs="Times New Roman"/>
          <w:sz w:val="26"/>
          <w:szCs w:val="26"/>
        </w:rPr>
        <w:t>- преподавателя</w:t>
      </w:r>
      <w:r w:rsidRPr="00C8637C">
        <w:rPr>
          <w:rFonts w:ascii="Times New Roman" w:hAnsi="Times New Roman" w:cs="Times New Roman"/>
          <w:sz w:val="26"/>
          <w:szCs w:val="26"/>
        </w:rPr>
        <w:t xml:space="preserve"> выстроить весь материал в </w:t>
      </w:r>
      <w:r w:rsidR="000614F3" w:rsidRPr="00C8637C">
        <w:rPr>
          <w:rFonts w:ascii="Times New Roman" w:hAnsi="Times New Roman" w:cs="Times New Roman"/>
          <w:sz w:val="26"/>
          <w:szCs w:val="26"/>
        </w:rPr>
        <w:t>определенной последовательности, со</w:t>
      </w:r>
      <w:r w:rsidRPr="00C8637C">
        <w:rPr>
          <w:rFonts w:ascii="Times New Roman" w:hAnsi="Times New Roman" w:cs="Times New Roman"/>
          <w:sz w:val="26"/>
          <w:szCs w:val="26"/>
        </w:rPr>
        <w:t xml:space="preserve">блюдая принципы преемственности </w:t>
      </w:r>
      <w:r w:rsidR="000614F3" w:rsidRPr="00C8637C">
        <w:rPr>
          <w:rFonts w:ascii="Times New Roman" w:hAnsi="Times New Roman" w:cs="Times New Roman"/>
          <w:sz w:val="26"/>
          <w:szCs w:val="26"/>
        </w:rPr>
        <w:t xml:space="preserve">освоения технических элементов </w:t>
      </w:r>
      <w:r w:rsidRPr="00C8637C">
        <w:rPr>
          <w:rFonts w:ascii="Times New Roman" w:hAnsi="Times New Roman" w:cs="Times New Roman"/>
          <w:sz w:val="26"/>
          <w:szCs w:val="26"/>
        </w:rPr>
        <w:t xml:space="preserve">и учета возрастных особенностей </w:t>
      </w:r>
      <w:r w:rsidR="000614F3" w:rsidRPr="00C8637C">
        <w:rPr>
          <w:rFonts w:ascii="Times New Roman" w:hAnsi="Times New Roman" w:cs="Times New Roman"/>
          <w:sz w:val="26"/>
          <w:szCs w:val="26"/>
        </w:rPr>
        <w:t>занимающихся. Следует помнить</w:t>
      </w:r>
      <w:r w:rsidRPr="00C8637C">
        <w:rPr>
          <w:rFonts w:ascii="Times New Roman" w:hAnsi="Times New Roman" w:cs="Times New Roman"/>
          <w:sz w:val="26"/>
          <w:szCs w:val="26"/>
        </w:rPr>
        <w:t xml:space="preserve">, что именно на начальном этапе </w:t>
      </w:r>
      <w:r w:rsidR="000614F3" w:rsidRPr="00C8637C">
        <w:rPr>
          <w:rFonts w:ascii="Times New Roman" w:hAnsi="Times New Roman" w:cs="Times New Roman"/>
          <w:sz w:val="26"/>
          <w:szCs w:val="26"/>
        </w:rPr>
        <w:t>необходимо особое внимание уделять</w:t>
      </w:r>
      <w:r w:rsidRPr="00C8637C">
        <w:rPr>
          <w:rFonts w:ascii="Times New Roman" w:hAnsi="Times New Roman" w:cs="Times New Roman"/>
          <w:sz w:val="26"/>
          <w:szCs w:val="26"/>
        </w:rPr>
        <w:t xml:space="preserve"> формированию методически </w:t>
      </w:r>
      <w:r w:rsidR="000614F3" w:rsidRPr="00C8637C">
        <w:rPr>
          <w:rFonts w:ascii="Times New Roman" w:hAnsi="Times New Roman" w:cs="Times New Roman"/>
          <w:sz w:val="26"/>
          <w:szCs w:val="26"/>
        </w:rPr>
        <w:t>правильного выполнения базовых</w:t>
      </w:r>
      <w:r w:rsidRPr="00C8637C">
        <w:rPr>
          <w:rFonts w:ascii="Times New Roman" w:hAnsi="Times New Roman" w:cs="Times New Roman"/>
          <w:sz w:val="26"/>
          <w:szCs w:val="26"/>
        </w:rPr>
        <w:t xml:space="preserve"> движений (правильное положение </w:t>
      </w:r>
      <w:r w:rsidR="000614F3" w:rsidRPr="00C8637C">
        <w:rPr>
          <w:rFonts w:ascii="Times New Roman" w:hAnsi="Times New Roman" w:cs="Times New Roman"/>
          <w:sz w:val="26"/>
          <w:szCs w:val="26"/>
        </w:rPr>
        <w:t>стопы, колена, рук, корпуса во время ходьбы, бега и т.д) на основе</w:t>
      </w:r>
      <w:r w:rsidRPr="00C8637C">
        <w:rPr>
          <w:rFonts w:ascii="Times New Roman" w:hAnsi="Times New Roman" w:cs="Times New Roman"/>
          <w:sz w:val="26"/>
          <w:szCs w:val="26"/>
        </w:rPr>
        <w:t xml:space="preserve"> к</w:t>
      </w:r>
      <w:r w:rsidR="000614F3" w:rsidRPr="00C8637C">
        <w:rPr>
          <w:rFonts w:ascii="Times New Roman" w:hAnsi="Times New Roman" w:cs="Times New Roman"/>
          <w:sz w:val="26"/>
          <w:szCs w:val="26"/>
        </w:rPr>
        <w:t>оторых, в дальнейшем, будут формироваться специальные двигательные</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действия и техника выполнения игровых элементов.</w:t>
      </w:r>
    </w:p>
    <w:p w:rsidR="000614F3" w:rsidRPr="00C8637C" w:rsidRDefault="00A0380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 процессе обучения технике игры необходимо соблюдать</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взаимосвязь между двумя его стор</w:t>
      </w:r>
      <w:r w:rsidRPr="00C8637C">
        <w:rPr>
          <w:rFonts w:ascii="Times New Roman" w:hAnsi="Times New Roman" w:cs="Times New Roman"/>
          <w:sz w:val="26"/>
          <w:szCs w:val="26"/>
        </w:rPr>
        <w:t xml:space="preserve">онами тренировочного процесса – </w:t>
      </w:r>
      <w:r w:rsidR="000614F3" w:rsidRPr="00C8637C">
        <w:rPr>
          <w:rFonts w:ascii="Times New Roman" w:hAnsi="Times New Roman" w:cs="Times New Roman"/>
          <w:sz w:val="26"/>
          <w:szCs w:val="26"/>
        </w:rPr>
        <w:t>формированием двигательных навыков и развитием физических качеств.</w:t>
      </w:r>
    </w:p>
    <w:p w:rsidR="000614F3" w:rsidRPr="00C8637C" w:rsidRDefault="00A0380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Такая же связь при обучении существует между техническими 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тактическими аспектами игровых приемо</w:t>
      </w:r>
      <w:r w:rsidRPr="00C8637C">
        <w:rPr>
          <w:rFonts w:ascii="Times New Roman" w:hAnsi="Times New Roman" w:cs="Times New Roman"/>
          <w:sz w:val="26"/>
          <w:szCs w:val="26"/>
        </w:rPr>
        <w:t xml:space="preserve">в. Эта зависимость определяется </w:t>
      </w:r>
      <w:r w:rsidR="000614F3" w:rsidRPr="00C8637C">
        <w:rPr>
          <w:rFonts w:ascii="Times New Roman" w:hAnsi="Times New Roman" w:cs="Times New Roman"/>
          <w:sz w:val="26"/>
          <w:szCs w:val="26"/>
        </w:rPr>
        <w:t>спецификой самой игры, г</w:t>
      </w:r>
      <w:r w:rsidRPr="00C8637C">
        <w:rPr>
          <w:rFonts w:ascii="Times New Roman" w:hAnsi="Times New Roman" w:cs="Times New Roman"/>
          <w:sz w:val="26"/>
          <w:szCs w:val="26"/>
        </w:rPr>
        <w:t xml:space="preserve">де игровые действия применяются </w:t>
      </w:r>
      <w:r w:rsidR="000614F3" w:rsidRPr="00C8637C">
        <w:rPr>
          <w:rFonts w:ascii="Times New Roman" w:hAnsi="Times New Roman" w:cs="Times New Roman"/>
          <w:sz w:val="26"/>
          <w:szCs w:val="26"/>
        </w:rPr>
        <w:t>исключительно в определенных игровых</w:t>
      </w:r>
      <w:r w:rsidRPr="00C8637C">
        <w:rPr>
          <w:rFonts w:ascii="Times New Roman" w:hAnsi="Times New Roman" w:cs="Times New Roman"/>
          <w:sz w:val="26"/>
          <w:szCs w:val="26"/>
        </w:rPr>
        <w:t xml:space="preserve"> ситуациях. Поэтому параллельно </w:t>
      </w:r>
      <w:r w:rsidR="000614F3" w:rsidRPr="00C8637C">
        <w:rPr>
          <w:rFonts w:ascii="Times New Roman" w:hAnsi="Times New Roman" w:cs="Times New Roman"/>
          <w:sz w:val="26"/>
          <w:szCs w:val="26"/>
        </w:rPr>
        <w:t>с изучением рациональной техники приемов необходимо осв</w:t>
      </w:r>
      <w:r w:rsidRPr="00C8637C">
        <w:rPr>
          <w:rFonts w:ascii="Times New Roman" w:hAnsi="Times New Roman" w:cs="Times New Roman"/>
          <w:sz w:val="26"/>
          <w:szCs w:val="26"/>
        </w:rPr>
        <w:t xml:space="preserve">аивать </w:t>
      </w:r>
      <w:r w:rsidR="000614F3" w:rsidRPr="00C8637C">
        <w:rPr>
          <w:rFonts w:ascii="Times New Roman" w:hAnsi="Times New Roman" w:cs="Times New Roman"/>
          <w:sz w:val="26"/>
          <w:szCs w:val="26"/>
        </w:rPr>
        <w:t>индивидуальные тактические де</w:t>
      </w:r>
      <w:r w:rsidRPr="00C8637C">
        <w:rPr>
          <w:rFonts w:ascii="Times New Roman" w:hAnsi="Times New Roman" w:cs="Times New Roman"/>
          <w:sz w:val="26"/>
          <w:szCs w:val="26"/>
        </w:rPr>
        <w:t xml:space="preserve">йствия. Как только сформирована </w:t>
      </w:r>
      <w:r w:rsidR="000614F3" w:rsidRPr="00C8637C">
        <w:rPr>
          <w:rFonts w:ascii="Times New Roman" w:hAnsi="Times New Roman" w:cs="Times New Roman"/>
          <w:sz w:val="26"/>
          <w:szCs w:val="26"/>
        </w:rPr>
        <w:t xml:space="preserve">основная структура двигательного </w:t>
      </w:r>
      <w:r w:rsidRPr="00C8637C">
        <w:rPr>
          <w:rFonts w:ascii="Times New Roman" w:hAnsi="Times New Roman" w:cs="Times New Roman"/>
          <w:sz w:val="26"/>
          <w:szCs w:val="26"/>
        </w:rPr>
        <w:t xml:space="preserve">действия и обучающиеся овладели </w:t>
      </w:r>
      <w:r w:rsidR="000614F3" w:rsidRPr="00C8637C">
        <w:rPr>
          <w:rFonts w:ascii="Times New Roman" w:hAnsi="Times New Roman" w:cs="Times New Roman"/>
          <w:sz w:val="26"/>
          <w:szCs w:val="26"/>
        </w:rPr>
        <w:t>правильным ее выполнением на фо</w:t>
      </w:r>
      <w:r w:rsidRPr="00C8637C">
        <w:rPr>
          <w:rFonts w:ascii="Times New Roman" w:hAnsi="Times New Roman" w:cs="Times New Roman"/>
          <w:sz w:val="26"/>
          <w:szCs w:val="26"/>
        </w:rPr>
        <w:t xml:space="preserve">не необходимого уровня развития </w:t>
      </w:r>
      <w:r w:rsidR="000614F3" w:rsidRPr="00C8637C">
        <w:rPr>
          <w:rFonts w:ascii="Times New Roman" w:hAnsi="Times New Roman" w:cs="Times New Roman"/>
          <w:sz w:val="26"/>
          <w:szCs w:val="26"/>
        </w:rPr>
        <w:t>физических качеств, целесообразно создавать условия для ситу</w:t>
      </w:r>
      <w:r w:rsidRPr="00C8637C">
        <w:rPr>
          <w:rFonts w:ascii="Times New Roman" w:hAnsi="Times New Roman" w:cs="Times New Roman"/>
          <w:sz w:val="26"/>
          <w:szCs w:val="26"/>
        </w:rPr>
        <w:t xml:space="preserve">ационного </w:t>
      </w:r>
      <w:r w:rsidR="000614F3" w:rsidRPr="00C8637C">
        <w:rPr>
          <w:rFonts w:ascii="Times New Roman" w:hAnsi="Times New Roman" w:cs="Times New Roman"/>
          <w:sz w:val="26"/>
          <w:szCs w:val="26"/>
        </w:rPr>
        <w:t>обучения. Подразумевается дальнейшее</w:t>
      </w:r>
      <w:r w:rsidRPr="00C8637C">
        <w:rPr>
          <w:rFonts w:ascii="Times New Roman" w:hAnsi="Times New Roman" w:cs="Times New Roman"/>
          <w:sz w:val="26"/>
          <w:szCs w:val="26"/>
        </w:rPr>
        <w:t xml:space="preserve"> совершенствование технического </w:t>
      </w:r>
      <w:r w:rsidR="000614F3" w:rsidRPr="00C8637C">
        <w:rPr>
          <w:rFonts w:ascii="Times New Roman" w:hAnsi="Times New Roman" w:cs="Times New Roman"/>
          <w:sz w:val="26"/>
          <w:szCs w:val="26"/>
        </w:rPr>
        <w:t>приема в наиболее типичных для него и</w:t>
      </w:r>
      <w:r w:rsidRPr="00C8637C">
        <w:rPr>
          <w:rFonts w:ascii="Times New Roman" w:hAnsi="Times New Roman" w:cs="Times New Roman"/>
          <w:sz w:val="26"/>
          <w:szCs w:val="26"/>
        </w:rPr>
        <w:t xml:space="preserve">скусственно созданных ситуациях </w:t>
      </w:r>
      <w:r w:rsidR="000614F3" w:rsidRPr="00C8637C">
        <w:rPr>
          <w:rFonts w:ascii="Times New Roman" w:hAnsi="Times New Roman" w:cs="Times New Roman"/>
          <w:sz w:val="26"/>
          <w:szCs w:val="26"/>
        </w:rPr>
        <w:t>игрового противоборства.</w:t>
      </w:r>
    </w:p>
    <w:p w:rsidR="000614F3" w:rsidRPr="00C8637C" w:rsidRDefault="00A0380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Сочетанию приемов – игровым действиям и адекватным им</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контрдействиям обучают по мере</w:t>
      </w:r>
      <w:r w:rsidRPr="00C8637C">
        <w:rPr>
          <w:rFonts w:ascii="Times New Roman" w:hAnsi="Times New Roman" w:cs="Times New Roman"/>
          <w:sz w:val="26"/>
          <w:szCs w:val="26"/>
        </w:rPr>
        <w:t xml:space="preserve"> расширения арсенала изученных </w:t>
      </w:r>
      <w:r w:rsidR="000614F3" w:rsidRPr="00C8637C">
        <w:rPr>
          <w:rFonts w:ascii="Times New Roman" w:hAnsi="Times New Roman" w:cs="Times New Roman"/>
          <w:sz w:val="26"/>
          <w:szCs w:val="26"/>
        </w:rPr>
        <w:t>отдельных элементов техники нападен</w:t>
      </w:r>
      <w:r w:rsidRPr="00C8637C">
        <w:rPr>
          <w:rFonts w:ascii="Times New Roman" w:hAnsi="Times New Roman" w:cs="Times New Roman"/>
          <w:sz w:val="26"/>
          <w:szCs w:val="26"/>
        </w:rPr>
        <w:t xml:space="preserve">ия и защиты. Причем взаимосвязи </w:t>
      </w:r>
      <w:r w:rsidR="000614F3" w:rsidRPr="00C8637C">
        <w:rPr>
          <w:rFonts w:ascii="Times New Roman" w:hAnsi="Times New Roman" w:cs="Times New Roman"/>
          <w:sz w:val="26"/>
          <w:szCs w:val="26"/>
        </w:rPr>
        <w:t xml:space="preserve">между освоенными одиночными </w:t>
      </w:r>
      <w:r w:rsidRPr="00C8637C">
        <w:rPr>
          <w:rFonts w:ascii="Times New Roman" w:hAnsi="Times New Roman" w:cs="Times New Roman"/>
          <w:sz w:val="26"/>
          <w:szCs w:val="26"/>
        </w:rPr>
        <w:t xml:space="preserve">навыками должны формироваться в </w:t>
      </w:r>
      <w:r w:rsidR="000614F3" w:rsidRPr="00C8637C">
        <w:rPr>
          <w:rFonts w:ascii="Times New Roman" w:hAnsi="Times New Roman" w:cs="Times New Roman"/>
          <w:sz w:val="26"/>
          <w:szCs w:val="26"/>
        </w:rPr>
        <w:t>соответствии с внутренней логикой игры в баскетбол.</w:t>
      </w:r>
    </w:p>
    <w:p w:rsidR="000614F3" w:rsidRPr="00C8637C" w:rsidRDefault="00A0380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На завершающей стадии овладения техническим приемом или</w:t>
      </w:r>
      <w:r w:rsidR="00887253"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технико-тактическим действием предл</w:t>
      </w:r>
      <w:r w:rsidR="00887253" w:rsidRPr="00C8637C">
        <w:rPr>
          <w:rFonts w:ascii="Times New Roman" w:hAnsi="Times New Roman" w:cs="Times New Roman"/>
          <w:sz w:val="26"/>
          <w:szCs w:val="26"/>
        </w:rPr>
        <w:t>агается его использование в со</w:t>
      </w:r>
      <w:r w:rsidR="000614F3" w:rsidRPr="00C8637C">
        <w:rPr>
          <w:rFonts w:ascii="Times New Roman" w:hAnsi="Times New Roman" w:cs="Times New Roman"/>
          <w:sz w:val="26"/>
          <w:szCs w:val="26"/>
        </w:rPr>
        <w:t>ревновательных</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условиях, в точности, в</w:t>
      </w:r>
      <w:r w:rsidRPr="00C8637C">
        <w:rPr>
          <w:rFonts w:ascii="Times New Roman" w:hAnsi="Times New Roman" w:cs="Times New Roman"/>
          <w:sz w:val="26"/>
          <w:szCs w:val="26"/>
        </w:rPr>
        <w:t xml:space="preserve"> быстроте его выполнения и т.п. </w:t>
      </w:r>
      <w:r w:rsidR="000614F3" w:rsidRPr="00C8637C">
        <w:rPr>
          <w:rFonts w:ascii="Times New Roman" w:hAnsi="Times New Roman" w:cs="Times New Roman"/>
          <w:sz w:val="26"/>
          <w:szCs w:val="26"/>
        </w:rPr>
        <w:t xml:space="preserve">или в эффективности его применения в </w:t>
      </w:r>
      <w:r w:rsidRPr="00C8637C">
        <w:rPr>
          <w:rFonts w:ascii="Times New Roman" w:hAnsi="Times New Roman" w:cs="Times New Roman"/>
          <w:sz w:val="26"/>
          <w:szCs w:val="26"/>
        </w:rPr>
        <w:t xml:space="preserve">двусторонних учебных играх. Для </w:t>
      </w:r>
      <w:r w:rsidR="000614F3" w:rsidRPr="00C8637C">
        <w:rPr>
          <w:rFonts w:ascii="Times New Roman" w:hAnsi="Times New Roman" w:cs="Times New Roman"/>
          <w:sz w:val="26"/>
          <w:szCs w:val="26"/>
        </w:rPr>
        <w:t>акцентированного совершенствования конкр</w:t>
      </w:r>
      <w:r w:rsidRPr="00C8637C">
        <w:rPr>
          <w:rFonts w:ascii="Times New Roman" w:hAnsi="Times New Roman" w:cs="Times New Roman"/>
          <w:sz w:val="26"/>
          <w:szCs w:val="26"/>
        </w:rPr>
        <w:t xml:space="preserve">етного навыка игры здесь </w:t>
      </w:r>
      <w:r w:rsidR="000614F3" w:rsidRPr="00C8637C">
        <w:rPr>
          <w:rFonts w:ascii="Times New Roman" w:hAnsi="Times New Roman" w:cs="Times New Roman"/>
          <w:sz w:val="26"/>
          <w:szCs w:val="26"/>
        </w:rPr>
        <w:t>возможно использование сп</w:t>
      </w:r>
      <w:r w:rsidRPr="00C8637C">
        <w:rPr>
          <w:rFonts w:ascii="Times New Roman" w:hAnsi="Times New Roman" w:cs="Times New Roman"/>
          <w:sz w:val="26"/>
          <w:szCs w:val="26"/>
        </w:rPr>
        <w:t xml:space="preserve">ециальных методических приемов, </w:t>
      </w:r>
      <w:r w:rsidR="000614F3" w:rsidRPr="00C8637C">
        <w:rPr>
          <w:rFonts w:ascii="Times New Roman" w:hAnsi="Times New Roman" w:cs="Times New Roman"/>
          <w:sz w:val="26"/>
          <w:szCs w:val="26"/>
        </w:rPr>
        <w:t>принуждающих к многократному пов</w:t>
      </w:r>
      <w:r w:rsidRPr="00C8637C">
        <w:rPr>
          <w:rFonts w:ascii="Times New Roman" w:hAnsi="Times New Roman" w:cs="Times New Roman"/>
          <w:sz w:val="26"/>
          <w:szCs w:val="26"/>
        </w:rPr>
        <w:t xml:space="preserve">торению данного игрового приема </w:t>
      </w:r>
      <w:r w:rsidR="000614F3" w:rsidRPr="00C8637C">
        <w:rPr>
          <w:rFonts w:ascii="Times New Roman" w:hAnsi="Times New Roman" w:cs="Times New Roman"/>
          <w:sz w:val="26"/>
          <w:szCs w:val="26"/>
        </w:rPr>
        <w:t>или к воспроизведению его в более сложной, экстремальной обстановке:</w:t>
      </w:r>
      <w:r w:rsidR="00887253"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уменьшение или увеличение размеров площадки, числа игроков, времени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игры; введение в игру второго</w:t>
      </w:r>
      <w:r w:rsidRPr="00C8637C">
        <w:rPr>
          <w:rFonts w:ascii="Times New Roman" w:hAnsi="Times New Roman" w:cs="Times New Roman"/>
          <w:sz w:val="26"/>
          <w:szCs w:val="26"/>
        </w:rPr>
        <w:t xml:space="preserve"> мяча; наложение ограничений на </w:t>
      </w:r>
      <w:r w:rsidR="000614F3" w:rsidRPr="00C8637C">
        <w:rPr>
          <w:rFonts w:ascii="Times New Roman" w:hAnsi="Times New Roman" w:cs="Times New Roman"/>
          <w:sz w:val="26"/>
          <w:szCs w:val="26"/>
        </w:rPr>
        <w:t>выполнение определенных приемов (за</w:t>
      </w:r>
      <w:r w:rsidRPr="00C8637C">
        <w:rPr>
          <w:rFonts w:ascii="Times New Roman" w:hAnsi="Times New Roman" w:cs="Times New Roman"/>
          <w:sz w:val="26"/>
          <w:szCs w:val="26"/>
        </w:rPr>
        <w:t xml:space="preserve">прещение ведения, строгий лимит </w:t>
      </w:r>
      <w:r w:rsidR="000614F3" w:rsidRPr="00C8637C">
        <w:rPr>
          <w:rFonts w:ascii="Times New Roman" w:hAnsi="Times New Roman" w:cs="Times New Roman"/>
          <w:sz w:val="26"/>
          <w:szCs w:val="26"/>
        </w:rPr>
        <w:t>числа передач определенным способом или их числа до завершающего</w:t>
      </w:r>
      <w:r w:rsidR="00887253"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броска, завершение атак только указанным способом и др.); усложнение</w:t>
      </w:r>
      <w:r w:rsidR="00887253"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или упрощение условий выполнения игровых приемов (игра облегченным</w:t>
      </w:r>
      <w:r w:rsidR="00887253"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или утяжеленным мячом, применение на кольцах приспособлений,</w:t>
      </w:r>
      <w:r w:rsidR="00887253"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затрудняющих попадание в корзину и т.п.).</w:t>
      </w:r>
    </w:p>
    <w:p w:rsidR="000614F3" w:rsidRPr="00C8637C" w:rsidRDefault="00A0380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Спортивные состязания любого ранга являются основным критерием успешности предшествующего э</w:t>
      </w:r>
      <w:r w:rsidRPr="00C8637C">
        <w:rPr>
          <w:rFonts w:ascii="Times New Roman" w:hAnsi="Times New Roman" w:cs="Times New Roman"/>
          <w:sz w:val="26"/>
          <w:szCs w:val="26"/>
        </w:rPr>
        <w:t xml:space="preserve">тапа обучения, позволяют внести </w:t>
      </w:r>
      <w:r w:rsidR="000614F3" w:rsidRPr="00C8637C">
        <w:rPr>
          <w:rFonts w:ascii="Times New Roman" w:hAnsi="Times New Roman" w:cs="Times New Roman"/>
          <w:sz w:val="26"/>
          <w:szCs w:val="26"/>
        </w:rPr>
        <w:t>необходимые коррективы и дают имп</w:t>
      </w:r>
      <w:r w:rsidRPr="00C8637C">
        <w:rPr>
          <w:rFonts w:ascii="Times New Roman" w:hAnsi="Times New Roman" w:cs="Times New Roman"/>
          <w:sz w:val="26"/>
          <w:szCs w:val="26"/>
        </w:rPr>
        <w:t xml:space="preserve">ульс к дальнейшему углубленному </w:t>
      </w:r>
      <w:r w:rsidR="000614F3" w:rsidRPr="00C8637C">
        <w:rPr>
          <w:rFonts w:ascii="Times New Roman" w:hAnsi="Times New Roman" w:cs="Times New Roman"/>
          <w:sz w:val="26"/>
          <w:szCs w:val="26"/>
        </w:rPr>
        <w:t>освоению навыков игры в баскетбол.</w:t>
      </w:r>
    </w:p>
    <w:p w:rsidR="000614F3" w:rsidRPr="00C8637C" w:rsidRDefault="0088725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Технику игры в баскетбол целе</w:t>
      </w:r>
      <w:r w:rsidR="00A0380C" w:rsidRPr="00C8637C">
        <w:rPr>
          <w:rFonts w:ascii="Times New Roman" w:hAnsi="Times New Roman" w:cs="Times New Roman"/>
          <w:sz w:val="26"/>
          <w:szCs w:val="26"/>
        </w:rPr>
        <w:t xml:space="preserve">сообразно осваивать в следующей </w:t>
      </w:r>
      <w:r w:rsidR="000614F3" w:rsidRPr="00C8637C">
        <w:rPr>
          <w:rFonts w:ascii="Times New Roman" w:hAnsi="Times New Roman" w:cs="Times New Roman"/>
          <w:sz w:val="26"/>
          <w:szCs w:val="26"/>
        </w:rPr>
        <w:t>последовательности:</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стойки и передвижения;</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техника владения мячом в нападении;</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техника противодействия и овладения мячом в защите;</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lastRenderedPageBreak/>
        <w:t>• игровые действия (сочетание приемов) в нападении и</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контрдействия в защите.</w:t>
      </w:r>
    </w:p>
    <w:p w:rsidR="000614F3" w:rsidRPr="00C8637C" w:rsidRDefault="00A0380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Принципиальным является то, что освоению конкретного</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контрприема должно предшеств</w:t>
      </w:r>
      <w:r w:rsidRPr="00C8637C">
        <w:rPr>
          <w:rFonts w:ascii="Times New Roman" w:hAnsi="Times New Roman" w:cs="Times New Roman"/>
          <w:sz w:val="26"/>
          <w:szCs w:val="26"/>
        </w:rPr>
        <w:t xml:space="preserve">овать овладение соответствующим </w:t>
      </w:r>
      <w:r w:rsidR="000614F3" w:rsidRPr="00C8637C">
        <w:rPr>
          <w:rFonts w:ascii="Times New Roman" w:hAnsi="Times New Roman" w:cs="Times New Roman"/>
          <w:sz w:val="26"/>
          <w:szCs w:val="26"/>
        </w:rPr>
        <w:t>атакующим действием.</w:t>
      </w:r>
    </w:p>
    <w:p w:rsidR="000614F3" w:rsidRPr="00C8637C" w:rsidRDefault="00A0380C" w:rsidP="000614F3">
      <w:pPr>
        <w:spacing w:after="0" w:line="240" w:lineRule="auto"/>
        <w:jc w:val="both"/>
        <w:rPr>
          <w:rFonts w:ascii="Times New Roman" w:hAnsi="Times New Roman" w:cs="Times New Roman"/>
          <w:b/>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b/>
          <w:sz w:val="26"/>
          <w:szCs w:val="26"/>
        </w:rPr>
        <w:t>Техника стоек и передвижений</w:t>
      </w:r>
    </w:p>
    <w:p w:rsidR="000614F3" w:rsidRPr="00C8637C" w:rsidRDefault="00A0380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C2127C" w:rsidRPr="00C8637C">
        <w:rPr>
          <w:rFonts w:ascii="Times New Roman" w:hAnsi="Times New Roman" w:cs="Times New Roman"/>
          <w:sz w:val="26"/>
          <w:szCs w:val="26"/>
        </w:rPr>
        <w:t xml:space="preserve">  </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Стойка баскетболиста в нападе</w:t>
      </w:r>
      <w:r w:rsidRPr="00C8637C">
        <w:rPr>
          <w:rFonts w:ascii="Times New Roman" w:hAnsi="Times New Roman" w:cs="Times New Roman"/>
          <w:sz w:val="26"/>
          <w:szCs w:val="26"/>
        </w:rPr>
        <w:t xml:space="preserve">нии: Исходное положение игрока, </w:t>
      </w:r>
      <w:r w:rsidR="000614F3" w:rsidRPr="00C8637C">
        <w:rPr>
          <w:rFonts w:ascii="Times New Roman" w:hAnsi="Times New Roman" w:cs="Times New Roman"/>
          <w:sz w:val="26"/>
          <w:szCs w:val="26"/>
        </w:rPr>
        <w:t>обеспечивающее возможность быст</w:t>
      </w:r>
      <w:r w:rsidRPr="00C8637C">
        <w:rPr>
          <w:rFonts w:ascii="Times New Roman" w:hAnsi="Times New Roman" w:cs="Times New Roman"/>
          <w:sz w:val="26"/>
          <w:szCs w:val="26"/>
        </w:rPr>
        <w:t>рого и эффек</w:t>
      </w:r>
      <w:r w:rsidR="00887253" w:rsidRPr="00C8637C">
        <w:rPr>
          <w:rFonts w:ascii="Times New Roman" w:hAnsi="Times New Roman" w:cs="Times New Roman"/>
          <w:sz w:val="26"/>
          <w:szCs w:val="26"/>
        </w:rPr>
        <w:t>тивного начала дви</w:t>
      </w:r>
      <w:r w:rsidR="000614F3" w:rsidRPr="00C8637C">
        <w:rPr>
          <w:rFonts w:ascii="Times New Roman" w:hAnsi="Times New Roman" w:cs="Times New Roman"/>
          <w:sz w:val="26"/>
          <w:szCs w:val="26"/>
        </w:rPr>
        <w:t xml:space="preserve">гательного </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действия. Стойка позволяет нападающему постоянно сохранять</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равновесие и быстро маневрировать без мяча и с мячом.</w:t>
      </w:r>
    </w:p>
    <w:p w:rsidR="000614F3" w:rsidRPr="00C8637C" w:rsidRDefault="00C2127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 нападении выделяют:</w:t>
      </w:r>
    </w:p>
    <w:p w:rsidR="000614F3" w:rsidRPr="00C8637C" w:rsidRDefault="00C2127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b/>
          <w:sz w:val="26"/>
          <w:szCs w:val="26"/>
        </w:rPr>
        <w:t xml:space="preserve">    </w:t>
      </w:r>
      <w:r w:rsidR="000614F3" w:rsidRPr="00C8637C">
        <w:rPr>
          <w:rFonts w:ascii="Times New Roman" w:hAnsi="Times New Roman" w:cs="Times New Roman"/>
          <w:b/>
          <w:sz w:val="26"/>
          <w:szCs w:val="26"/>
        </w:rPr>
        <w:t>стойку готовности (основную)</w:t>
      </w:r>
      <w:r w:rsidR="000614F3" w:rsidRPr="00C8637C">
        <w:rPr>
          <w:rFonts w:ascii="Times New Roman" w:hAnsi="Times New Roman" w:cs="Times New Roman"/>
          <w:sz w:val="26"/>
          <w:szCs w:val="26"/>
        </w:rPr>
        <w:t xml:space="preserve"> – ба</w:t>
      </w:r>
      <w:r w:rsidRPr="00C8637C">
        <w:rPr>
          <w:rFonts w:ascii="Times New Roman" w:hAnsi="Times New Roman" w:cs="Times New Roman"/>
          <w:sz w:val="26"/>
          <w:szCs w:val="26"/>
        </w:rPr>
        <w:t xml:space="preserve">скетболист находится на ногах с </w:t>
      </w:r>
      <w:r w:rsidR="000614F3" w:rsidRPr="00C8637C">
        <w:rPr>
          <w:rFonts w:ascii="Times New Roman" w:hAnsi="Times New Roman" w:cs="Times New Roman"/>
          <w:sz w:val="26"/>
          <w:szCs w:val="26"/>
        </w:rPr>
        <w:t>параллельным расположением стоп или при незначительно выступающей</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вперед одной из ног;</w:t>
      </w:r>
    </w:p>
    <w:p w:rsidR="000614F3" w:rsidRPr="00C8637C" w:rsidRDefault="00C2127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b/>
          <w:sz w:val="26"/>
          <w:szCs w:val="26"/>
        </w:rPr>
        <w:t xml:space="preserve">    </w:t>
      </w:r>
      <w:r w:rsidR="000614F3" w:rsidRPr="00C8637C">
        <w:rPr>
          <w:rFonts w:ascii="Times New Roman" w:hAnsi="Times New Roman" w:cs="Times New Roman"/>
          <w:b/>
          <w:sz w:val="26"/>
          <w:szCs w:val="26"/>
        </w:rPr>
        <w:t>стойку игрока, владеющего мячом</w:t>
      </w:r>
      <w:r w:rsidR="000614F3" w:rsidRPr="00C8637C">
        <w:rPr>
          <w:rFonts w:ascii="Times New Roman" w:hAnsi="Times New Roman" w:cs="Times New Roman"/>
          <w:sz w:val="26"/>
          <w:szCs w:val="26"/>
        </w:rPr>
        <w:t xml:space="preserve"> – характеризуется аналогичным</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расположением тела, мяч у туловища, пальцы, охватывая мяч, образуют</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полусферу, ладони не касаются мяча;</w:t>
      </w:r>
    </w:p>
    <w:p w:rsidR="000614F3" w:rsidRPr="00C8637C" w:rsidRDefault="00C2127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b/>
          <w:sz w:val="26"/>
          <w:szCs w:val="26"/>
        </w:rPr>
        <w:t>стойка «тройной угрозы»</w:t>
      </w:r>
      <w:r w:rsidR="000614F3" w:rsidRPr="00C8637C">
        <w:rPr>
          <w:rFonts w:ascii="Times New Roman" w:hAnsi="Times New Roman" w:cs="Times New Roman"/>
          <w:sz w:val="26"/>
          <w:szCs w:val="26"/>
        </w:rPr>
        <w:t xml:space="preserve"> – ее специфика в том, что нападающий</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может быстро выполнить бросок по корзине, отдать передачу партнеру</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или начать ведение.</w:t>
      </w:r>
    </w:p>
    <w:p w:rsidR="000614F3" w:rsidRPr="00C8637C" w:rsidRDefault="00C2127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К передвижениям в нападении относятся – ходьба, бег, прыжки,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остановки, повороты.</w:t>
      </w:r>
    </w:p>
    <w:p w:rsidR="000614F3" w:rsidRPr="00C8637C" w:rsidRDefault="00C2127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Ходьбу в основном используют в непродолжительные по времени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игровые паузы. Однако в тренировочном проц</w:t>
      </w:r>
      <w:r w:rsidRPr="00C8637C">
        <w:rPr>
          <w:rFonts w:ascii="Times New Roman" w:hAnsi="Times New Roman" w:cs="Times New Roman"/>
          <w:sz w:val="26"/>
          <w:szCs w:val="26"/>
        </w:rPr>
        <w:t xml:space="preserve">ессе с детьми ЭНП </w:t>
      </w:r>
      <w:r w:rsidR="000614F3" w:rsidRPr="00C8637C">
        <w:rPr>
          <w:rFonts w:ascii="Times New Roman" w:hAnsi="Times New Roman" w:cs="Times New Roman"/>
          <w:sz w:val="26"/>
          <w:szCs w:val="26"/>
        </w:rPr>
        <w:t>используются различные способы вы</w:t>
      </w:r>
      <w:r w:rsidRPr="00C8637C">
        <w:rPr>
          <w:rFonts w:ascii="Times New Roman" w:hAnsi="Times New Roman" w:cs="Times New Roman"/>
          <w:sz w:val="26"/>
          <w:szCs w:val="26"/>
        </w:rPr>
        <w:t xml:space="preserve">полнения ходьбы, способствующие </w:t>
      </w:r>
      <w:r w:rsidR="000614F3" w:rsidRPr="00C8637C">
        <w:rPr>
          <w:rFonts w:ascii="Times New Roman" w:hAnsi="Times New Roman" w:cs="Times New Roman"/>
          <w:sz w:val="26"/>
          <w:szCs w:val="26"/>
        </w:rPr>
        <w:t xml:space="preserve">укреплению мышц стопы и профилактике </w:t>
      </w:r>
      <w:r w:rsidRPr="00C8637C">
        <w:rPr>
          <w:rFonts w:ascii="Times New Roman" w:hAnsi="Times New Roman" w:cs="Times New Roman"/>
          <w:sz w:val="26"/>
          <w:szCs w:val="26"/>
        </w:rPr>
        <w:t xml:space="preserve">травматизма, такие как: обычная </w:t>
      </w:r>
      <w:r w:rsidR="000614F3" w:rsidRPr="00C8637C">
        <w:rPr>
          <w:rFonts w:ascii="Times New Roman" w:hAnsi="Times New Roman" w:cs="Times New Roman"/>
          <w:sz w:val="26"/>
          <w:szCs w:val="26"/>
        </w:rPr>
        <w:t>ходьба, ходьба на носках, на пятках, пере</w:t>
      </w:r>
      <w:r w:rsidRPr="00C8637C">
        <w:rPr>
          <w:rFonts w:ascii="Times New Roman" w:hAnsi="Times New Roman" w:cs="Times New Roman"/>
          <w:sz w:val="26"/>
          <w:szCs w:val="26"/>
        </w:rPr>
        <w:t xml:space="preserve">катами с пятки на носок, ходьба </w:t>
      </w:r>
      <w:r w:rsidR="000614F3" w:rsidRPr="00C8637C">
        <w:rPr>
          <w:rFonts w:ascii="Times New Roman" w:hAnsi="Times New Roman" w:cs="Times New Roman"/>
          <w:sz w:val="26"/>
          <w:szCs w:val="26"/>
        </w:rPr>
        <w:t>на внешней и внутренней поверхности стопы.</w:t>
      </w:r>
    </w:p>
    <w:p w:rsidR="000614F3" w:rsidRPr="00C8637C" w:rsidRDefault="00C2127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Бег и его разновидности очень широко применяют в работе с</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юными спортсменами. При выполнении </w:t>
      </w:r>
      <w:r w:rsidRPr="00C8637C">
        <w:rPr>
          <w:rFonts w:ascii="Times New Roman" w:hAnsi="Times New Roman" w:cs="Times New Roman"/>
          <w:sz w:val="26"/>
          <w:szCs w:val="26"/>
        </w:rPr>
        <w:t xml:space="preserve">бега лицом вперед различают две </w:t>
      </w:r>
      <w:r w:rsidR="000614F3" w:rsidRPr="00C8637C">
        <w:rPr>
          <w:rFonts w:ascii="Times New Roman" w:hAnsi="Times New Roman" w:cs="Times New Roman"/>
          <w:sz w:val="26"/>
          <w:szCs w:val="26"/>
        </w:rPr>
        <w:t>его разновидности: специфический бег баскетболиста и легкоатлетический</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бег. </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Для специфического бега баскетболиста харак</w:t>
      </w:r>
      <w:r w:rsidRPr="00C8637C">
        <w:rPr>
          <w:rFonts w:ascii="Times New Roman" w:hAnsi="Times New Roman" w:cs="Times New Roman"/>
          <w:sz w:val="26"/>
          <w:szCs w:val="26"/>
        </w:rPr>
        <w:t xml:space="preserve">терна постановка ноги </w:t>
      </w:r>
      <w:r w:rsidR="000614F3" w:rsidRPr="00C8637C">
        <w:rPr>
          <w:rFonts w:ascii="Times New Roman" w:hAnsi="Times New Roman" w:cs="Times New Roman"/>
          <w:sz w:val="26"/>
          <w:szCs w:val="26"/>
        </w:rPr>
        <w:t>на полную стопу. Легкоатлетическ</w:t>
      </w:r>
      <w:r w:rsidRPr="00C8637C">
        <w:rPr>
          <w:rFonts w:ascii="Times New Roman" w:hAnsi="Times New Roman" w:cs="Times New Roman"/>
          <w:sz w:val="26"/>
          <w:szCs w:val="26"/>
        </w:rPr>
        <w:t xml:space="preserve">ий бег имеет место, когда игрок </w:t>
      </w:r>
      <w:r w:rsidR="000614F3" w:rsidRPr="00C8637C">
        <w:rPr>
          <w:rFonts w:ascii="Times New Roman" w:hAnsi="Times New Roman" w:cs="Times New Roman"/>
          <w:sz w:val="26"/>
          <w:szCs w:val="26"/>
        </w:rPr>
        <w:t>совершает рывок и стремится мгновенно</w:t>
      </w:r>
      <w:r w:rsidRPr="00C8637C">
        <w:rPr>
          <w:rFonts w:ascii="Times New Roman" w:hAnsi="Times New Roman" w:cs="Times New Roman"/>
          <w:sz w:val="26"/>
          <w:szCs w:val="26"/>
        </w:rPr>
        <w:t xml:space="preserve"> развить максимальную скорость, </w:t>
      </w:r>
      <w:r w:rsidR="000614F3" w:rsidRPr="00C8637C">
        <w:rPr>
          <w:rFonts w:ascii="Times New Roman" w:hAnsi="Times New Roman" w:cs="Times New Roman"/>
          <w:sz w:val="26"/>
          <w:szCs w:val="26"/>
        </w:rPr>
        <w:t>что для баскетболиста является крайне необходимым.</w:t>
      </w:r>
    </w:p>
    <w:p w:rsidR="000614F3" w:rsidRPr="00C8637C" w:rsidRDefault="00C2127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Бег спиной вперед у баскетболистов отличается частой постановкой</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стоп ног с носка; смещением тела </w:t>
      </w:r>
      <w:r w:rsidRPr="00C8637C">
        <w:rPr>
          <w:rFonts w:ascii="Times New Roman" w:hAnsi="Times New Roman" w:cs="Times New Roman"/>
          <w:sz w:val="26"/>
          <w:szCs w:val="26"/>
        </w:rPr>
        <w:t xml:space="preserve">спортсмена в противоположную от </w:t>
      </w:r>
      <w:r w:rsidR="000614F3" w:rsidRPr="00C8637C">
        <w:rPr>
          <w:rFonts w:ascii="Times New Roman" w:hAnsi="Times New Roman" w:cs="Times New Roman"/>
          <w:sz w:val="26"/>
          <w:szCs w:val="26"/>
        </w:rPr>
        <w:t>направления перемещения сторону</w:t>
      </w:r>
      <w:r w:rsidRPr="00C8637C">
        <w:rPr>
          <w:rFonts w:ascii="Times New Roman" w:hAnsi="Times New Roman" w:cs="Times New Roman"/>
          <w:sz w:val="26"/>
          <w:szCs w:val="26"/>
        </w:rPr>
        <w:t xml:space="preserve">; движением согнутых в локтевых </w:t>
      </w:r>
      <w:r w:rsidR="000614F3" w:rsidRPr="00C8637C">
        <w:rPr>
          <w:rFonts w:ascii="Times New Roman" w:hAnsi="Times New Roman" w:cs="Times New Roman"/>
          <w:sz w:val="26"/>
          <w:szCs w:val="26"/>
        </w:rPr>
        <w:t>суставах рук в переднезаднем напра</w:t>
      </w:r>
      <w:r w:rsidRPr="00C8637C">
        <w:rPr>
          <w:rFonts w:ascii="Times New Roman" w:hAnsi="Times New Roman" w:cs="Times New Roman"/>
          <w:sz w:val="26"/>
          <w:szCs w:val="26"/>
        </w:rPr>
        <w:t xml:space="preserve">влении; поворотом головы назад, </w:t>
      </w:r>
      <w:r w:rsidR="000614F3" w:rsidRPr="00C8637C">
        <w:rPr>
          <w:rFonts w:ascii="Times New Roman" w:hAnsi="Times New Roman" w:cs="Times New Roman"/>
          <w:sz w:val="26"/>
          <w:szCs w:val="26"/>
        </w:rPr>
        <w:t>которым баскетболист периодически пользуется дл</w:t>
      </w:r>
      <w:r w:rsidRPr="00C8637C">
        <w:rPr>
          <w:rFonts w:ascii="Times New Roman" w:hAnsi="Times New Roman" w:cs="Times New Roman"/>
          <w:sz w:val="26"/>
          <w:szCs w:val="26"/>
        </w:rPr>
        <w:t xml:space="preserve">я уточнения игровой </w:t>
      </w:r>
      <w:r w:rsidR="000614F3" w:rsidRPr="00C8637C">
        <w:rPr>
          <w:rFonts w:ascii="Times New Roman" w:hAnsi="Times New Roman" w:cs="Times New Roman"/>
          <w:sz w:val="26"/>
          <w:szCs w:val="26"/>
        </w:rPr>
        <w:t>ситуации.</w:t>
      </w:r>
    </w:p>
    <w:p w:rsidR="000614F3" w:rsidRPr="00C8637C" w:rsidRDefault="00C2127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Прыжки в нападении являются фоновыми действиями при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выполнении других приемов техники. В прыжке осуществляют ловлю 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передачи мяча, броски, взятие отскока и добивание мяча в корзину.</w:t>
      </w:r>
    </w:p>
    <w:p w:rsidR="000614F3" w:rsidRPr="00C8637C" w:rsidRDefault="00C2127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Остановки относятся к приемам передвижения в нападении и</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позволяют баскетболисту своевременно</w:t>
      </w:r>
      <w:r w:rsidR="00C2127C" w:rsidRPr="00C8637C">
        <w:rPr>
          <w:rFonts w:ascii="Times New Roman" w:hAnsi="Times New Roman" w:cs="Times New Roman"/>
          <w:sz w:val="26"/>
          <w:szCs w:val="26"/>
        </w:rPr>
        <w:t xml:space="preserve"> остановиться. В игре применяют </w:t>
      </w:r>
      <w:r w:rsidRPr="00C8637C">
        <w:rPr>
          <w:rFonts w:ascii="Times New Roman" w:hAnsi="Times New Roman" w:cs="Times New Roman"/>
          <w:sz w:val="26"/>
          <w:szCs w:val="26"/>
        </w:rPr>
        <w:t>остановки двумя шагами и прыжком.</w:t>
      </w:r>
    </w:p>
    <w:p w:rsidR="000614F3" w:rsidRPr="00C8637C" w:rsidRDefault="00C2127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Повороты (пивоты) предна</w:t>
      </w:r>
      <w:r w:rsidRPr="00C8637C">
        <w:rPr>
          <w:rFonts w:ascii="Times New Roman" w:hAnsi="Times New Roman" w:cs="Times New Roman"/>
          <w:sz w:val="26"/>
          <w:szCs w:val="26"/>
        </w:rPr>
        <w:t>значены для маневрирования напа</w:t>
      </w:r>
      <w:r w:rsidR="000614F3" w:rsidRPr="00C8637C">
        <w:rPr>
          <w:rFonts w:ascii="Times New Roman" w:hAnsi="Times New Roman" w:cs="Times New Roman"/>
          <w:sz w:val="26"/>
          <w:szCs w:val="26"/>
        </w:rPr>
        <w:t>дающего. Они выполняются без мяча или с мячом на месте и в движении.</w:t>
      </w:r>
    </w:p>
    <w:p w:rsidR="000614F3" w:rsidRPr="00C8637C" w:rsidRDefault="00C2127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Существует два способа поворотов на месте: вперед и назад. Название</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способа поворота зависит от направления</w:t>
      </w:r>
      <w:r w:rsidRPr="00C8637C">
        <w:rPr>
          <w:rFonts w:ascii="Times New Roman" w:hAnsi="Times New Roman" w:cs="Times New Roman"/>
          <w:sz w:val="26"/>
          <w:szCs w:val="26"/>
        </w:rPr>
        <w:t xml:space="preserve"> движения плеча, одноименного с </w:t>
      </w:r>
      <w:r w:rsidR="000614F3" w:rsidRPr="00C8637C">
        <w:rPr>
          <w:rFonts w:ascii="Times New Roman" w:hAnsi="Times New Roman" w:cs="Times New Roman"/>
          <w:sz w:val="26"/>
          <w:szCs w:val="26"/>
        </w:rPr>
        <w:t>выполняющей переступание ногой: если</w:t>
      </w:r>
      <w:r w:rsidRPr="00C8637C">
        <w:rPr>
          <w:rFonts w:ascii="Times New Roman" w:hAnsi="Times New Roman" w:cs="Times New Roman"/>
          <w:sz w:val="26"/>
          <w:szCs w:val="26"/>
        </w:rPr>
        <w:t xml:space="preserve"> движение выполняется в сторону </w:t>
      </w:r>
      <w:r w:rsidR="000614F3" w:rsidRPr="00C8637C">
        <w:rPr>
          <w:rFonts w:ascii="Times New Roman" w:hAnsi="Times New Roman" w:cs="Times New Roman"/>
          <w:sz w:val="26"/>
          <w:szCs w:val="26"/>
        </w:rPr>
        <w:t>опорной ноги, то это – поворот вперед, соответственно при дв</w:t>
      </w:r>
      <w:r w:rsidRPr="00C8637C">
        <w:rPr>
          <w:rFonts w:ascii="Times New Roman" w:hAnsi="Times New Roman" w:cs="Times New Roman"/>
          <w:sz w:val="26"/>
          <w:szCs w:val="26"/>
        </w:rPr>
        <w:t xml:space="preserve">ижении в </w:t>
      </w:r>
      <w:r w:rsidR="000614F3" w:rsidRPr="00C8637C">
        <w:rPr>
          <w:rFonts w:ascii="Times New Roman" w:hAnsi="Times New Roman" w:cs="Times New Roman"/>
          <w:sz w:val="26"/>
          <w:szCs w:val="26"/>
        </w:rPr>
        <w:t>противоположном направлении – поворот назад.</w:t>
      </w:r>
    </w:p>
    <w:p w:rsidR="000614F3" w:rsidRPr="00C8637C" w:rsidRDefault="00C2127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Опорная нога – это нога, вокруг которой, игрок совершает</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вращение. У нападающего без мяча люб</w:t>
      </w:r>
      <w:r w:rsidRPr="00C8637C">
        <w:rPr>
          <w:rFonts w:ascii="Times New Roman" w:hAnsi="Times New Roman" w:cs="Times New Roman"/>
          <w:sz w:val="26"/>
          <w:szCs w:val="26"/>
        </w:rPr>
        <w:t xml:space="preserve">ая нога может быть использована </w:t>
      </w:r>
      <w:r w:rsidR="000614F3" w:rsidRPr="00C8637C">
        <w:rPr>
          <w:rFonts w:ascii="Times New Roman" w:hAnsi="Times New Roman" w:cs="Times New Roman"/>
          <w:sz w:val="26"/>
          <w:szCs w:val="26"/>
        </w:rPr>
        <w:t xml:space="preserve">как опорная. Другое </w:t>
      </w:r>
      <w:r w:rsidR="000614F3" w:rsidRPr="00C8637C">
        <w:rPr>
          <w:rFonts w:ascii="Times New Roman" w:hAnsi="Times New Roman" w:cs="Times New Roman"/>
          <w:sz w:val="26"/>
          <w:szCs w:val="26"/>
        </w:rPr>
        <w:lastRenderedPageBreak/>
        <w:t>значение им</w:t>
      </w:r>
      <w:r w:rsidRPr="00C8637C">
        <w:rPr>
          <w:rFonts w:ascii="Times New Roman" w:hAnsi="Times New Roman" w:cs="Times New Roman"/>
          <w:sz w:val="26"/>
          <w:szCs w:val="26"/>
        </w:rPr>
        <w:t xml:space="preserve">еет опорная нога при выполнении </w:t>
      </w:r>
      <w:r w:rsidR="000614F3" w:rsidRPr="00C8637C">
        <w:rPr>
          <w:rFonts w:ascii="Times New Roman" w:hAnsi="Times New Roman" w:cs="Times New Roman"/>
          <w:sz w:val="26"/>
          <w:szCs w:val="26"/>
        </w:rPr>
        <w:t>поворотов игроком, владеющим м</w:t>
      </w:r>
      <w:r w:rsidRPr="00C8637C">
        <w:rPr>
          <w:rFonts w:ascii="Times New Roman" w:hAnsi="Times New Roman" w:cs="Times New Roman"/>
          <w:sz w:val="26"/>
          <w:szCs w:val="26"/>
        </w:rPr>
        <w:t xml:space="preserve">ячом. Если этому предшествовала </w:t>
      </w:r>
      <w:r w:rsidR="000614F3" w:rsidRPr="00C8637C">
        <w:rPr>
          <w:rFonts w:ascii="Times New Roman" w:hAnsi="Times New Roman" w:cs="Times New Roman"/>
          <w:sz w:val="26"/>
          <w:szCs w:val="26"/>
        </w:rPr>
        <w:t>остановка двумя шагами с ловлей мяча в</w:t>
      </w:r>
      <w:r w:rsidRPr="00C8637C">
        <w:rPr>
          <w:rFonts w:ascii="Times New Roman" w:hAnsi="Times New Roman" w:cs="Times New Roman"/>
          <w:sz w:val="26"/>
          <w:szCs w:val="26"/>
        </w:rPr>
        <w:t xml:space="preserve"> движении или после ведения, то </w:t>
      </w:r>
      <w:r w:rsidR="000614F3" w:rsidRPr="00C8637C">
        <w:rPr>
          <w:rFonts w:ascii="Times New Roman" w:hAnsi="Times New Roman" w:cs="Times New Roman"/>
          <w:sz w:val="26"/>
          <w:szCs w:val="26"/>
        </w:rPr>
        <w:t>статус опорной получает та нога, которая первой касается пола. Когда же</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игрок остановился прыжком или поймал мяч в прыжке с одновременным</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касанием пола обеими ногами либо </w:t>
      </w:r>
      <w:r w:rsidRPr="00C8637C">
        <w:rPr>
          <w:rFonts w:ascii="Times New Roman" w:hAnsi="Times New Roman" w:cs="Times New Roman"/>
          <w:sz w:val="26"/>
          <w:szCs w:val="26"/>
        </w:rPr>
        <w:t xml:space="preserve">овладел мячом стоя на месте, то </w:t>
      </w:r>
      <w:r w:rsidR="000614F3" w:rsidRPr="00C8637C">
        <w:rPr>
          <w:rFonts w:ascii="Times New Roman" w:hAnsi="Times New Roman" w:cs="Times New Roman"/>
          <w:sz w:val="26"/>
          <w:szCs w:val="26"/>
        </w:rPr>
        <w:t>опорной может стать любая нога, т. е. пе</w:t>
      </w:r>
      <w:r w:rsidRPr="00C8637C">
        <w:rPr>
          <w:rFonts w:ascii="Times New Roman" w:hAnsi="Times New Roman" w:cs="Times New Roman"/>
          <w:sz w:val="26"/>
          <w:szCs w:val="26"/>
        </w:rPr>
        <w:t xml:space="preserve">реступание может осуществляться </w:t>
      </w:r>
      <w:r w:rsidR="000614F3" w:rsidRPr="00C8637C">
        <w:rPr>
          <w:rFonts w:ascii="Times New Roman" w:hAnsi="Times New Roman" w:cs="Times New Roman"/>
          <w:sz w:val="26"/>
          <w:szCs w:val="26"/>
        </w:rPr>
        <w:t>любой ногой, но не поочередно. После о</w:t>
      </w:r>
      <w:r w:rsidRPr="00C8637C">
        <w:rPr>
          <w:rFonts w:ascii="Times New Roman" w:hAnsi="Times New Roman" w:cs="Times New Roman"/>
          <w:sz w:val="26"/>
          <w:szCs w:val="26"/>
        </w:rPr>
        <w:t xml:space="preserve">пределения игроком опорной ноги </w:t>
      </w:r>
      <w:r w:rsidR="000614F3" w:rsidRPr="00C8637C">
        <w:rPr>
          <w:rFonts w:ascii="Times New Roman" w:hAnsi="Times New Roman" w:cs="Times New Roman"/>
          <w:sz w:val="26"/>
          <w:szCs w:val="26"/>
        </w:rPr>
        <w:t xml:space="preserve">отрывать ее от площадки при выполнении поворотов </w:t>
      </w:r>
      <w:r w:rsidRPr="00C8637C">
        <w:rPr>
          <w:rFonts w:ascii="Times New Roman" w:hAnsi="Times New Roman" w:cs="Times New Roman"/>
          <w:sz w:val="26"/>
          <w:szCs w:val="26"/>
        </w:rPr>
        <w:t xml:space="preserve">с мячом запрещено </w:t>
      </w:r>
      <w:r w:rsidR="000614F3" w:rsidRPr="00C8637C">
        <w:rPr>
          <w:rFonts w:ascii="Times New Roman" w:hAnsi="Times New Roman" w:cs="Times New Roman"/>
          <w:sz w:val="26"/>
          <w:szCs w:val="26"/>
        </w:rPr>
        <w:t>правилами. Возможна также ситуация</w:t>
      </w:r>
      <w:r w:rsidRPr="00C8637C">
        <w:rPr>
          <w:rFonts w:ascii="Times New Roman" w:hAnsi="Times New Roman" w:cs="Times New Roman"/>
          <w:sz w:val="26"/>
          <w:szCs w:val="26"/>
        </w:rPr>
        <w:t xml:space="preserve">, при которой ни одна из ног не </w:t>
      </w:r>
      <w:r w:rsidR="000614F3" w:rsidRPr="00C8637C">
        <w:rPr>
          <w:rFonts w:ascii="Times New Roman" w:hAnsi="Times New Roman" w:cs="Times New Roman"/>
          <w:sz w:val="26"/>
          <w:szCs w:val="26"/>
        </w:rPr>
        <w:t>может быть использована как оп</w:t>
      </w:r>
      <w:r w:rsidRPr="00C8637C">
        <w:rPr>
          <w:rFonts w:ascii="Times New Roman" w:hAnsi="Times New Roman" w:cs="Times New Roman"/>
          <w:sz w:val="26"/>
          <w:szCs w:val="26"/>
        </w:rPr>
        <w:t xml:space="preserve">орная. Это происходит, если при </w:t>
      </w:r>
      <w:r w:rsidR="000614F3" w:rsidRPr="00C8637C">
        <w:rPr>
          <w:rFonts w:ascii="Times New Roman" w:hAnsi="Times New Roman" w:cs="Times New Roman"/>
          <w:sz w:val="26"/>
          <w:szCs w:val="26"/>
        </w:rPr>
        <w:t>овладении мячом игрок касается пола одн</w:t>
      </w:r>
      <w:r w:rsidRPr="00C8637C">
        <w:rPr>
          <w:rFonts w:ascii="Times New Roman" w:hAnsi="Times New Roman" w:cs="Times New Roman"/>
          <w:sz w:val="26"/>
          <w:szCs w:val="26"/>
        </w:rPr>
        <w:t xml:space="preserve">ой ногой и далее, оттолкнувшись </w:t>
      </w:r>
      <w:r w:rsidR="000614F3" w:rsidRPr="00C8637C">
        <w:rPr>
          <w:rFonts w:ascii="Times New Roman" w:hAnsi="Times New Roman" w:cs="Times New Roman"/>
          <w:sz w:val="26"/>
          <w:szCs w:val="26"/>
        </w:rPr>
        <w:t xml:space="preserve">ею же, приземляется на две, т.е. имеет </w:t>
      </w:r>
      <w:r w:rsidRPr="00C8637C">
        <w:rPr>
          <w:rFonts w:ascii="Times New Roman" w:hAnsi="Times New Roman" w:cs="Times New Roman"/>
          <w:sz w:val="26"/>
          <w:szCs w:val="26"/>
        </w:rPr>
        <w:t xml:space="preserve">место комбинированный вид </w:t>
      </w:r>
      <w:r w:rsidR="000614F3" w:rsidRPr="00C8637C">
        <w:rPr>
          <w:rFonts w:ascii="Times New Roman" w:hAnsi="Times New Roman" w:cs="Times New Roman"/>
          <w:sz w:val="26"/>
          <w:szCs w:val="26"/>
        </w:rPr>
        <w:t>остановки.</w:t>
      </w:r>
    </w:p>
    <w:p w:rsidR="000614F3" w:rsidRPr="00C8637C" w:rsidRDefault="00C2127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Поворот в движении применяется нападающим для ухода от</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соперника без мяча или с веде</w:t>
      </w:r>
      <w:r w:rsidRPr="00C8637C">
        <w:rPr>
          <w:rFonts w:ascii="Times New Roman" w:hAnsi="Times New Roman" w:cs="Times New Roman"/>
          <w:sz w:val="26"/>
          <w:szCs w:val="26"/>
        </w:rPr>
        <w:t xml:space="preserve">нием мяча при маневрировании по </w:t>
      </w:r>
      <w:r w:rsidR="000614F3" w:rsidRPr="00C8637C">
        <w:rPr>
          <w:rFonts w:ascii="Times New Roman" w:hAnsi="Times New Roman" w:cs="Times New Roman"/>
          <w:sz w:val="26"/>
          <w:szCs w:val="26"/>
        </w:rPr>
        <w:t>площадке.</w:t>
      </w:r>
    </w:p>
    <w:p w:rsidR="000614F3" w:rsidRPr="00C8637C" w:rsidRDefault="000614F3" w:rsidP="000614F3">
      <w:pPr>
        <w:spacing w:after="0" w:line="240" w:lineRule="auto"/>
        <w:jc w:val="both"/>
        <w:rPr>
          <w:rFonts w:ascii="Times New Roman" w:hAnsi="Times New Roman" w:cs="Times New Roman"/>
          <w:sz w:val="26"/>
          <w:szCs w:val="26"/>
        </w:rPr>
      </w:pPr>
    </w:p>
    <w:p w:rsidR="000614F3" w:rsidRPr="00C8637C" w:rsidRDefault="00C2127C"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Примерные упражнения для обучения и совершенствования стоек 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разновидностей бега на ЭНП:</w:t>
      </w:r>
    </w:p>
    <w:p w:rsidR="000614F3" w:rsidRPr="00C8637C" w:rsidRDefault="00906B8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выполнение стойки готовности на месте;</w:t>
      </w:r>
    </w:p>
    <w:p w:rsidR="000614F3" w:rsidRPr="00C8637C" w:rsidRDefault="00906B8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передвижение изучаемым способом (специфическим бегом баскетболиста, бегом спиной вперед или рывком) по прямой и с изменением</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направления движения по размет</w:t>
      </w:r>
      <w:r w:rsidRPr="00C8637C">
        <w:rPr>
          <w:rFonts w:ascii="Times New Roman" w:hAnsi="Times New Roman" w:cs="Times New Roman"/>
          <w:sz w:val="26"/>
          <w:szCs w:val="26"/>
        </w:rPr>
        <w:t xml:space="preserve">ке площадки и другим ориентирам </w:t>
      </w:r>
      <w:r w:rsidR="000614F3" w:rsidRPr="00C8637C">
        <w:rPr>
          <w:rFonts w:ascii="Times New Roman" w:hAnsi="Times New Roman" w:cs="Times New Roman"/>
          <w:sz w:val="26"/>
          <w:szCs w:val="26"/>
        </w:rPr>
        <w:t>(набивные мячи, переносные стойки, баскетбольные щиты и т.п.);</w:t>
      </w:r>
    </w:p>
    <w:p w:rsidR="000614F3" w:rsidRPr="00C8637C" w:rsidRDefault="00906B8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чередование способов, скорости передвижений на отдельных отрезках дистанции, по зрительным</w:t>
      </w:r>
      <w:r w:rsidRPr="00C8637C">
        <w:rPr>
          <w:rFonts w:ascii="Times New Roman" w:hAnsi="Times New Roman" w:cs="Times New Roman"/>
          <w:sz w:val="26"/>
          <w:szCs w:val="26"/>
        </w:rPr>
        <w:t xml:space="preserve"> или звуковым сигналам педагога </w:t>
      </w:r>
      <w:r w:rsidR="000614F3" w:rsidRPr="00C8637C">
        <w:rPr>
          <w:rFonts w:ascii="Times New Roman" w:hAnsi="Times New Roman" w:cs="Times New Roman"/>
          <w:sz w:val="26"/>
          <w:szCs w:val="26"/>
        </w:rPr>
        <w:t>(поднятая рука или мяч, количество или характер свистков и т. п.);</w:t>
      </w:r>
    </w:p>
    <w:p w:rsidR="000614F3" w:rsidRPr="00C8637C" w:rsidRDefault="00906B8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стойки готовности в сочетании с разновидностями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передвижений и остановками произвольным способом: а) по ориентирам;</w:t>
      </w:r>
    </w:p>
    <w:p w:rsidR="000614F3" w:rsidRPr="00C8637C" w:rsidRDefault="0088725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б) по сигналу тренера - преподавателя</w:t>
      </w:r>
      <w:r w:rsidR="000614F3" w:rsidRPr="00C8637C">
        <w:rPr>
          <w:rFonts w:ascii="Times New Roman" w:hAnsi="Times New Roman" w:cs="Times New Roman"/>
          <w:sz w:val="26"/>
          <w:szCs w:val="26"/>
        </w:rPr>
        <w:t>;</w:t>
      </w:r>
    </w:p>
    <w:p w:rsidR="000614F3" w:rsidRPr="00C8637C" w:rsidRDefault="00906B8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воспроизведение стойки игрока, владеющего мячом на месте: из</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стойки готовности (мяч лежит перед занимающимся) - присесть, нал</w:t>
      </w:r>
      <w:r w:rsidRPr="00C8637C">
        <w:rPr>
          <w:rFonts w:ascii="Times New Roman" w:hAnsi="Times New Roman" w:cs="Times New Roman"/>
          <w:sz w:val="26"/>
          <w:szCs w:val="26"/>
        </w:rPr>
        <w:t xml:space="preserve">ожить </w:t>
      </w:r>
      <w:r w:rsidR="000614F3" w:rsidRPr="00C8637C">
        <w:rPr>
          <w:rFonts w:ascii="Times New Roman" w:hAnsi="Times New Roman" w:cs="Times New Roman"/>
          <w:sz w:val="26"/>
          <w:szCs w:val="26"/>
        </w:rPr>
        <w:t>кисти на мяч сзади-сверху - прийти в стойку игрока, владеющего мячом;</w:t>
      </w:r>
    </w:p>
    <w:p w:rsidR="000614F3" w:rsidRPr="00C8637C" w:rsidRDefault="00906B8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выполнение стойки с тройной угрозой и стойки для начала ведения в различных позициях по отношению к корзине;</w:t>
      </w:r>
    </w:p>
    <w:p w:rsidR="000614F3" w:rsidRPr="00C8637C" w:rsidRDefault="00906B8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сочетание разновидностей передвижений со стартом из различных исходных положений (стоя, сидя ил</w:t>
      </w:r>
      <w:r w:rsidRPr="00C8637C">
        <w:rPr>
          <w:rFonts w:ascii="Times New Roman" w:hAnsi="Times New Roman" w:cs="Times New Roman"/>
          <w:sz w:val="26"/>
          <w:szCs w:val="26"/>
        </w:rPr>
        <w:t xml:space="preserve">и лежа; лицом, спиной или боком </w:t>
      </w:r>
      <w:r w:rsidR="000614F3" w:rsidRPr="00C8637C">
        <w:rPr>
          <w:rFonts w:ascii="Times New Roman" w:hAnsi="Times New Roman" w:cs="Times New Roman"/>
          <w:sz w:val="26"/>
          <w:szCs w:val="26"/>
        </w:rPr>
        <w:t>по направлению движения и т.п.);</w:t>
      </w:r>
    </w:p>
    <w:p w:rsidR="000614F3" w:rsidRPr="00C8637C" w:rsidRDefault="00121CE6"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воспроизведение стоек и передвижений нападающего в подвижных играх </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типа «день и ночь», «выз</w:t>
      </w:r>
      <w:r w:rsidRPr="00C8637C">
        <w:rPr>
          <w:rFonts w:ascii="Times New Roman" w:hAnsi="Times New Roman" w:cs="Times New Roman"/>
          <w:sz w:val="26"/>
          <w:szCs w:val="26"/>
        </w:rPr>
        <w:t xml:space="preserve">ов номеров», «пятнашки», «салки </w:t>
      </w:r>
      <w:r w:rsidR="000614F3" w:rsidRPr="00C8637C">
        <w:rPr>
          <w:rFonts w:ascii="Times New Roman" w:hAnsi="Times New Roman" w:cs="Times New Roman"/>
          <w:sz w:val="26"/>
          <w:szCs w:val="26"/>
        </w:rPr>
        <w:t>мячом», «третий лишний» и т.п. п</w:t>
      </w:r>
      <w:r w:rsidRPr="00C8637C">
        <w:rPr>
          <w:rFonts w:ascii="Times New Roman" w:hAnsi="Times New Roman" w:cs="Times New Roman"/>
          <w:sz w:val="26"/>
          <w:szCs w:val="26"/>
        </w:rPr>
        <w:t xml:space="preserve">о измененным правилам, </w:t>
      </w:r>
      <w:r w:rsidR="000614F3" w:rsidRPr="00C8637C">
        <w:rPr>
          <w:rFonts w:ascii="Times New Roman" w:hAnsi="Times New Roman" w:cs="Times New Roman"/>
          <w:sz w:val="26"/>
          <w:szCs w:val="26"/>
        </w:rPr>
        <w:t>регламентирующим выполнение соверш</w:t>
      </w:r>
      <w:r w:rsidRPr="00C8637C">
        <w:rPr>
          <w:rFonts w:ascii="Times New Roman" w:hAnsi="Times New Roman" w:cs="Times New Roman"/>
          <w:sz w:val="26"/>
          <w:szCs w:val="26"/>
        </w:rPr>
        <w:t xml:space="preserve">енствуемых приемов на отдельных </w:t>
      </w:r>
      <w:r w:rsidR="000614F3" w:rsidRPr="00C8637C">
        <w:rPr>
          <w:rFonts w:ascii="Times New Roman" w:hAnsi="Times New Roman" w:cs="Times New Roman"/>
          <w:sz w:val="26"/>
          <w:szCs w:val="26"/>
        </w:rPr>
        <w:t>участках площадки или по сигналу педагога.</w:t>
      </w:r>
    </w:p>
    <w:p w:rsidR="000614F3" w:rsidRPr="00C8637C" w:rsidRDefault="000614F3" w:rsidP="00121CE6">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Примерные упражнения для обучения и совершенствования</w:t>
      </w:r>
      <w:r w:rsidR="00121CE6" w:rsidRPr="00C8637C">
        <w:rPr>
          <w:rFonts w:ascii="Times New Roman" w:hAnsi="Times New Roman" w:cs="Times New Roman"/>
          <w:b/>
          <w:sz w:val="26"/>
          <w:szCs w:val="26"/>
        </w:rPr>
        <w:t xml:space="preserve"> </w:t>
      </w:r>
      <w:r w:rsidRPr="00C8637C">
        <w:rPr>
          <w:rFonts w:ascii="Times New Roman" w:hAnsi="Times New Roman" w:cs="Times New Roman"/>
          <w:b/>
          <w:sz w:val="26"/>
          <w:szCs w:val="26"/>
        </w:rPr>
        <w:t xml:space="preserve">разновидностей </w:t>
      </w:r>
      <w:r w:rsidR="00121CE6" w:rsidRPr="00C8637C">
        <w:rPr>
          <w:rFonts w:ascii="Times New Roman" w:hAnsi="Times New Roman" w:cs="Times New Roman"/>
          <w:b/>
          <w:sz w:val="26"/>
          <w:szCs w:val="26"/>
        </w:rPr>
        <w:t xml:space="preserve">  </w:t>
      </w:r>
      <w:r w:rsidRPr="00C8637C">
        <w:rPr>
          <w:rFonts w:ascii="Times New Roman" w:hAnsi="Times New Roman" w:cs="Times New Roman"/>
          <w:b/>
          <w:sz w:val="26"/>
          <w:szCs w:val="26"/>
        </w:rPr>
        <w:t>остановок:</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Двумя шагами:</w:t>
      </w:r>
    </w:p>
    <w:p w:rsidR="000614F3" w:rsidRPr="00C8637C" w:rsidRDefault="00121CE6"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легкоатлетические прыжки в шаге;</w:t>
      </w:r>
    </w:p>
    <w:p w:rsidR="000614F3" w:rsidRPr="00C8637C" w:rsidRDefault="00121CE6"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прыжки в шаге с разворотом стопы носком наружу: «по кочкам»;</w:t>
      </w:r>
    </w:p>
    <w:p w:rsidR="000614F3" w:rsidRPr="00C8637C" w:rsidRDefault="00121CE6"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бег с акцентированным удлиненным шагом в указанных точках</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площадки: по разметке, через гимнас</w:t>
      </w:r>
      <w:r w:rsidR="00121CE6" w:rsidRPr="00C8637C">
        <w:rPr>
          <w:rFonts w:ascii="Times New Roman" w:hAnsi="Times New Roman" w:cs="Times New Roman"/>
          <w:sz w:val="26"/>
          <w:szCs w:val="26"/>
        </w:rPr>
        <w:t xml:space="preserve">тическую скамейку или по другим </w:t>
      </w:r>
      <w:r w:rsidRPr="00C8637C">
        <w:rPr>
          <w:rFonts w:ascii="Times New Roman" w:hAnsi="Times New Roman" w:cs="Times New Roman"/>
          <w:sz w:val="26"/>
          <w:szCs w:val="26"/>
        </w:rPr>
        <w:t>ориентирам;</w:t>
      </w:r>
    </w:p>
    <w:p w:rsidR="000614F3" w:rsidRPr="00C8637C" w:rsidRDefault="00121CE6"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имитация шагов остановки с места – упражнение в равновесии: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исходное положение – стойка готовност</w:t>
      </w:r>
      <w:r w:rsidRPr="00C8637C">
        <w:rPr>
          <w:rFonts w:ascii="Times New Roman" w:hAnsi="Times New Roman" w:cs="Times New Roman"/>
          <w:sz w:val="26"/>
          <w:szCs w:val="26"/>
        </w:rPr>
        <w:t xml:space="preserve">и; толчком впередистоящей ногой  </w:t>
      </w:r>
      <w:r w:rsidR="000614F3" w:rsidRPr="00C8637C">
        <w:rPr>
          <w:rFonts w:ascii="Times New Roman" w:hAnsi="Times New Roman" w:cs="Times New Roman"/>
          <w:sz w:val="26"/>
          <w:szCs w:val="26"/>
        </w:rPr>
        <w:t xml:space="preserve">удлиненный шаг-прыжок сзади </w:t>
      </w:r>
      <w:r w:rsidR="000614F3" w:rsidRPr="00C8637C">
        <w:rPr>
          <w:rFonts w:ascii="Times New Roman" w:hAnsi="Times New Roman" w:cs="Times New Roman"/>
          <w:sz w:val="26"/>
          <w:szCs w:val="26"/>
        </w:rPr>
        <w:lastRenderedPageBreak/>
        <w:t xml:space="preserve">стоящей </w:t>
      </w:r>
      <w:r w:rsidRPr="00C8637C">
        <w:rPr>
          <w:rFonts w:ascii="Times New Roman" w:hAnsi="Times New Roman" w:cs="Times New Roman"/>
          <w:sz w:val="26"/>
          <w:szCs w:val="26"/>
        </w:rPr>
        <w:t xml:space="preserve">ногой с приходом на всю стопу – </w:t>
      </w:r>
      <w:r w:rsidR="000614F3" w:rsidRPr="00C8637C">
        <w:rPr>
          <w:rFonts w:ascii="Times New Roman" w:hAnsi="Times New Roman" w:cs="Times New Roman"/>
          <w:sz w:val="26"/>
          <w:szCs w:val="26"/>
        </w:rPr>
        <w:t>удержание равновесия на ней – выставля</w:t>
      </w:r>
      <w:r w:rsidRPr="00C8637C">
        <w:rPr>
          <w:rFonts w:ascii="Times New Roman" w:hAnsi="Times New Roman" w:cs="Times New Roman"/>
          <w:sz w:val="26"/>
          <w:szCs w:val="26"/>
        </w:rPr>
        <w:t xml:space="preserve">я толчковую ногу вперед, прийти </w:t>
      </w:r>
      <w:r w:rsidR="000614F3" w:rsidRPr="00C8637C">
        <w:rPr>
          <w:rFonts w:ascii="Times New Roman" w:hAnsi="Times New Roman" w:cs="Times New Roman"/>
          <w:sz w:val="26"/>
          <w:szCs w:val="26"/>
        </w:rPr>
        <w:t>в исходное положение;</w:t>
      </w:r>
    </w:p>
    <w:p w:rsidR="000614F3" w:rsidRPr="00C8637C" w:rsidRDefault="00121CE6"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вариантов изучаемого приема (с удлиненным шагом</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правой и левой) в целом после ходьбы и б</w:t>
      </w:r>
      <w:r w:rsidRPr="00C8637C">
        <w:rPr>
          <w:rFonts w:ascii="Times New Roman" w:hAnsi="Times New Roman" w:cs="Times New Roman"/>
          <w:sz w:val="26"/>
          <w:szCs w:val="26"/>
        </w:rPr>
        <w:t xml:space="preserve">ега по ориентирам, по звуковому </w:t>
      </w:r>
      <w:r w:rsidR="000614F3" w:rsidRPr="00C8637C">
        <w:rPr>
          <w:rFonts w:ascii="Times New Roman" w:hAnsi="Times New Roman" w:cs="Times New Roman"/>
          <w:sz w:val="26"/>
          <w:szCs w:val="26"/>
        </w:rPr>
        <w:t>или зрительному сигналу педагога (партнера).</w:t>
      </w:r>
    </w:p>
    <w:p w:rsidR="000614F3" w:rsidRPr="00C8637C" w:rsidRDefault="00121CE6"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Прыжком:</w:t>
      </w:r>
    </w:p>
    <w:p w:rsidR="000614F3" w:rsidRPr="00C8637C" w:rsidRDefault="00121CE6"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выполнение приема с места: исходное положение – стойка готовности;</w:t>
      </w:r>
    </w:p>
    <w:p w:rsidR="000614F3" w:rsidRPr="00C8637C" w:rsidRDefault="00121CE6"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шаг сзади стоящей ног</w:t>
      </w:r>
      <w:r w:rsidRPr="00C8637C">
        <w:rPr>
          <w:rFonts w:ascii="Times New Roman" w:hAnsi="Times New Roman" w:cs="Times New Roman"/>
          <w:sz w:val="26"/>
          <w:szCs w:val="26"/>
        </w:rPr>
        <w:t>ой с последующим толчком и при</w:t>
      </w:r>
      <w:r w:rsidR="000614F3" w:rsidRPr="00C8637C">
        <w:rPr>
          <w:rFonts w:ascii="Times New Roman" w:hAnsi="Times New Roman" w:cs="Times New Roman"/>
          <w:sz w:val="26"/>
          <w:szCs w:val="26"/>
        </w:rPr>
        <w:t>землением на две ноги;</w:t>
      </w:r>
    </w:p>
    <w:p w:rsidR="000614F3" w:rsidRPr="00C8637C" w:rsidRDefault="00121CE6"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вариантов остановки прыжком (толчком правой 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левой) после ходьбы и бега по ориентир</w:t>
      </w:r>
      <w:r w:rsidRPr="00C8637C">
        <w:rPr>
          <w:rFonts w:ascii="Times New Roman" w:hAnsi="Times New Roman" w:cs="Times New Roman"/>
          <w:sz w:val="26"/>
          <w:szCs w:val="26"/>
        </w:rPr>
        <w:t xml:space="preserve">ам (разметке площадки, отметкам </w:t>
      </w:r>
      <w:r w:rsidR="000614F3" w:rsidRPr="00C8637C">
        <w:rPr>
          <w:rFonts w:ascii="Times New Roman" w:hAnsi="Times New Roman" w:cs="Times New Roman"/>
          <w:sz w:val="26"/>
          <w:szCs w:val="26"/>
        </w:rPr>
        <w:t>мелом и т.п.), по звуковому или зрительному сигналу педагога (партнера);</w:t>
      </w:r>
    </w:p>
    <w:p w:rsidR="000614F3" w:rsidRPr="00C8637C" w:rsidRDefault="00121CE6"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выполнение разновидностей приема в целом со сменой направления и скорости передвижений;</w:t>
      </w:r>
    </w:p>
    <w:p w:rsidR="000614F3" w:rsidRPr="00C8637C" w:rsidRDefault="00121CE6"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чередование разновидностей остановок двумя шагами и прыжком</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 ситуативных условиях: в различных позициях относительно щита;</w:t>
      </w:r>
    </w:p>
    <w:p w:rsidR="000614F3" w:rsidRPr="00C8637C" w:rsidRDefault="00121CE6"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варьируя скорость и направление предшествующего передвижения;</w:t>
      </w:r>
    </w:p>
    <w:p w:rsidR="000614F3" w:rsidRPr="00C8637C" w:rsidRDefault="00121CE6"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реагируя на условные сигналы педагога, регламентирующие</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момент или вариант остановки (н</w:t>
      </w:r>
      <w:r w:rsidRPr="00C8637C">
        <w:rPr>
          <w:rFonts w:ascii="Times New Roman" w:hAnsi="Times New Roman" w:cs="Times New Roman"/>
          <w:sz w:val="26"/>
          <w:szCs w:val="26"/>
        </w:rPr>
        <w:t xml:space="preserve">апример, один длинный свисток – </w:t>
      </w:r>
      <w:r w:rsidR="000614F3" w:rsidRPr="00C8637C">
        <w:rPr>
          <w:rFonts w:ascii="Times New Roman" w:hAnsi="Times New Roman" w:cs="Times New Roman"/>
          <w:sz w:val="26"/>
          <w:szCs w:val="26"/>
        </w:rPr>
        <w:t>остановка с удлиненным шагом правой, д</w:t>
      </w:r>
      <w:r w:rsidRPr="00C8637C">
        <w:rPr>
          <w:rFonts w:ascii="Times New Roman" w:hAnsi="Times New Roman" w:cs="Times New Roman"/>
          <w:sz w:val="26"/>
          <w:szCs w:val="26"/>
        </w:rPr>
        <w:t xml:space="preserve">ва коротких свистка – остановка </w:t>
      </w:r>
      <w:r w:rsidR="000614F3" w:rsidRPr="00C8637C">
        <w:rPr>
          <w:rFonts w:ascii="Times New Roman" w:hAnsi="Times New Roman" w:cs="Times New Roman"/>
          <w:sz w:val="26"/>
          <w:szCs w:val="26"/>
        </w:rPr>
        <w:t>прыжком толчком левой и т.д.);</w:t>
      </w:r>
    </w:p>
    <w:p w:rsidR="000614F3" w:rsidRPr="00C8637C" w:rsidRDefault="006240B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состязания в точности и быстроте исполнения изучаемого способа приема в эстафетах и подвижных играх.</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Примерные упражнения для обучения и совершенствования</w:t>
      </w:r>
      <w:r w:rsidR="00887253" w:rsidRPr="00C8637C">
        <w:rPr>
          <w:rFonts w:ascii="Times New Roman" w:hAnsi="Times New Roman" w:cs="Times New Roman"/>
          <w:sz w:val="26"/>
          <w:szCs w:val="26"/>
        </w:rPr>
        <w:t xml:space="preserve">  </w:t>
      </w:r>
      <w:r w:rsidRPr="00C8637C">
        <w:rPr>
          <w:rFonts w:ascii="Times New Roman" w:hAnsi="Times New Roman" w:cs="Times New Roman"/>
          <w:sz w:val="26"/>
          <w:szCs w:val="26"/>
        </w:rPr>
        <w:t>поворотов:</w:t>
      </w:r>
    </w:p>
    <w:p w:rsidR="000614F3" w:rsidRPr="00C8637C" w:rsidRDefault="000614F3" w:rsidP="000614F3">
      <w:pPr>
        <w:spacing w:after="0" w:line="240" w:lineRule="auto"/>
        <w:jc w:val="both"/>
        <w:rPr>
          <w:rFonts w:ascii="Times New Roman" w:hAnsi="Times New Roman" w:cs="Times New Roman"/>
          <w:b/>
          <w:sz w:val="26"/>
          <w:szCs w:val="26"/>
        </w:rPr>
      </w:pPr>
      <w:r w:rsidRPr="00C8637C">
        <w:rPr>
          <w:rFonts w:ascii="Times New Roman" w:hAnsi="Times New Roman" w:cs="Times New Roman"/>
          <w:b/>
          <w:sz w:val="26"/>
          <w:szCs w:val="26"/>
        </w:rPr>
        <w:t>На месте:</w:t>
      </w:r>
    </w:p>
    <w:p w:rsidR="000614F3" w:rsidRPr="00C8637C" w:rsidRDefault="006240B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выполнение поворотов вперед и назад на месте по разделениям с</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подсчетом педагога: «и-раз», «и-два» (н</w:t>
      </w:r>
      <w:r w:rsidRPr="00C8637C">
        <w:rPr>
          <w:rFonts w:ascii="Times New Roman" w:hAnsi="Times New Roman" w:cs="Times New Roman"/>
          <w:sz w:val="26"/>
          <w:szCs w:val="26"/>
        </w:rPr>
        <w:t xml:space="preserve">а «и» перенести вес тела на всю </w:t>
      </w:r>
      <w:r w:rsidR="000614F3" w:rsidRPr="00C8637C">
        <w:rPr>
          <w:rFonts w:ascii="Times New Roman" w:hAnsi="Times New Roman" w:cs="Times New Roman"/>
          <w:sz w:val="26"/>
          <w:szCs w:val="26"/>
        </w:rPr>
        <w:t>стопу впередистоящей ноги, приподнимая</w:t>
      </w:r>
      <w:r w:rsidRPr="00C8637C">
        <w:rPr>
          <w:rFonts w:ascii="Times New Roman" w:hAnsi="Times New Roman" w:cs="Times New Roman"/>
          <w:sz w:val="26"/>
          <w:szCs w:val="26"/>
        </w:rPr>
        <w:t xml:space="preserve"> пятку сзадистоящей; на «раз» – </w:t>
      </w:r>
      <w:r w:rsidR="000614F3" w:rsidRPr="00C8637C">
        <w:rPr>
          <w:rFonts w:ascii="Times New Roman" w:hAnsi="Times New Roman" w:cs="Times New Roman"/>
          <w:sz w:val="26"/>
          <w:szCs w:val="26"/>
        </w:rPr>
        <w:t>отталкиваясь впередистоящей, осущес</w:t>
      </w:r>
      <w:r w:rsidRPr="00C8637C">
        <w:rPr>
          <w:rFonts w:ascii="Times New Roman" w:hAnsi="Times New Roman" w:cs="Times New Roman"/>
          <w:sz w:val="26"/>
          <w:szCs w:val="26"/>
        </w:rPr>
        <w:t xml:space="preserve">твить этой ногой переступание с </w:t>
      </w:r>
      <w:r w:rsidR="000614F3" w:rsidRPr="00C8637C">
        <w:rPr>
          <w:rFonts w:ascii="Times New Roman" w:hAnsi="Times New Roman" w:cs="Times New Roman"/>
          <w:sz w:val="26"/>
          <w:szCs w:val="26"/>
        </w:rPr>
        <w:t>одновременным переносом веса тела на сзади стоящ</w:t>
      </w:r>
      <w:r w:rsidRPr="00C8637C">
        <w:rPr>
          <w:rFonts w:ascii="Times New Roman" w:hAnsi="Times New Roman" w:cs="Times New Roman"/>
          <w:sz w:val="26"/>
          <w:szCs w:val="26"/>
        </w:rPr>
        <w:t xml:space="preserve">ую и вращением на ее </w:t>
      </w:r>
      <w:r w:rsidR="000614F3" w:rsidRPr="00C8637C">
        <w:rPr>
          <w:rFonts w:ascii="Times New Roman" w:hAnsi="Times New Roman" w:cs="Times New Roman"/>
          <w:sz w:val="26"/>
          <w:szCs w:val="26"/>
        </w:rPr>
        <w:t>носке);</w:t>
      </w:r>
    </w:p>
    <w:p w:rsidR="000614F3" w:rsidRPr="00C8637C" w:rsidRDefault="006240B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выполнение разновидностей поворотов на месте в целом с собственным подсчетом каждым з</w:t>
      </w:r>
      <w:r w:rsidRPr="00C8637C">
        <w:rPr>
          <w:rFonts w:ascii="Times New Roman" w:hAnsi="Times New Roman" w:cs="Times New Roman"/>
          <w:sz w:val="26"/>
          <w:szCs w:val="26"/>
        </w:rPr>
        <w:t xml:space="preserve">анимающимся, варьируя амплитуду </w:t>
      </w:r>
      <w:r w:rsidR="000614F3" w:rsidRPr="00C8637C">
        <w:rPr>
          <w:rFonts w:ascii="Times New Roman" w:hAnsi="Times New Roman" w:cs="Times New Roman"/>
          <w:sz w:val="26"/>
          <w:szCs w:val="26"/>
        </w:rPr>
        <w:t>поворотов (т.е. размах переступания-вр</w:t>
      </w:r>
      <w:r w:rsidRPr="00C8637C">
        <w:rPr>
          <w:rFonts w:ascii="Times New Roman" w:hAnsi="Times New Roman" w:cs="Times New Roman"/>
          <w:sz w:val="26"/>
          <w:szCs w:val="26"/>
        </w:rPr>
        <w:t xml:space="preserve">ащения): в стойке готовности; в </w:t>
      </w:r>
      <w:r w:rsidR="000614F3" w:rsidRPr="00C8637C">
        <w:rPr>
          <w:rFonts w:ascii="Times New Roman" w:hAnsi="Times New Roman" w:cs="Times New Roman"/>
          <w:sz w:val="26"/>
          <w:szCs w:val="26"/>
        </w:rPr>
        <w:t>стойке игрока, владеющего мячом;</w:t>
      </w:r>
    </w:p>
    <w:p w:rsidR="000614F3" w:rsidRPr="00C8637C" w:rsidRDefault="006240B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выполнение поворотом на месте в стойке готовности с последующим переходом в движение зада</w:t>
      </w:r>
      <w:r w:rsidRPr="00C8637C">
        <w:rPr>
          <w:rFonts w:ascii="Times New Roman" w:hAnsi="Times New Roman" w:cs="Times New Roman"/>
          <w:sz w:val="26"/>
          <w:szCs w:val="26"/>
        </w:rPr>
        <w:t xml:space="preserve">нным способом: поворот вперед – </w:t>
      </w:r>
      <w:r w:rsidR="000614F3" w:rsidRPr="00C8637C">
        <w:rPr>
          <w:rFonts w:ascii="Times New Roman" w:hAnsi="Times New Roman" w:cs="Times New Roman"/>
          <w:sz w:val="26"/>
          <w:szCs w:val="26"/>
        </w:rPr>
        <w:t>передвижение бегом спиной вперед, по</w:t>
      </w:r>
      <w:r w:rsidRPr="00C8637C">
        <w:rPr>
          <w:rFonts w:ascii="Times New Roman" w:hAnsi="Times New Roman" w:cs="Times New Roman"/>
          <w:sz w:val="26"/>
          <w:szCs w:val="26"/>
        </w:rPr>
        <w:t xml:space="preserve">ворот назад – рывок на исходную  </w:t>
      </w:r>
      <w:r w:rsidR="000614F3" w:rsidRPr="00C8637C">
        <w:rPr>
          <w:rFonts w:ascii="Times New Roman" w:hAnsi="Times New Roman" w:cs="Times New Roman"/>
          <w:sz w:val="26"/>
          <w:szCs w:val="26"/>
        </w:rPr>
        <w:t>позицию и т.п.;</w:t>
      </w:r>
    </w:p>
    <w:p w:rsidR="000614F3" w:rsidRPr="00C8637C" w:rsidRDefault="006240B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выполнение поворотов после остановок произвольным способом</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по ориентирам в сочетании с последующими вариантами передвижений.</w:t>
      </w:r>
    </w:p>
    <w:p w:rsidR="000614F3" w:rsidRPr="00C8637C" w:rsidRDefault="000614F3" w:rsidP="000614F3">
      <w:pPr>
        <w:spacing w:after="0" w:line="240" w:lineRule="auto"/>
        <w:jc w:val="both"/>
        <w:rPr>
          <w:rFonts w:ascii="Times New Roman" w:hAnsi="Times New Roman" w:cs="Times New Roman"/>
          <w:b/>
          <w:sz w:val="26"/>
          <w:szCs w:val="26"/>
        </w:rPr>
      </w:pPr>
      <w:r w:rsidRPr="00C8637C">
        <w:rPr>
          <w:rFonts w:ascii="Times New Roman" w:hAnsi="Times New Roman" w:cs="Times New Roman"/>
          <w:b/>
          <w:sz w:val="26"/>
          <w:szCs w:val="26"/>
        </w:rPr>
        <w:t>В движении:</w:t>
      </w:r>
    </w:p>
    <w:p w:rsidR="000614F3" w:rsidRPr="00C8637C" w:rsidRDefault="006240B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последовательное выполнение составных элементов приема</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(вращений и переступаний) на месте с переходом в передвижение;</w:t>
      </w:r>
    </w:p>
    <w:p w:rsidR="000614F3" w:rsidRPr="00C8637C" w:rsidRDefault="006240B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поворота по ориентирам при ходьбе, а затем при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медленном беге по прямой;</w:t>
      </w:r>
    </w:p>
    <w:p w:rsidR="000614F3" w:rsidRPr="00C8637C" w:rsidRDefault="006240B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приема в целом</w:t>
      </w:r>
      <w:r w:rsidRPr="00C8637C">
        <w:rPr>
          <w:rFonts w:ascii="Times New Roman" w:hAnsi="Times New Roman" w:cs="Times New Roman"/>
          <w:sz w:val="26"/>
          <w:szCs w:val="26"/>
        </w:rPr>
        <w:t xml:space="preserve"> со сменой направления движения </w:t>
      </w:r>
      <w:r w:rsidR="000614F3" w:rsidRPr="00C8637C">
        <w:rPr>
          <w:rFonts w:ascii="Times New Roman" w:hAnsi="Times New Roman" w:cs="Times New Roman"/>
          <w:sz w:val="26"/>
          <w:szCs w:val="26"/>
        </w:rPr>
        <w:t>после поворота;</w:t>
      </w:r>
    </w:p>
    <w:p w:rsidR="000614F3" w:rsidRPr="00C8637C" w:rsidRDefault="006240B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поворота в движении с заданной амплитудой по</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разметке площадки, по звуковым,</w:t>
      </w:r>
      <w:r w:rsidRPr="00C8637C">
        <w:rPr>
          <w:rFonts w:ascii="Times New Roman" w:hAnsi="Times New Roman" w:cs="Times New Roman"/>
          <w:sz w:val="26"/>
          <w:szCs w:val="26"/>
        </w:rPr>
        <w:t xml:space="preserve"> зрительным или комбинированным </w:t>
      </w:r>
      <w:r w:rsidR="000614F3" w:rsidRPr="00C8637C">
        <w:rPr>
          <w:rFonts w:ascii="Times New Roman" w:hAnsi="Times New Roman" w:cs="Times New Roman"/>
          <w:sz w:val="26"/>
          <w:szCs w:val="26"/>
        </w:rPr>
        <w:t>сигналам;</w:t>
      </w:r>
    </w:p>
    <w:p w:rsidR="000614F3" w:rsidRPr="00C8637C" w:rsidRDefault="006240B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разновидностей приема на месте и в движении с</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преодолением пассивного, а затем акти</w:t>
      </w:r>
      <w:r w:rsidRPr="00C8637C">
        <w:rPr>
          <w:rFonts w:ascii="Times New Roman" w:hAnsi="Times New Roman" w:cs="Times New Roman"/>
          <w:sz w:val="26"/>
          <w:szCs w:val="26"/>
        </w:rPr>
        <w:t xml:space="preserve">вного противодействия условного </w:t>
      </w:r>
      <w:r w:rsidR="000614F3" w:rsidRPr="00C8637C">
        <w:rPr>
          <w:rFonts w:ascii="Times New Roman" w:hAnsi="Times New Roman" w:cs="Times New Roman"/>
          <w:sz w:val="26"/>
          <w:szCs w:val="26"/>
        </w:rPr>
        <w:t>защитника на ограниченных участках площадки (в заданных коридорах).</w:t>
      </w:r>
    </w:p>
    <w:p w:rsidR="000614F3" w:rsidRPr="00C8637C" w:rsidRDefault="006240B7" w:rsidP="000614F3">
      <w:pPr>
        <w:spacing w:after="0" w:line="240" w:lineRule="auto"/>
        <w:jc w:val="both"/>
        <w:rPr>
          <w:rFonts w:ascii="Times New Roman" w:hAnsi="Times New Roman" w:cs="Times New Roman"/>
          <w:b/>
          <w:sz w:val="26"/>
          <w:szCs w:val="26"/>
        </w:rPr>
      </w:pPr>
      <w:r w:rsidRPr="00C8637C">
        <w:rPr>
          <w:rFonts w:ascii="Times New Roman" w:hAnsi="Times New Roman" w:cs="Times New Roman"/>
          <w:b/>
          <w:sz w:val="26"/>
          <w:szCs w:val="26"/>
        </w:rPr>
        <w:t xml:space="preserve">     </w:t>
      </w:r>
      <w:r w:rsidR="000614F3" w:rsidRPr="00C8637C">
        <w:rPr>
          <w:rFonts w:ascii="Times New Roman" w:hAnsi="Times New Roman" w:cs="Times New Roman"/>
          <w:b/>
          <w:sz w:val="26"/>
          <w:szCs w:val="26"/>
        </w:rPr>
        <w:t>Техника ловли и передачи мяча</w:t>
      </w:r>
    </w:p>
    <w:p w:rsidR="000614F3" w:rsidRPr="00C8637C" w:rsidRDefault="006240B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Ловля мяча – прием техники, обеспечива</w:t>
      </w:r>
      <w:r w:rsidRPr="00C8637C">
        <w:rPr>
          <w:rFonts w:ascii="Times New Roman" w:hAnsi="Times New Roman" w:cs="Times New Roman"/>
          <w:sz w:val="26"/>
          <w:szCs w:val="26"/>
        </w:rPr>
        <w:t xml:space="preserve">ющий уверенное </w:t>
      </w:r>
      <w:r w:rsidR="000614F3" w:rsidRPr="00C8637C">
        <w:rPr>
          <w:rFonts w:ascii="Times New Roman" w:hAnsi="Times New Roman" w:cs="Times New Roman"/>
          <w:sz w:val="26"/>
          <w:szCs w:val="26"/>
        </w:rPr>
        <w:t>овладение мячом.</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lastRenderedPageBreak/>
        <w:t>Примерные упражнения для обу</w:t>
      </w:r>
      <w:r w:rsidR="006240B7" w:rsidRPr="00C8637C">
        <w:rPr>
          <w:rFonts w:ascii="Times New Roman" w:hAnsi="Times New Roman" w:cs="Times New Roman"/>
          <w:sz w:val="26"/>
          <w:szCs w:val="26"/>
        </w:rPr>
        <w:t xml:space="preserve">чения и совершенствования ловли </w:t>
      </w:r>
      <w:r w:rsidRPr="00C8637C">
        <w:rPr>
          <w:rFonts w:ascii="Times New Roman" w:hAnsi="Times New Roman" w:cs="Times New Roman"/>
          <w:sz w:val="26"/>
          <w:szCs w:val="26"/>
        </w:rPr>
        <w:t>мяча двумя руками на месте:</w:t>
      </w:r>
    </w:p>
    <w:p w:rsidR="000614F3" w:rsidRPr="00C8637C" w:rsidRDefault="006240B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имитация приема перекладыванием мяча из рук одного занимающегося в руки другого;</w:t>
      </w:r>
    </w:p>
    <w:p w:rsidR="000614F3" w:rsidRPr="00C8637C" w:rsidRDefault="006240B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индивидуальные упражнения в ловле мяча, подброшенного вверх</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над собой (посланного в стену), с овладен</w:t>
      </w:r>
      <w:r w:rsidRPr="00C8637C">
        <w:rPr>
          <w:rFonts w:ascii="Times New Roman" w:hAnsi="Times New Roman" w:cs="Times New Roman"/>
          <w:sz w:val="26"/>
          <w:szCs w:val="26"/>
        </w:rPr>
        <w:t xml:space="preserve">ием мячом на разной высоте: над </w:t>
      </w:r>
      <w:r w:rsidR="000614F3" w:rsidRPr="00C8637C">
        <w:rPr>
          <w:rFonts w:ascii="Times New Roman" w:hAnsi="Times New Roman" w:cs="Times New Roman"/>
          <w:sz w:val="26"/>
          <w:szCs w:val="26"/>
        </w:rPr>
        <w:t>собой; после его отскока от пола: н</w:t>
      </w:r>
      <w:r w:rsidRPr="00C8637C">
        <w:rPr>
          <w:rFonts w:ascii="Times New Roman" w:hAnsi="Times New Roman" w:cs="Times New Roman"/>
          <w:sz w:val="26"/>
          <w:szCs w:val="26"/>
        </w:rPr>
        <w:t xml:space="preserve">а уровне пояса, колен или пола; </w:t>
      </w:r>
      <w:r w:rsidR="000614F3" w:rsidRPr="00C8637C">
        <w:rPr>
          <w:rFonts w:ascii="Times New Roman" w:hAnsi="Times New Roman" w:cs="Times New Roman"/>
          <w:sz w:val="26"/>
          <w:szCs w:val="26"/>
        </w:rPr>
        <w:t>упражнения на месте и с вышаги</w:t>
      </w:r>
      <w:r w:rsidRPr="00C8637C">
        <w:rPr>
          <w:rFonts w:ascii="Times New Roman" w:hAnsi="Times New Roman" w:cs="Times New Roman"/>
          <w:sz w:val="26"/>
          <w:szCs w:val="26"/>
        </w:rPr>
        <w:t xml:space="preserve">ванием в ловле мяча, посланного </w:t>
      </w:r>
      <w:r w:rsidR="000614F3" w:rsidRPr="00C8637C">
        <w:rPr>
          <w:rFonts w:ascii="Times New Roman" w:hAnsi="Times New Roman" w:cs="Times New Roman"/>
          <w:sz w:val="26"/>
          <w:szCs w:val="26"/>
        </w:rPr>
        <w:t>партнером: по навесной траектории в заранее</w:t>
      </w:r>
      <w:r w:rsidRPr="00C8637C">
        <w:rPr>
          <w:rFonts w:ascii="Times New Roman" w:hAnsi="Times New Roman" w:cs="Times New Roman"/>
          <w:sz w:val="26"/>
          <w:szCs w:val="26"/>
        </w:rPr>
        <w:t xml:space="preserve"> поставленные кисти; на </w:t>
      </w:r>
      <w:r w:rsidR="000614F3" w:rsidRPr="00C8637C">
        <w:rPr>
          <w:rFonts w:ascii="Times New Roman" w:hAnsi="Times New Roman" w:cs="Times New Roman"/>
          <w:sz w:val="26"/>
          <w:szCs w:val="26"/>
        </w:rPr>
        <w:t>разной высоте: над головой, на уровне го</w:t>
      </w:r>
      <w:r w:rsidRPr="00C8637C">
        <w:rPr>
          <w:rFonts w:ascii="Times New Roman" w:hAnsi="Times New Roman" w:cs="Times New Roman"/>
          <w:sz w:val="26"/>
          <w:szCs w:val="26"/>
        </w:rPr>
        <w:t xml:space="preserve">ловы, груди, пояса, с отскоком, </w:t>
      </w:r>
      <w:r w:rsidR="000614F3" w:rsidRPr="00C8637C">
        <w:rPr>
          <w:rFonts w:ascii="Times New Roman" w:hAnsi="Times New Roman" w:cs="Times New Roman"/>
          <w:sz w:val="26"/>
          <w:szCs w:val="26"/>
        </w:rPr>
        <w:t>катящегося по полу;</w:t>
      </w:r>
    </w:p>
    <w:p w:rsidR="000614F3" w:rsidRPr="00C8637C" w:rsidRDefault="006240B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ловля мяча, летящего сбоку и поступающего от партнера сзади-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сбоку;</w:t>
      </w:r>
    </w:p>
    <w:p w:rsidR="000614F3" w:rsidRPr="00C8637C" w:rsidRDefault="006240B7"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разновидностей ловли мяча, посланного партнером,</w:t>
      </w:r>
      <w:r w:rsidR="00E053DD" w:rsidRPr="00C8637C">
        <w:rPr>
          <w:rFonts w:ascii="Times New Roman" w:hAnsi="Times New Roman" w:cs="Times New Roman"/>
          <w:sz w:val="26"/>
          <w:szCs w:val="26"/>
        </w:rPr>
        <w:t xml:space="preserve"> </w:t>
      </w:r>
      <w:r w:rsidRPr="00C8637C">
        <w:rPr>
          <w:rFonts w:ascii="Times New Roman" w:hAnsi="Times New Roman" w:cs="Times New Roman"/>
          <w:sz w:val="26"/>
          <w:szCs w:val="26"/>
        </w:rPr>
        <w:t>п</w:t>
      </w:r>
      <w:r w:rsidR="000614F3" w:rsidRPr="00C8637C">
        <w:rPr>
          <w:rFonts w:ascii="Times New Roman" w:hAnsi="Times New Roman" w:cs="Times New Roman"/>
          <w:sz w:val="26"/>
          <w:szCs w:val="26"/>
        </w:rPr>
        <w:t>осле предшествующего передвижения игрока и остановки;</w:t>
      </w:r>
      <w:r w:rsidRPr="00C8637C">
        <w:rPr>
          <w:rFonts w:ascii="Times New Roman" w:hAnsi="Times New Roman" w:cs="Times New Roman"/>
          <w:sz w:val="26"/>
          <w:szCs w:val="26"/>
        </w:rPr>
        <w:t xml:space="preserve"> выполнение </w:t>
      </w:r>
      <w:r w:rsidR="000614F3" w:rsidRPr="00C8637C">
        <w:rPr>
          <w:rFonts w:ascii="Times New Roman" w:hAnsi="Times New Roman" w:cs="Times New Roman"/>
          <w:sz w:val="26"/>
          <w:szCs w:val="26"/>
        </w:rPr>
        <w:t>разновидностей приема в эстафетах, под</w:t>
      </w:r>
      <w:r w:rsidRPr="00C8637C">
        <w:rPr>
          <w:rFonts w:ascii="Times New Roman" w:hAnsi="Times New Roman" w:cs="Times New Roman"/>
          <w:sz w:val="26"/>
          <w:szCs w:val="26"/>
        </w:rPr>
        <w:t xml:space="preserve">вижных и подготовительных играх </w:t>
      </w:r>
      <w:r w:rsidR="000614F3" w:rsidRPr="00C8637C">
        <w:rPr>
          <w:rFonts w:ascii="Times New Roman" w:hAnsi="Times New Roman" w:cs="Times New Roman"/>
          <w:sz w:val="26"/>
          <w:szCs w:val="26"/>
        </w:rPr>
        <w:t>типа: «гонка мячей по кругу», «передай мяч и садись», «мяч ловцу» и др.</w:t>
      </w:r>
    </w:p>
    <w:p w:rsidR="000614F3" w:rsidRPr="00C8637C" w:rsidRDefault="000614F3" w:rsidP="00E053DD">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Примерные упражнения для обучения и совершенствования</w:t>
      </w:r>
    </w:p>
    <w:p w:rsidR="000614F3" w:rsidRPr="00C8637C" w:rsidRDefault="000614F3" w:rsidP="00E053DD">
      <w:pPr>
        <w:spacing w:after="0" w:line="240" w:lineRule="auto"/>
        <w:jc w:val="center"/>
        <w:rPr>
          <w:rFonts w:ascii="Times New Roman" w:hAnsi="Times New Roman" w:cs="Times New Roman"/>
          <w:sz w:val="26"/>
          <w:szCs w:val="26"/>
        </w:rPr>
      </w:pPr>
      <w:r w:rsidRPr="00C8637C">
        <w:rPr>
          <w:rFonts w:ascii="Times New Roman" w:hAnsi="Times New Roman" w:cs="Times New Roman"/>
          <w:b/>
          <w:sz w:val="26"/>
          <w:szCs w:val="26"/>
        </w:rPr>
        <w:t>разновидностей остановок с ловлей мяча двумя руками</w:t>
      </w:r>
      <w:r w:rsidRPr="00C8637C">
        <w:rPr>
          <w:rFonts w:ascii="Times New Roman" w:hAnsi="Times New Roman" w:cs="Times New Roman"/>
          <w:sz w:val="26"/>
          <w:szCs w:val="26"/>
        </w:rPr>
        <w:t>:</w:t>
      </w:r>
    </w:p>
    <w:p w:rsidR="000614F3" w:rsidRPr="00C8637C" w:rsidRDefault="00E053D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остановка изучаемым способом (двумя шагами или прыжком) с</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места с ловлей отскочившего о</w:t>
      </w:r>
      <w:r w:rsidRPr="00C8637C">
        <w:rPr>
          <w:rFonts w:ascii="Times New Roman" w:hAnsi="Times New Roman" w:cs="Times New Roman"/>
          <w:sz w:val="26"/>
          <w:szCs w:val="26"/>
        </w:rPr>
        <w:t xml:space="preserve">т площадки мяча, предварительно </w:t>
      </w:r>
      <w:r w:rsidR="000614F3" w:rsidRPr="00C8637C">
        <w:rPr>
          <w:rFonts w:ascii="Times New Roman" w:hAnsi="Times New Roman" w:cs="Times New Roman"/>
          <w:sz w:val="26"/>
          <w:szCs w:val="26"/>
        </w:rPr>
        <w:t>выпущенного перед собой;</w:t>
      </w:r>
    </w:p>
    <w:p w:rsidR="000614F3" w:rsidRPr="00C8637C" w:rsidRDefault="00E053D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изучаемой разновидности приема, снимая мяч свытянутой в сторону кисти партнера: а)</w:t>
      </w:r>
      <w:r w:rsidRPr="00C8637C">
        <w:rPr>
          <w:rFonts w:ascii="Times New Roman" w:hAnsi="Times New Roman" w:cs="Times New Roman"/>
          <w:sz w:val="26"/>
          <w:szCs w:val="26"/>
        </w:rPr>
        <w:t xml:space="preserve"> с места; б) после передвижения </w:t>
      </w:r>
      <w:r w:rsidR="000614F3" w:rsidRPr="00C8637C">
        <w:rPr>
          <w:rFonts w:ascii="Times New Roman" w:hAnsi="Times New Roman" w:cs="Times New Roman"/>
          <w:sz w:val="26"/>
          <w:szCs w:val="26"/>
        </w:rPr>
        <w:t>ходьбой; в) после передвижения медленно бегом;</w:t>
      </w:r>
    </w:p>
    <w:p w:rsidR="000614F3" w:rsidRPr="00C8637C" w:rsidRDefault="00E053D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остановка изучаемым способом с ловлей мяча, слегка подброшенного партнером вертикально в</w:t>
      </w:r>
      <w:r w:rsidRPr="00C8637C">
        <w:rPr>
          <w:rFonts w:ascii="Times New Roman" w:hAnsi="Times New Roman" w:cs="Times New Roman"/>
          <w:sz w:val="26"/>
          <w:szCs w:val="26"/>
        </w:rPr>
        <w:t xml:space="preserve">верх вытянутой в сторону рукой: </w:t>
      </w:r>
      <w:r w:rsidR="000614F3" w:rsidRPr="00C8637C">
        <w:rPr>
          <w:rFonts w:ascii="Times New Roman" w:hAnsi="Times New Roman" w:cs="Times New Roman"/>
          <w:sz w:val="26"/>
          <w:szCs w:val="26"/>
        </w:rPr>
        <w:t>остановка с ловлей «зависшего» в воздухе мяча;</w:t>
      </w:r>
    </w:p>
    <w:p w:rsidR="000614F3" w:rsidRPr="00C8637C" w:rsidRDefault="00E053D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выполнение изучаемой раз</w:t>
      </w:r>
      <w:r w:rsidRPr="00C8637C">
        <w:rPr>
          <w:rFonts w:ascii="Times New Roman" w:hAnsi="Times New Roman" w:cs="Times New Roman"/>
          <w:sz w:val="26"/>
          <w:szCs w:val="26"/>
        </w:rPr>
        <w:t xml:space="preserve">новидности приема в целом: а) с </w:t>
      </w:r>
      <w:r w:rsidR="000614F3" w:rsidRPr="00C8637C">
        <w:rPr>
          <w:rFonts w:ascii="Times New Roman" w:hAnsi="Times New Roman" w:cs="Times New Roman"/>
          <w:sz w:val="26"/>
          <w:szCs w:val="26"/>
        </w:rPr>
        <w:t>ловлей мяча, посланного партнер</w:t>
      </w:r>
      <w:r w:rsidRPr="00C8637C">
        <w:rPr>
          <w:rFonts w:ascii="Times New Roman" w:hAnsi="Times New Roman" w:cs="Times New Roman"/>
          <w:sz w:val="26"/>
          <w:szCs w:val="26"/>
        </w:rPr>
        <w:t xml:space="preserve">ом с отскоком от пола; б) после </w:t>
      </w:r>
      <w:r w:rsidR="000614F3" w:rsidRPr="00C8637C">
        <w:rPr>
          <w:rFonts w:ascii="Times New Roman" w:hAnsi="Times New Roman" w:cs="Times New Roman"/>
          <w:sz w:val="26"/>
          <w:szCs w:val="26"/>
        </w:rPr>
        <w:t>встречного набрасывания мяча партнером по навесной траектории; в)</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после встречной передачи партнера зад</w:t>
      </w:r>
      <w:r w:rsidRPr="00C8637C">
        <w:rPr>
          <w:rFonts w:ascii="Times New Roman" w:hAnsi="Times New Roman" w:cs="Times New Roman"/>
          <w:sz w:val="26"/>
          <w:szCs w:val="26"/>
        </w:rPr>
        <w:t xml:space="preserve">анным способом (момент передачи </w:t>
      </w:r>
      <w:r w:rsidR="000614F3" w:rsidRPr="00C8637C">
        <w:rPr>
          <w:rFonts w:ascii="Times New Roman" w:hAnsi="Times New Roman" w:cs="Times New Roman"/>
          <w:sz w:val="26"/>
          <w:szCs w:val="26"/>
        </w:rPr>
        <w:t>регламентируется звуковым сигналом игрока, выполняющего остановку);</w:t>
      </w:r>
    </w:p>
    <w:p w:rsidR="000614F3" w:rsidRPr="00C8637C" w:rsidRDefault="00E053D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выполнение разновидностей приема, варьируя: а) скорость передвижений игрока; б) момент передачи мяча партнером; в) направление</w:t>
      </w:r>
      <w:r w:rsidRPr="00C8637C">
        <w:rPr>
          <w:rFonts w:ascii="Times New Roman" w:hAnsi="Times New Roman" w:cs="Times New Roman"/>
          <w:sz w:val="26"/>
          <w:szCs w:val="26"/>
        </w:rPr>
        <w:t xml:space="preserve"> п</w:t>
      </w:r>
      <w:r w:rsidR="000614F3" w:rsidRPr="00C8637C">
        <w:rPr>
          <w:rFonts w:ascii="Times New Roman" w:hAnsi="Times New Roman" w:cs="Times New Roman"/>
          <w:sz w:val="26"/>
          <w:szCs w:val="26"/>
        </w:rPr>
        <w:t>олета мяча от партнера (навстречу, сбоку или на ход выполняющему</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остановку игроку);</w:t>
      </w:r>
    </w:p>
    <w:p w:rsidR="000614F3" w:rsidRPr="00C8637C" w:rsidRDefault="00E053D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разновидностей приема в сочетании с другими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игровыми действиями в условиях прот</w:t>
      </w:r>
      <w:r w:rsidRPr="00C8637C">
        <w:rPr>
          <w:rFonts w:ascii="Times New Roman" w:hAnsi="Times New Roman" w:cs="Times New Roman"/>
          <w:sz w:val="26"/>
          <w:szCs w:val="26"/>
        </w:rPr>
        <w:t xml:space="preserve">ивоборства: подвижные игры типа </w:t>
      </w:r>
      <w:r w:rsidR="000614F3" w:rsidRPr="00C8637C">
        <w:rPr>
          <w:rFonts w:ascii="Times New Roman" w:hAnsi="Times New Roman" w:cs="Times New Roman"/>
          <w:sz w:val="26"/>
          <w:szCs w:val="26"/>
        </w:rPr>
        <w:t>«охраняй капитана», «мяч капитану» и т.п.</w:t>
      </w:r>
    </w:p>
    <w:p w:rsidR="000614F3" w:rsidRPr="00C8637C" w:rsidRDefault="00E053D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b/>
          <w:sz w:val="26"/>
          <w:szCs w:val="26"/>
        </w:rPr>
        <w:t>Передача мяча</w:t>
      </w:r>
      <w:r w:rsidR="000614F3" w:rsidRPr="00C8637C">
        <w:rPr>
          <w:rFonts w:ascii="Times New Roman" w:hAnsi="Times New Roman" w:cs="Times New Roman"/>
          <w:sz w:val="26"/>
          <w:szCs w:val="26"/>
        </w:rPr>
        <w:t xml:space="preserve"> – прием техники владения мячом, с помощью которого партнеры, перемещая мяч, создают благоприятную ситуацию для</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завершения атаки броском. Существует несколько способов выполнения</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передач. Они различаются исходным положением мяча или характером</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движения верхних конечностей и бывают: передачи от головы (сверху), от</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груди, от плеча, снизу, сбоку, над головой (крюком), одной и двумя</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руками. Обучение передаче-ловле мяча начинают стоя на месте и по мере</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освоения приема выполнение возможно в движении.</w:t>
      </w:r>
    </w:p>
    <w:p w:rsidR="000614F3" w:rsidRPr="00C8637C" w:rsidRDefault="000614F3" w:rsidP="00E053DD">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Примерные упражнения для обучения и совершенствования передач</w:t>
      </w:r>
    </w:p>
    <w:p w:rsidR="000614F3" w:rsidRPr="00C8637C" w:rsidRDefault="000614F3" w:rsidP="00E053DD">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мяча на месте:</w:t>
      </w:r>
    </w:p>
    <w:p w:rsidR="000614F3" w:rsidRPr="00C8637C" w:rsidRDefault="00E053D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имитация изучаемого способа передачи без мяча по разделениям</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 зеркальным возвращением в исходное положение;</w:t>
      </w:r>
    </w:p>
    <w:p w:rsidR="000614F3" w:rsidRPr="00C8637C" w:rsidRDefault="00E053D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имитация передачи-ловли в парах перекладыванием мяча из рук</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одного игрока в руки другого;</w:t>
      </w:r>
    </w:p>
    <w:p w:rsidR="000614F3" w:rsidRPr="00C8637C" w:rsidRDefault="00E053D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lastRenderedPageBreak/>
        <w:t xml:space="preserve">- </w:t>
      </w:r>
      <w:r w:rsidR="000614F3" w:rsidRPr="00C8637C">
        <w:rPr>
          <w:rFonts w:ascii="Times New Roman" w:hAnsi="Times New Roman" w:cs="Times New Roman"/>
          <w:sz w:val="26"/>
          <w:szCs w:val="26"/>
        </w:rPr>
        <w:t xml:space="preserve"> передачи в парах с вышагиванием, изменяя дистанцию, направление и траекторию полета мяча;</w:t>
      </w:r>
    </w:p>
    <w:p w:rsidR="000614F3" w:rsidRPr="00C8637C" w:rsidRDefault="00E053D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передачи мяча в парах, тройках и других сочетаниях несколькими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мячами;</w:t>
      </w:r>
    </w:p>
    <w:p w:rsidR="000614F3" w:rsidRPr="00C8637C" w:rsidRDefault="00E053D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передачи мяча в различных построениях (во встречных колоннах,</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 шеренгах, треугольнике, квадрат</w:t>
      </w:r>
      <w:r w:rsidRPr="00C8637C">
        <w:rPr>
          <w:rFonts w:ascii="Times New Roman" w:hAnsi="Times New Roman" w:cs="Times New Roman"/>
          <w:sz w:val="26"/>
          <w:szCs w:val="26"/>
        </w:rPr>
        <w:t xml:space="preserve">е, круге и т. п.) с последующим </w:t>
      </w:r>
      <w:r w:rsidR="000614F3" w:rsidRPr="00C8637C">
        <w:rPr>
          <w:rFonts w:ascii="Times New Roman" w:hAnsi="Times New Roman" w:cs="Times New Roman"/>
          <w:sz w:val="26"/>
          <w:szCs w:val="26"/>
        </w:rPr>
        <w:t>передвижением вслед за мячом или в сторону от направления передачи;</w:t>
      </w:r>
    </w:p>
    <w:p w:rsidR="000614F3" w:rsidRPr="00C8637C" w:rsidRDefault="00E053D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передачи мяча партнеру через «слабые зоны» защитной стойки</w:t>
      </w:r>
    </w:p>
    <w:p w:rsidR="000614F3" w:rsidRPr="00C8637C" w:rsidRDefault="00E053D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условного соперника (над плечом, над головой, под рукой и т.п.): а) с</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вышагиванием; б) в сочетании с поворо</w:t>
      </w:r>
      <w:r w:rsidRPr="00C8637C">
        <w:rPr>
          <w:rFonts w:ascii="Times New Roman" w:hAnsi="Times New Roman" w:cs="Times New Roman"/>
          <w:sz w:val="26"/>
          <w:szCs w:val="26"/>
        </w:rPr>
        <w:t xml:space="preserve">тами на месте; в) в сочетании с </w:t>
      </w:r>
      <w:r w:rsidR="000614F3" w:rsidRPr="00C8637C">
        <w:rPr>
          <w:rFonts w:ascii="Times New Roman" w:hAnsi="Times New Roman" w:cs="Times New Roman"/>
          <w:sz w:val="26"/>
          <w:szCs w:val="26"/>
        </w:rPr>
        <w:t>обманными движениями мячом; г) в с</w:t>
      </w:r>
      <w:r w:rsidRPr="00C8637C">
        <w:rPr>
          <w:rFonts w:ascii="Times New Roman" w:hAnsi="Times New Roman" w:cs="Times New Roman"/>
          <w:sz w:val="26"/>
          <w:szCs w:val="26"/>
        </w:rPr>
        <w:t xml:space="preserve">очетании с последующим финтом и </w:t>
      </w:r>
      <w:r w:rsidR="000614F3" w:rsidRPr="00C8637C">
        <w:rPr>
          <w:rFonts w:ascii="Times New Roman" w:hAnsi="Times New Roman" w:cs="Times New Roman"/>
          <w:sz w:val="26"/>
          <w:szCs w:val="26"/>
        </w:rPr>
        <w:t>уходом от защитника;</w:t>
      </w:r>
    </w:p>
    <w:p w:rsidR="000614F3" w:rsidRPr="00C8637C" w:rsidRDefault="00E053D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передачи мяча с места движущемуся партнеру: на ориентир</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(разметка площадки, поднятая рука и т.п.) или по его звуковому сигналу;</w:t>
      </w:r>
    </w:p>
    <w:p w:rsidR="000614F3" w:rsidRPr="00C8637C" w:rsidRDefault="00E053DD"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направленное сочетание разновидностей передач с другими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техническими приемами (по мере освоени</w:t>
      </w:r>
      <w:r w:rsidRPr="00C8637C">
        <w:rPr>
          <w:rFonts w:ascii="Times New Roman" w:hAnsi="Times New Roman" w:cs="Times New Roman"/>
          <w:sz w:val="26"/>
          <w:szCs w:val="26"/>
        </w:rPr>
        <w:t xml:space="preserve">я техники игры): а) в подвижных </w:t>
      </w:r>
      <w:r w:rsidR="000614F3" w:rsidRPr="00C8637C">
        <w:rPr>
          <w:rFonts w:ascii="Times New Roman" w:hAnsi="Times New Roman" w:cs="Times New Roman"/>
          <w:sz w:val="26"/>
          <w:szCs w:val="26"/>
        </w:rPr>
        <w:t>играх типа: «не давай мяч водящему», «</w:t>
      </w:r>
      <w:r w:rsidRPr="00C8637C">
        <w:rPr>
          <w:rFonts w:ascii="Times New Roman" w:hAnsi="Times New Roman" w:cs="Times New Roman"/>
          <w:sz w:val="26"/>
          <w:szCs w:val="26"/>
        </w:rPr>
        <w:t xml:space="preserve">мяч в центр», «подвижная цель», </w:t>
      </w:r>
      <w:r w:rsidR="000614F3" w:rsidRPr="00C8637C">
        <w:rPr>
          <w:rFonts w:ascii="Times New Roman" w:hAnsi="Times New Roman" w:cs="Times New Roman"/>
          <w:sz w:val="26"/>
          <w:szCs w:val="26"/>
        </w:rPr>
        <w:t>«10 передач» и т.п.; б) в условиях игрового противоборства.</w:t>
      </w:r>
    </w:p>
    <w:p w:rsidR="000614F3" w:rsidRPr="00C8637C" w:rsidRDefault="000614F3" w:rsidP="00E053DD">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Упражнения для обучения и с</w:t>
      </w:r>
      <w:r w:rsidR="00E053DD" w:rsidRPr="00C8637C">
        <w:rPr>
          <w:rFonts w:ascii="Times New Roman" w:hAnsi="Times New Roman" w:cs="Times New Roman"/>
          <w:b/>
          <w:sz w:val="26"/>
          <w:szCs w:val="26"/>
        </w:rPr>
        <w:t xml:space="preserve">овершенствования передач мяча  в  </w:t>
      </w:r>
      <w:r w:rsidRPr="00C8637C">
        <w:rPr>
          <w:rFonts w:ascii="Times New Roman" w:hAnsi="Times New Roman" w:cs="Times New Roman"/>
          <w:b/>
          <w:sz w:val="26"/>
          <w:szCs w:val="26"/>
        </w:rPr>
        <w:t>движении:</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При встречных передачах:</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изучаемого способа передачи в движении непод</w:t>
      </w:r>
      <w:r w:rsidRPr="00C8637C">
        <w:rPr>
          <w:rFonts w:ascii="Times New Roman" w:hAnsi="Times New Roman" w:cs="Times New Roman"/>
          <w:sz w:val="26"/>
          <w:szCs w:val="26"/>
        </w:rPr>
        <w:t>в</w:t>
      </w:r>
      <w:r w:rsidR="000614F3" w:rsidRPr="00C8637C">
        <w:rPr>
          <w:rFonts w:ascii="Times New Roman" w:hAnsi="Times New Roman" w:cs="Times New Roman"/>
          <w:sz w:val="26"/>
          <w:szCs w:val="26"/>
        </w:rPr>
        <w:t>ижно стоящему игроку с использование</w:t>
      </w:r>
      <w:r w:rsidRPr="00C8637C">
        <w:rPr>
          <w:rFonts w:ascii="Times New Roman" w:hAnsi="Times New Roman" w:cs="Times New Roman"/>
          <w:sz w:val="26"/>
          <w:szCs w:val="26"/>
        </w:rPr>
        <w:t xml:space="preserve">м двухшажного ритма работы ног: </w:t>
      </w:r>
      <w:r w:rsidR="000614F3" w:rsidRPr="00C8637C">
        <w:rPr>
          <w:rFonts w:ascii="Times New Roman" w:hAnsi="Times New Roman" w:cs="Times New Roman"/>
          <w:sz w:val="26"/>
          <w:szCs w:val="26"/>
        </w:rPr>
        <w:t>а) снимая мяч с кисти вытянутой в сторону руки партнера (с места, в</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ходьбе; в беге); б) после ловли мяча слегка подброшенного вертикально</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вверх с кисти вытянутой в сторону руки партнера;</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ловли-переда</w:t>
      </w:r>
      <w:r w:rsidRPr="00C8637C">
        <w:rPr>
          <w:rFonts w:ascii="Times New Roman" w:hAnsi="Times New Roman" w:cs="Times New Roman"/>
          <w:sz w:val="26"/>
          <w:szCs w:val="26"/>
        </w:rPr>
        <w:t xml:space="preserve">чи в движении, направляя мяч не </w:t>
      </w:r>
      <w:r w:rsidR="000614F3" w:rsidRPr="00C8637C">
        <w:rPr>
          <w:rFonts w:ascii="Times New Roman" w:hAnsi="Times New Roman" w:cs="Times New Roman"/>
          <w:sz w:val="26"/>
          <w:szCs w:val="26"/>
        </w:rPr>
        <w:t>подвижно стоящему партнеру: а) после</w:t>
      </w:r>
      <w:r w:rsidRPr="00C8637C">
        <w:rPr>
          <w:rFonts w:ascii="Times New Roman" w:hAnsi="Times New Roman" w:cs="Times New Roman"/>
          <w:sz w:val="26"/>
          <w:szCs w:val="26"/>
        </w:rPr>
        <w:t xml:space="preserve"> собственного выбрасывания мяча </w:t>
      </w:r>
      <w:r w:rsidR="000614F3" w:rsidRPr="00C8637C">
        <w:rPr>
          <w:rFonts w:ascii="Times New Roman" w:hAnsi="Times New Roman" w:cs="Times New Roman"/>
          <w:sz w:val="26"/>
          <w:szCs w:val="26"/>
        </w:rPr>
        <w:t xml:space="preserve">перед собой (с обратным вращением) и </w:t>
      </w:r>
      <w:r w:rsidRPr="00C8637C">
        <w:rPr>
          <w:rFonts w:ascii="Times New Roman" w:hAnsi="Times New Roman" w:cs="Times New Roman"/>
          <w:sz w:val="26"/>
          <w:szCs w:val="26"/>
        </w:rPr>
        <w:t xml:space="preserve">отскока от пола; б) после ловли </w:t>
      </w:r>
      <w:r w:rsidR="000614F3" w:rsidRPr="00C8637C">
        <w:rPr>
          <w:rFonts w:ascii="Times New Roman" w:hAnsi="Times New Roman" w:cs="Times New Roman"/>
          <w:sz w:val="26"/>
          <w:szCs w:val="26"/>
        </w:rPr>
        <w:t>мяча наброшенного партнером навстре</w:t>
      </w:r>
      <w:r w:rsidRPr="00C8637C">
        <w:rPr>
          <w:rFonts w:ascii="Times New Roman" w:hAnsi="Times New Roman" w:cs="Times New Roman"/>
          <w:sz w:val="26"/>
          <w:szCs w:val="26"/>
        </w:rPr>
        <w:t xml:space="preserve">чу набегающему игроку в заранее </w:t>
      </w:r>
      <w:r w:rsidR="000614F3" w:rsidRPr="00C8637C">
        <w:rPr>
          <w:rFonts w:ascii="Times New Roman" w:hAnsi="Times New Roman" w:cs="Times New Roman"/>
          <w:sz w:val="26"/>
          <w:szCs w:val="26"/>
        </w:rPr>
        <w:t>указанной точке площадки, обознач</w:t>
      </w:r>
      <w:r w:rsidRPr="00C8637C">
        <w:rPr>
          <w:rFonts w:ascii="Times New Roman" w:hAnsi="Times New Roman" w:cs="Times New Roman"/>
          <w:sz w:val="26"/>
          <w:szCs w:val="26"/>
        </w:rPr>
        <w:t xml:space="preserve">енной линией разметки, набивным </w:t>
      </w:r>
      <w:r w:rsidR="000614F3" w:rsidRPr="00C8637C">
        <w:rPr>
          <w:rFonts w:ascii="Times New Roman" w:hAnsi="Times New Roman" w:cs="Times New Roman"/>
          <w:sz w:val="26"/>
          <w:szCs w:val="26"/>
        </w:rPr>
        <w:t>мячом и т.п.;</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передачи в движении неподвижно стоящему игроку</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после встречной передачи партнера: а) с о</w:t>
      </w:r>
      <w:r w:rsidRPr="00C8637C">
        <w:rPr>
          <w:rFonts w:ascii="Times New Roman" w:hAnsi="Times New Roman" w:cs="Times New Roman"/>
          <w:sz w:val="26"/>
          <w:szCs w:val="26"/>
        </w:rPr>
        <w:t xml:space="preserve">тскоком от пола; б) по навесной </w:t>
      </w:r>
      <w:r w:rsidR="000614F3" w:rsidRPr="00C8637C">
        <w:rPr>
          <w:rFonts w:ascii="Times New Roman" w:hAnsi="Times New Roman" w:cs="Times New Roman"/>
          <w:sz w:val="26"/>
          <w:szCs w:val="26"/>
        </w:rPr>
        <w:t>траектории, в) по прямой траектории; (вс</w:t>
      </w:r>
      <w:r w:rsidRPr="00C8637C">
        <w:rPr>
          <w:rFonts w:ascii="Times New Roman" w:hAnsi="Times New Roman" w:cs="Times New Roman"/>
          <w:sz w:val="26"/>
          <w:szCs w:val="26"/>
        </w:rPr>
        <w:t xml:space="preserve">тречная передача выполняется по </w:t>
      </w:r>
      <w:r w:rsidR="000614F3" w:rsidRPr="00C8637C">
        <w:rPr>
          <w:rFonts w:ascii="Times New Roman" w:hAnsi="Times New Roman" w:cs="Times New Roman"/>
          <w:sz w:val="26"/>
          <w:szCs w:val="26"/>
        </w:rPr>
        <w:t>звуковому сигналу набегающего игрока);</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передачи в движении неподвижному игроку, варьируя момент</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передачи мяча набегающему игроку и траекторию его полета;</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изучаемого приема в целом при движении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спортсменов из встречных колонн: а</w:t>
      </w:r>
      <w:r w:rsidRPr="00C8637C">
        <w:rPr>
          <w:rFonts w:ascii="Times New Roman" w:hAnsi="Times New Roman" w:cs="Times New Roman"/>
          <w:sz w:val="26"/>
          <w:szCs w:val="26"/>
        </w:rPr>
        <w:t xml:space="preserve">) с отскоком от пола; по прямой </w:t>
      </w:r>
      <w:r w:rsidR="000614F3" w:rsidRPr="00C8637C">
        <w:rPr>
          <w:rFonts w:ascii="Times New Roman" w:hAnsi="Times New Roman" w:cs="Times New Roman"/>
          <w:sz w:val="26"/>
          <w:szCs w:val="26"/>
        </w:rPr>
        <w:t>траектории.</w:t>
      </w:r>
    </w:p>
    <w:p w:rsidR="000614F3" w:rsidRPr="00C8637C" w:rsidRDefault="002702EF" w:rsidP="000614F3">
      <w:pPr>
        <w:spacing w:after="0" w:line="240" w:lineRule="auto"/>
        <w:jc w:val="both"/>
        <w:rPr>
          <w:rFonts w:ascii="Times New Roman" w:hAnsi="Times New Roman" w:cs="Times New Roman"/>
          <w:b/>
          <w:sz w:val="26"/>
          <w:szCs w:val="26"/>
        </w:rPr>
      </w:pPr>
      <w:r w:rsidRPr="00C8637C">
        <w:rPr>
          <w:rFonts w:ascii="Times New Roman" w:hAnsi="Times New Roman" w:cs="Times New Roman"/>
          <w:b/>
          <w:sz w:val="26"/>
          <w:szCs w:val="26"/>
        </w:rPr>
        <w:t xml:space="preserve"> </w:t>
      </w:r>
      <w:r w:rsidR="000614F3" w:rsidRPr="00C8637C">
        <w:rPr>
          <w:rFonts w:ascii="Times New Roman" w:hAnsi="Times New Roman" w:cs="Times New Roman"/>
          <w:b/>
          <w:sz w:val="26"/>
          <w:szCs w:val="26"/>
        </w:rPr>
        <w:t>При поступательных передачах:</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выполнение изучаемого способа поступательной передачи с</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места на ориентир (вытянутую вперед-вверх руку):</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стоящему впереди-сбоку партнеру;</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игроку, начинающему движение;</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двигающемуся нападающему (после ловли мяча в движении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игрок выполняет один из освоенных иг</w:t>
      </w:r>
      <w:r w:rsidRPr="00C8637C">
        <w:rPr>
          <w:rFonts w:ascii="Times New Roman" w:hAnsi="Times New Roman" w:cs="Times New Roman"/>
          <w:sz w:val="26"/>
          <w:szCs w:val="26"/>
        </w:rPr>
        <w:t xml:space="preserve">ровых приемов или их сочетание: </w:t>
      </w:r>
      <w:r w:rsidR="000614F3" w:rsidRPr="00C8637C">
        <w:rPr>
          <w:rFonts w:ascii="Times New Roman" w:hAnsi="Times New Roman" w:cs="Times New Roman"/>
          <w:sz w:val="26"/>
          <w:szCs w:val="26"/>
        </w:rPr>
        <w:t>остановку, встречную передачу в дви</w:t>
      </w:r>
      <w:r w:rsidRPr="00C8637C">
        <w:rPr>
          <w:rFonts w:ascii="Times New Roman" w:hAnsi="Times New Roman" w:cs="Times New Roman"/>
          <w:sz w:val="26"/>
          <w:szCs w:val="26"/>
        </w:rPr>
        <w:t xml:space="preserve">жении другому партнеру, ведение </w:t>
      </w:r>
      <w:r w:rsidR="000614F3" w:rsidRPr="00C8637C">
        <w:rPr>
          <w:rFonts w:ascii="Times New Roman" w:hAnsi="Times New Roman" w:cs="Times New Roman"/>
          <w:sz w:val="26"/>
          <w:szCs w:val="26"/>
        </w:rPr>
        <w:t>мяча, бросок в движении и т.п.);</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поступательная передача с ме</w:t>
      </w:r>
      <w:r w:rsidRPr="00C8637C">
        <w:rPr>
          <w:rFonts w:ascii="Times New Roman" w:hAnsi="Times New Roman" w:cs="Times New Roman"/>
          <w:sz w:val="26"/>
          <w:szCs w:val="26"/>
        </w:rPr>
        <w:t>ста двигающемуся партнеру в со</w:t>
      </w:r>
      <w:r w:rsidR="000614F3" w:rsidRPr="00C8637C">
        <w:rPr>
          <w:rFonts w:ascii="Times New Roman" w:hAnsi="Times New Roman" w:cs="Times New Roman"/>
          <w:sz w:val="26"/>
          <w:szCs w:val="26"/>
        </w:rPr>
        <w:t>четании с сопровождающим рывком передающег</w:t>
      </w:r>
      <w:r w:rsidRPr="00C8637C">
        <w:rPr>
          <w:rFonts w:ascii="Times New Roman" w:hAnsi="Times New Roman" w:cs="Times New Roman"/>
          <w:sz w:val="26"/>
          <w:szCs w:val="26"/>
        </w:rPr>
        <w:t xml:space="preserve">о игрока: варьируется </w:t>
      </w:r>
      <w:r w:rsidR="000614F3" w:rsidRPr="00C8637C">
        <w:rPr>
          <w:rFonts w:ascii="Times New Roman" w:hAnsi="Times New Roman" w:cs="Times New Roman"/>
          <w:sz w:val="26"/>
          <w:szCs w:val="26"/>
        </w:rPr>
        <w:t>дистанция, на которую передае</w:t>
      </w:r>
      <w:r w:rsidRPr="00C8637C">
        <w:rPr>
          <w:rFonts w:ascii="Times New Roman" w:hAnsi="Times New Roman" w:cs="Times New Roman"/>
          <w:sz w:val="26"/>
          <w:szCs w:val="26"/>
        </w:rPr>
        <w:t xml:space="preserve">тся мяч и скорость передвижения  </w:t>
      </w:r>
      <w:r w:rsidR="000614F3" w:rsidRPr="00C8637C">
        <w:rPr>
          <w:rFonts w:ascii="Times New Roman" w:hAnsi="Times New Roman" w:cs="Times New Roman"/>
          <w:sz w:val="26"/>
          <w:szCs w:val="26"/>
        </w:rPr>
        <w:t>убегающего партнера;</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поочередное выполнение приема одним или несколькими мячами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группой игроков при их передвиж</w:t>
      </w:r>
      <w:r w:rsidRPr="00C8637C">
        <w:rPr>
          <w:rFonts w:ascii="Times New Roman" w:hAnsi="Times New Roman" w:cs="Times New Roman"/>
          <w:sz w:val="26"/>
          <w:szCs w:val="26"/>
        </w:rPr>
        <w:t xml:space="preserve">ении по кругу: передача впереди </w:t>
      </w:r>
      <w:r w:rsidR="000614F3" w:rsidRPr="00C8637C">
        <w:rPr>
          <w:rFonts w:ascii="Times New Roman" w:hAnsi="Times New Roman" w:cs="Times New Roman"/>
          <w:sz w:val="26"/>
          <w:szCs w:val="26"/>
        </w:rPr>
        <w:t>бегущему партнеру;</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lastRenderedPageBreak/>
        <w:t xml:space="preserve">- </w:t>
      </w:r>
      <w:r w:rsidR="000614F3" w:rsidRPr="00C8637C">
        <w:rPr>
          <w:rFonts w:ascii="Times New Roman" w:hAnsi="Times New Roman" w:cs="Times New Roman"/>
          <w:sz w:val="26"/>
          <w:szCs w:val="26"/>
        </w:rPr>
        <w:t xml:space="preserve"> выполнение поступательной передачи в движении при параллельном перемещении вдоль площадки двух-трех игроков;</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разновидностей встречных и поступательных передач в движении в эстафетах и подвиж</w:t>
      </w:r>
      <w:r w:rsidRPr="00C8637C">
        <w:rPr>
          <w:rFonts w:ascii="Times New Roman" w:hAnsi="Times New Roman" w:cs="Times New Roman"/>
          <w:sz w:val="26"/>
          <w:szCs w:val="26"/>
        </w:rPr>
        <w:t xml:space="preserve">ных играх типа «охота с мячом», </w:t>
      </w:r>
      <w:r w:rsidR="000614F3" w:rsidRPr="00C8637C">
        <w:rPr>
          <w:rFonts w:ascii="Times New Roman" w:hAnsi="Times New Roman" w:cs="Times New Roman"/>
          <w:sz w:val="26"/>
          <w:szCs w:val="26"/>
        </w:rPr>
        <w:t>«запятнай мячом», «салки и мяч» и т.п.</w:t>
      </w:r>
    </w:p>
    <w:p w:rsidR="000614F3" w:rsidRPr="00C8637C" w:rsidRDefault="000614F3" w:rsidP="002702EF">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Техника ведение мяча (дриблинг мяча)</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Основной прием техники нападения, позволяющий баскетболисту</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маневрировать с мячом по площадке с</w:t>
      </w:r>
      <w:r w:rsidRPr="00C8637C">
        <w:rPr>
          <w:rFonts w:ascii="Times New Roman" w:hAnsi="Times New Roman" w:cs="Times New Roman"/>
          <w:sz w:val="26"/>
          <w:szCs w:val="26"/>
        </w:rPr>
        <w:t xml:space="preserve"> большим диапазоном скоростей и </w:t>
      </w:r>
      <w:r w:rsidR="000614F3" w:rsidRPr="00C8637C">
        <w:rPr>
          <w:rFonts w:ascii="Times New Roman" w:hAnsi="Times New Roman" w:cs="Times New Roman"/>
          <w:sz w:val="26"/>
          <w:szCs w:val="26"/>
        </w:rPr>
        <w:t>направления движения. Ведение п</w:t>
      </w:r>
      <w:r w:rsidRPr="00C8637C">
        <w:rPr>
          <w:rFonts w:ascii="Times New Roman" w:hAnsi="Times New Roman" w:cs="Times New Roman"/>
          <w:sz w:val="26"/>
          <w:szCs w:val="26"/>
        </w:rPr>
        <w:t xml:space="preserve">рименяется исходя из конкретной </w:t>
      </w:r>
      <w:r w:rsidR="000614F3" w:rsidRPr="00C8637C">
        <w:rPr>
          <w:rFonts w:ascii="Times New Roman" w:hAnsi="Times New Roman" w:cs="Times New Roman"/>
          <w:sz w:val="26"/>
          <w:szCs w:val="26"/>
        </w:rPr>
        <w:t>игровой ситуации:</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для перемещения по площадке, исходя из игровой комбинации;</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для организации стремительной контратаки или преодоления</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прессинга после овладения мячом на своей половине площадки;</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ухода от плотной опеки защитника в целях создания условий для</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завершения атаки;</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для длительного контроля над мячом при игре на удержание</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счета.</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Разновидности ведения в зависимости от высоты отскока мяча 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специфики контроля над ним: высокое </w:t>
      </w:r>
      <w:r w:rsidRPr="00C8637C">
        <w:rPr>
          <w:rFonts w:ascii="Times New Roman" w:hAnsi="Times New Roman" w:cs="Times New Roman"/>
          <w:sz w:val="26"/>
          <w:szCs w:val="26"/>
        </w:rPr>
        <w:t xml:space="preserve">и низкое ведение, со зрительным </w:t>
      </w:r>
      <w:r w:rsidR="000614F3" w:rsidRPr="00C8637C">
        <w:rPr>
          <w:rFonts w:ascii="Times New Roman" w:hAnsi="Times New Roman" w:cs="Times New Roman"/>
          <w:sz w:val="26"/>
          <w:szCs w:val="26"/>
        </w:rPr>
        <w:t>контролем и без зрительного контроля над мячом.</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Баскетболист, хорошо владеющий дриблингом, имеет возможность</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обыграть защитника в любой точке </w:t>
      </w:r>
      <w:r w:rsidRPr="00C8637C">
        <w:rPr>
          <w:rFonts w:ascii="Times New Roman" w:hAnsi="Times New Roman" w:cs="Times New Roman"/>
          <w:sz w:val="26"/>
          <w:szCs w:val="26"/>
        </w:rPr>
        <w:t xml:space="preserve">площадки и создать угрозу атаки </w:t>
      </w:r>
      <w:r w:rsidR="000614F3" w:rsidRPr="00C8637C">
        <w:rPr>
          <w:rFonts w:ascii="Times New Roman" w:hAnsi="Times New Roman" w:cs="Times New Roman"/>
          <w:sz w:val="26"/>
          <w:szCs w:val="26"/>
        </w:rPr>
        <w:t>корзины. Способы обыгрывания</w:t>
      </w:r>
      <w:r w:rsidRPr="00C8637C">
        <w:rPr>
          <w:rFonts w:ascii="Times New Roman" w:hAnsi="Times New Roman" w:cs="Times New Roman"/>
          <w:sz w:val="26"/>
          <w:szCs w:val="26"/>
        </w:rPr>
        <w:t xml:space="preserve">: с использованием вышагивания, </w:t>
      </w:r>
      <w:r w:rsidR="000614F3" w:rsidRPr="00C8637C">
        <w:rPr>
          <w:rFonts w:ascii="Times New Roman" w:hAnsi="Times New Roman" w:cs="Times New Roman"/>
          <w:sz w:val="26"/>
          <w:szCs w:val="26"/>
        </w:rPr>
        <w:t>скрестного шага или поворота; по ход</w:t>
      </w:r>
      <w:r w:rsidRPr="00C8637C">
        <w:rPr>
          <w:rFonts w:ascii="Times New Roman" w:hAnsi="Times New Roman" w:cs="Times New Roman"/>
          <w:sz w:val="26"/>
          <w:szCs w:val="26"/>
        </w:rPr>
        <w:t xml:space="preserve">у выполнения приема в движении: </w:t>
      </w:r>
      <w:r w:rsidR="000614F3" w:rsidRPr="00C8637C">
        <w:rPr>
          <w:rFonts w:ascii="Times New Roman" w:hAnsi="Times New Roman" w:cs="Times New Roman"/>
          <w:sz w:val="26"/>
          <w:szCs w:val="26"/>
        </w:rPr>
        <w:t>изменением высоты отскока, направл</w:t>
      </w:r>
      <w:r w:rsidRPr="00C8637C">
        <w:rPr>
          <w:rFonts w:ascii="Times New Roman" w:hAnsi="Times New Roman" w:cs="Times New Roman"/>
          <w:sz w:val="26"/>
          <w:szCs w:val="26"/>
        </w:rPr>
        <w:t xml:space="preserve">ения или смены ритма; переводом </w:t>
      </w:r>
      <w:r w:rsidR="000614F3" w:rsidRPr="00C8637C">
        <w:rPr>
          <w:rFonts w:ascii="Times New Roman" w:hAnsi="Times New Roman" w:cs="Times New Roman"/>
          <w:sz w:val="26"/>
          <w:szCs w:val="26"/>
        </w:rPr>
        <w:t>мяча перед собой, за спиной, между ногами или с поворотом.</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Примерные упражнения для обучения и совершенствования ведения</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мяча:</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ведение на месте: с разли</w:t>
      </w:r>
      <w:r w:rsidRPr="00C8637C">
        <w:rPr>
          <w:rFonts w:ascii="Times New Roman" w:hAnsi="Times New Roman" w:cs="Times New Roman"/>
          <w:sz w:val="26"/>
          <w:szCs w:val="26"/>
        </w:rPr>
        <w:t xml:space="preserve">чной высотой отскока поочередно </w:t>
      </w:r>
      <w:r w:rsidR="000614F3" w:rsidRPr="00C8637C">
        <w:rPr>
          <w:rFonts w:ascii="Times New Roman" w:hAnsi="Times New Roman" w:cs="Times New Roman"/>
          <w:sz w:val="26"/>
          <w:szCs w:val="26"/>
        </w:rPr>
        <w:t>правой и левой рукой, с переводом мяча с руки на руку перед собой;</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ведение на месте с элементами </w:t>
      </w:r>
      <w:r w:rsidRPr="00C8637C">
        <w:rPr>
          <w:rFonts w:ascii="Times New Roman" w:hAnsi="Times New Roman" w:cs="Times New Roman"/>
          <w:sz w:val="26"/>
          <w:szCs w:val="26"/>
        </w:rPr>
        <w:t xml:space="preserve">жонглирования: чередуя исходное </w:t>
      </w:r>
      <w:r w:rsidR="000614F3" w:rsidRPr="00C8637C">
        <w:rPr>
          <w:rFonts w:ascii="Times New Roman" w:hAnsi="Times New Roman" w:cs="Times New Roman"/>
          <w:sz w:val="26"/>
          <w:szCs w:val="26"/>
        </w:rPr>
        <w:t xml:space="preserve">положение – сидя, лежа, стоя в выпаде, в </w:t>
      </w:r>
      <w:r w:rsidRPr="00C8637C">
        <w:rPr>
          <w:rFonts w:ascii="Times New Roman" w:hAnsi="Times New Roman" w:cs="Times New Roman"/>
          <w:sz w:val="26"/>
          <w:szCs w:val="26"/>
        </w:rPr>
        <w:t xml:space="preserve">широкой стойке, на одном или на </w:t>
      </w:r>
      <w:r w:rsidR="000614F3" w:rsidRPr="00C8637C">
        <w:rPr>
          <w:rFonts w:ascii="Times New Roman" w:hAnsi="Times New Roman" w:cs="Times New Roman"/>
          <w:sz w:val="26"/>
          <w:szCs w:val="26"/>
        </w:rPr>
        <w:t xml:space="preserve">двух коленях и т.п.; с переводом мяча с руки на руку – </w:t>
      </w:r>
      <w:r w:rsidRPr="00C8637C">
        <w:rPr>
          <w:rFonts w:ascii="Times New Roman" w:hAnsi="Times New Roman" w:cs="Times New Roman"/>
          <w:sz w:val="26"/>
          <w:szCs w:val="26"/>
        </w:rPr>
        <w:t xml:space="preserve">под ногой, между </w:t>
      </w:r>
      <w:r w:rsidR="000614F3" w:rsidRPr="00C8637C">
        <w:rPr>
          <w:rFonts w:ascii="Times New Roman" w:hAnsi="Times New Roman" w:cs="Times New Roman"/>
          <w:sz w:val="26"/>
          <w:szCs w:val="26"/>
        </w:rPr>
        <w:t xml:space="preserve">ног, за спиной; со сменой направления </w:t>
      </w:r>
      <w:r w:rsidRPr="00C8637C">
        <w:rPr>
          <w:rFonts w:ascii="Times New Roman" w:hAnsi="Times New Roman" w:cs="Times New Roman"/>
          <w:sz w:val="26"/>
          <w:szCs w:val="26"/>
        </w:rPr>
        <w:t xml:space="preserve">движения мяча – по кругу вокруг </w:t>
      </w:r>
      <w:r w:rsidR="000614F3" w:rsidRPr="00C8637C">
        <w:rPr>
          <w:rFonts w:ascii="Times New Roman" w:hAnsi="Times New Roman" w:cs="Times New Roman"/>
          <w:sz w:val="26"/>
          <w:szCs w:val="26"/>
        </w:rPr>
        <w:t>ноги или ног, по «восьмерке» и т.п.;</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ведение в движении по прямой одной и другой рукой, чередуя</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высокое и низкое ведение на отдельных отрезках дистанции;</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разновидности ведения в движении с изменением направления:</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по разметке площадки, с обводко</w:t>
      </w:r>
      <w:r w:rsidR="002702EF" w:rsidRPr="00C8637C">
        <w:rPr>
          <w:rFonts w:ascii="Times New Roman" w:hAnsi="Times New Roman" w:cs="Times New Roman"/>
          <w:sz w:val="26"/>
          <w:szCs w:val="26"/>
        </w:rPr>
        <w:t xml:space="preserve">й переносных стоек, стульев или </w:t>
      </w:r>
      <w:r w:rsidRPr="00C8637C">
        <w:rPr>
          <w:rFonts w:ascii="Times New Roman" w:hAnsi="Times New Roman" w:cs="Times New Roman"/>
          <w:sz w:val="26"/>
          <w:szCs w:val="26"/>
        </w:rPr>
        <w:t>набивных мячей («змейкой»), гимнастических скамеек, обручей и т.п.;</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ведение с изменением направления движения в сочетании с</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выполнением заданий, требующих перек</w:t>
      </w:r>
      <w:r w:rsidRPr="00C8637C">
        <w:rPr>
          <w:rFonts w:ascii="Times New Roman" w:hAnsi="Times New Roman" w:cs="Times New Roman"/>
          <w:sz w:val="26"/>
          <w:szCs w:val="26"/>
        </w:rPr>
        <w:t xml:space="preserve">лючения зрительного анализатора </w:t>
      </w:r>
      <w:r w:rsidR="000614F3" w:rsidRPr="00C8637C">
        <w:rPr>
          <w:rFonts w:ascii="Times New Roman" w:hAnsi="Times New Roman" w:cs="Times New Roman"/>
          <w:sz w:val="26"/>
          <w:szCs w:val="26"/>
        </w:rPr>
        <w:t>(например, обводка центрального круга</w:t>
      </w:r>
      <w:r w:rsidRPr="00C8637C">
        <w:rPr>
          <w:rFonts w:ascii="Times New Roman" w:hAnsi="Times New Roman" w:cs="Times New Roman"/>
          <w:sz w:val="26"/>
          <w:szCs w:val="26"/>
        </w:rPr>
        <w:t xml:space="preserve"> с подсчетом находящихся внутри </w:t>
      </w:r>
      <w:r w:rsidR="000614F3" w:rsidRPr="00C8637C">
        <w:rPr>
          <w:rFonts w:ascii="Times New Roman" w:hAnsi="Times New Roman" w:cs="Times New Roman"/>
          <w:sz w:val="26"/>
          <w:szCs w:val="26"/>
        </w:rPr>
        <w:t>его разноцветных кеглей или геомет</w:t>
      </w:r>
      <w:r w:rsidRPr="00C8637C">
        <w:rPr>
          <w:rFonts w:ascii="Times New Roman" w:hAnsi="Times New Roman" w:cs="Times New Roman"/>
          <w:sz w:val="26"/>
          <w:szCs w:val="26"/>
        </w:rPr>
        <w:t xml:space="preserve">рических фигур разной формы или </w:t>
      </w:r>
      <w:r w:rsidR="000614F3" w:rsidRPr="00C8637C">
        <w:rPr>
          <w:rFonts w:ascii="Times New Roman" w:hAnsi="Times New Roman" w:cs="Times New Roman"/>
          <w:sz w:val="26"/>
          <w:szCs w:val="26"/>
        </w:rPr>
        <w:t>цвета и т.п.);</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ведение с изменением высоты отскока, скорости передвижения,</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направления движения, с переводом</w:t>
      </w:r>
      <w:r w:rsidRPr="00C8637C">
        <w:rPr>
          <w:rFonts w:ascii="Times New Roman" w:hAnsi="Times New Roman" w:cs="Times New Roman"/>
          <w:sz w:val="26"/>
          <w:szCs w:val="26"/>
        </w:rPr>
        <w:t xml:space="preserve"> мяча с одной руки на другую по </w:t>
      </w:r>
      <w:r w:rsidR="000614F3" w:rsidRPr="00C8637C">
        <w:rPr>
          <w:rFonts w:ascii="Times New Roman" w:hAnsi="Times New Roman" w:cs="Times New Roman"/>
          <w:sz w:val="26"/>
          <w:szCs w:val="26"/>
        </w:rPr>
        <w:t>звуковым или зрительным сигналам педагога или партнера;</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разновидности ведения в заданном коридоре с изменением направления движения переводом мяча с руки на руку перед собой («зигзаг</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2-3 удара правой рукой с перемещением</w:t>
      </w:r>
      <w:r w:rsidRPr="00C8637C">
        <w:rPr>
          <w:rFonts w:ascii="Times New Roman" w:hAnsi="Times New Roman" w:cs="Times New Roman"/>
          <w:sz w:val="26"/>
          <w:szCs w:val="26"/>
        </w:rPr>
        <w:t xml:space="preserve"> вправо-вперед, перевод мяча на </w:t>
      </w:r>
      <w:r w:rsidR="000614F3" w:rsidRPr="00C8637C">
        <w:rPr>
          <w:rFonts w:ascii="Times New Roman" w:hAnsi="Times New Roman" w:cs="Times New Roman"/>
          <w:sz w:val="26"/>
          <w:szCs w:val="26"/>
        </w:rPr>
        <w:t>левую руку; 2-3 удара левой рукой с пер</w:t>
      </w:r>
      <w:r w:rsidRPr="00C8637C">
        <w:rPr>
          <w:rFonts w:ascii="Times New Roman" w:hAnsi="Times New Roman" w:cs="Times New Roman"/>
          <w:sz w:val="26"/>
          <w:szCs w:val="26"/>
        </w:rPr>
        <w:t xml:space="preserve">емещением влево-вперед, перевод </w:t>
      </w:r>
      <w:r w:rsidR="000614F3" w:rsidRPr="00C8637C">
        <w:rPr>
          <w:rFonts w:ascii="Times New Roman" w:hAnsi="Times New Roman" w:cs="Times New Roman"/>
          <w:sz w:val="26"/>
          <w:szCs w:val="26"/>
        </w:rPr>
        <w:t>мяча на правую руку и т.д.): без защитн</w:t>
      </w:r>
      <w:r w:rsidRPr="00C8637C">
        <w:rPr>
          <w:rFonts w:ascii="Times New Roman" w:hAnsi="Times New Roman" w:cs="Times New Roman"/>
          <w:sz w:val="26"/>
          <w:szCs w:val="26"/>
        </w:rPr>
        <w:t xml:space="preserve">ика; с пассивным сопровождением </w:t>
      </w:r>
      <w:r w:rsidR="000614F3" w:rsidRPr="00C8637C">
        <w:rPr>
          <w:rFonts w:ascii="Times New Roman" w:hAnsi="Times New Roman" w:cs="Times New Roman"/>
          <w:sz w:val="26"/>
          <w:szCs w:val="26"/>
        </w:rPr>
        <w:t>защитника; в условиях противоборства;</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воспроизведение разновидностей ведения в эстафетах и подвижных играх типа: «вызов номеров»</w:t>
      </w:r>
      <w:r w:rsidRPr="00C8637C">
        <w:rPr>
          <w:rFonts w:ascii="Times New Roman" w:hAnsi="Times New Roman" w:cs="Times New Roman"/>
          <w:sz w:val="26"/>
          <w:szCs w:val="26"/>
        </w:rPr>
        <w:t xml:space="preserve">, «гонки с мячами», «пятнашки с </w:t>
      </w:r>
      <w:r w:rsidR="000614F3" w:rsidRPr="00C8637C">
        <w:rPr>
          <w:rFonts w:ascii="Times New Roman" w:hAnsi="Times New Roman" w:cs="Times New Roman"/>
          <w:sz w:val="26"/>
          <w:szCs w:val="26"/>
        </w:rPr>
        <w:t>ведением», «дриблеры в круге» и т.п.</w:t>
      </w:r>
    </w:p>
    <w:p w:rsidR="000614F3" w:rsidRPr="00C8637C" w:rsidRDefault="000614F3" w:rsidP="002702EF">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lastRenderedPageBreak/>
        <w:t>Примерные упражнения для обучения и совершенствования</w:t>
      </w:r>
    </w:p>
    <w:p w:rsidR="000614F3" w:rsidRPr="00C8637C" w:rsidRDefault="000614F3" w:rsidP="002702EF">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разновидностей остановок после ведения мяча:</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варианта остановки (двумя шагами, прыжком) с</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места: после одноударного ведения;</w:t>
      </w:r>
      <w:r w:rsidRPr="00C8637C">
        <w:rPr>
          <w:rFonts w:ascii="Times New Roman" w:hAnsi="Times New Roman" w:cs="Times New Roman"/>
          <w:sz w:val="26"/>
          <w:szCs w:val="26"/>
        </w:rPr>
        <w:t xml:space="preserve"> после многоударного ведения на </w:t>
      </w:r>
      <w:r w:rsidR="000614F3" w:rsidRPr="00C8637C">
        <w:rPr>
          <w:rFonts w:ascii="Times New Roman" w:hAnsi="Times New Roman" w:cs="Times New Roman"/>
          <w:sz w:val="26"/>
          <w:szCs w:val="26"/>
        </w:rPr>
        <w:t>месте;</w:t>
      </w:r>
    </w:p>
    <w:p w:rsidR="000614F3" w:rsidRPr="00C8637C" w:rsidRDefault="002702EF"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разновидностей приема в целом на контролируемой</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скорости по ориентирам (разметка площадки, переносные стойки и т.п.);</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вариативное выполнение разновидностей приема: а) по зрительным сигналам партнера (поднята</w:t>
      </w:r>
      <w:r w:rsidRPr="00C8637C">
        <w:rPr>
          <w:rFonts w:ascii="Times New Roman" w:hAnsi="Times New Roman" w:cs="Times New Roman"/>
          <w:sz w:val="26"/>
          <w:szCs w:val="26"/>
        </w:rPr>
        <w:t xml:space="preserve">я вверх правая рука – остановка </w:t>
      </w:r>
      <w:r w:rsidR="000614F3" w:rsidRPr="00C8637C">
        <w:rPr>
          <w:rFonts w:ascii="Times New Roman" w:hAnsi="Times New Roman" w:cs="Times New Roman"/>
          <w:sz w:val="26"/>
          <w:szCs w:val="26"/>
        </w:rPr>
        <w:t xml:space="preserve">двумя шагами, поднятая вверх левая рука – </w:t>
      </w:r>
      <w:r w:rsidRPr="00C8637C">
        <w:rPr>
          <w:rFonts w:ascii="Times New Roman" w:hAnsi="Times New Roman" w:cs="Times New Roman"/>
          <w:sz w:val="26"/>
          <w:szCs w:val="26"/>
        </w:rPr>
        <w:t xml:space="preserve">остановка прыжком и т.п.); б) в </w:t>
      </w:r>
      <w:r w:rsidR="000614F3" w:rsidRPr="00C8637C">
        <w:rPr>
          <w:rFonts w:ascii="Times New Roman" w:hAnsi="Times New Roman" w:cs="Times New Roman"/>
          <w:sz w:val="26"/>
          <w:szCs w:val="26"/>
        </w:rPr>
        <w:t>ответ на изменение занимаемой стойк</w:t>
      </w:r>
      <w:r w:rsidRPr="00C8637C">
        <w:rPr>
          <w:rFonts w:ascii="Times New Roman" w:hAnsi="Times New Roman" w:cs="Times New Roman"/>
          <w:sz w:val="26"/>
          <w:szCs w:val="26"/>
        </w:rPr>
        <w:t xml:space="preserve">и условным защитником (стойка с </w:t>
      </w:r>
      <w:r w:rsidR="000614F3" w:rsidRPr="00C8637C">
        <w:rPr>
          <w:rFonts w:ascii="Times New Roman" w:hAnsi="Times New Roman" w:cs="Times New Roman"/>
          <w:sz w:val="26"/>
          <w:szCs w:val="26"/>
        </w:rPr>
        <w:t xml:space="preserve">выставленной вперед правой ногой – </w:t>
      </w:r>
      <w:r w:rsidRPr="00C8637C">
        <w:rPr>
          <w:rFonts w:ascii="Times New Roman" w:hAnsi="Times New Roman" w:cs="Times New Roman"/>
          <w:sz w:val="26"/>
          <w:szCs w:val="26"/>
        </w:rPr>
        <w:t xml:space="preserve">остановка двумя шагами с ловлей </w:t>
      </w:r>
      <w:r w:rsidR="000614F3" w:rsidRPr="00C8637C">
        <w:rPr>
          <w:rFonts w:ascii="Times New Roman" w:hAnsi="Times New Roman" w:cs="Times New Roman"/>
          <w:sz w:val="26"/>
          <w:szCs w:val="26"/>
        </w:rPr>
        <w:t>мяча на шаге левой; стойка с вы</w:t>
      </w:r>
      <w:r w:rsidRPr="00C8637C">
        <w:rPr>
          <w:rFonts w:ascii="Times New Roman" w:hAnsi="Times New Roman" w:cs="Times New Roman"/>
          <w:sz w:val="26"/>
          <w:szCs w:val="26"/>
        </w:rPr>
        <w:t xml:space="preserve">ставленной вперед левой ногой – </w:t>
      </w:r>
      <w:r w:rsidR="000614F3" w:rsidRPr="00C8637C">
        <w:rPr>
          <w:rFonts w:ascii="Times New Roman" w:hAnsi="Times New Roman" w:cs="Times New Roman"/>
          <w:sz w:val="26"/>
          <w:szCs w:val="26"/>
        </w:rPr>
        <w:t>остановка прыжком с ловлей мяча после толчка правой и т.п.).</w:t>
      </w:r>
    </w:p>
    <w:p w:rsidR="000614F3" w:rsidRPr="00C8637C" w:rsidRDefault="00C55601" w:rsidP="000614F3">
      <w:pPr>
        <w:spacing w:after="0" w:line="240" w:lineRule="auto"/>
        <w:jc w:val="both"/>
        <w:rPr>
          <w:rFonts w:ascii="Times New Roman" w:hAnsi="Times New Roman" w:cs="Times New Roman"/>
          <w:b/>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b/>
          <w:sz w:val="26"/>
          <w:szCs w:val="26"/>
        </w:rPr>
        <w:t>Техника броска мяча в корзину</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Относятся к наиболее значимым приемам игры в баскетбол, так как</w:t>
      </w:r>
      <w:r w:rsidRPr="00C8637C">
        <w:rPr>
          <w:rFonts w:ascii="Times New Roman" w:hAnsi="Times New Roman" w:cs="Times New Roman"/>
          <w:sz w:val="26"/>
          <w:szCs w:val="26"/>
        </w:rPr>
        <w:t xml:space="preserve"> я</w:t>
      </w:r>
      <w:r w:rsidR="000614F3" w:rsidRPr="00C8637C">
        <w:rPr>
          <w:rFonts w:ascii="Times New Roman" w:hAnsi="Times New Roman" w:cs="Times New Roman"/>
          <w:sz w:val="26"/>
          <w:szCs w:val="26"/>
        </w:rPr>
        <w:t>вляются конечной целью атакующих действий игроков и их</w:t>
      </w:r>
      <w:r w:rsidRPr="00C8637C">
        <w:rPr>
          <w:rFonts w:ascii="Times New Roman" w:hAnsi="Times New Roman" w:cs="Times New Roman"/>
          <w:sz w:val="26"/>
          <w:szCs w:val="26"/>
        </w:rPr>
        <w:t xml:space="preserve"> э</w:t>
      </w:r>
      <w:r w:rsidR="000614F3" w:rsidRPr="00C8637C">
        <w:rPr>
          <w:rFonts w:ascii="Times New Roman" w:hAnsi="Times New Roman" w:cs="Times New Roman"/>
          <w:sz w:val="26"/>
          <w:szCs w:val="26"/>
        </w:rPr>
        <w:t>ффективность определяет в итоге результат игры.</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Существует несколько разновидностей выполнения бросков. Их</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название определяется рядом критериев:</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удаленностью от корзины - дистанционные броски, броски из-</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под щита;</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количеством конечностей, участвующих в броске – двумя или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одной рукой;</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расположением мяча в начальный момент броскового</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движения - от головы (сверху), над головой, от плеча, от груди, снизу;</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отношением к опоре – с места, в прыжке;</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характером предшествующего броску двигательного действия</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 движении (после вышагивания или после получения </w:t>
      </w:r>
      <w:r w:rsidRPr="00C8637C">
        <w:rPr>
          <w:rFonts w:ascii="Times New Roman" w:hAnsi="Times New Roman" w:cs="Times New Roman"/>
          <w:sz w:val="26"/>
          <w:szCs w:val="26"/>
        </w:rPr>
        <w:t xml:space="preserve">мяча от партнера), </w:t>
      </w:r>
      <w:r w:rsidR="000614F3" w:rsidRPr="00C8637C">
        <w:rPr>
          <w:rFonts w:ascii="Times New Roman" w:hAnsi="Times New Roman" w:cs="Times New Roman"/>
          <w:sz w:val="26"/>
          <w:szCs w:val="26"/>
        </w:rPr>
        <w:t>после ведения (проход-бросок).</w:t>
      </w:r>
    </w:p>
    <w:p w:rsidR="000614F3" w:rsidRPr="00C8637C" w:rsidRDefault="000614F3" w:rsidP="00C55601">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Примерные упражнения для обучения и совершенствования бросков</w:t>
      </w:r>
    </w:p>
    <w:p w:rsidR="000614F3" w:rsidRPr="00C8637C" w:rsidRDefault="000614F3" w:rsidP="00C55601">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с места (штрафных бросков):</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имитация изучаемого способа броска без мяча, по частям в</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сочетании с воспроизведением элементов техники в обратной</w:t>
      </w:r>
      <w:r w:rsidRPr="00C8637C">
        <w:rPr>
          <w:rFonts w:ascii="Times New Roman" w:hAnsi="Times New Roman" w:cs="Times New Roman"/>
          <w:sz w:val="26"/>
          <w:szCs w:val="26"/>
        </w:rPr>
        <w:t xml:space="preserve"> по</w:t>
      </w:r>
      <w:r w:rsidR="000614F3" w:rsidRPr="00C8637C">
        <w:rPr>
          <w:rFonts w:ascii="Times New Roman" w:hAnsi="Times New Roman" w:cs="Times New Roman"/>
          <w:sz w:val="26"/>
          <w:szCs w:val="26"/>
        </w:rPr>
        <w:t>следовательности;</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воспроизведение завершающего момента выпуска мяча: перекатывание мяча («щелчок») на тыльную п</w:t>
      </w:r>
      <w:r w:rsidRPr="00C8637C">
        <w:rPr>
          <w:rFonts w:ascii="Times New Roman" w:hAnsi="Times New Roman" w:cs="Times New Roman"/>
          <w:sz w:val="26"/>
          <w:szCs w:val="26"/>
        </w:rPr>
        <w:t xml:space="preserve">оверхность кистей обеих рук или </w:t>
      </w:r>
      <w:r w:rsidR="000614F3" w:rsidRPr="00C8637C">
        <w:rPr>
          <w:rFonts w:ascii="Times New Roman" w:hAnsi="Times New Roman" w:cs="Times New Roman"/>
          <w:sz w:val="26"/>
          <w:szCs w:val="26"/>
        </w:rPr>
        <w:t>кисти рабочей руки;</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многократное выполнение выпуска мяча вверх над собой из</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различных исходных положений: сто</w:t>
      </w:r>
      <w:r w:rsidRPr="00C8637C">
        <w:rPr>
          <w:rFonts w:ascii="Times New Roman" w:hAnsi="Times New Roman" w:cs="Times New Roman"/>
          <w:sz w:val="26"/>
          <w:szCs w:val="26"/>
        </w:rPr>
        <w:t xml:space="preserve">я в стойке нападающего, сидя на </w:t>
      </w:r>
      <w:r w:rsidR="000614F3" w:rsidRPr="00C8637C">
        <w:rPr>
          <w:rFonts w:ascii="Times New Roman" w:hAnsi="Times New Roman" w:cs="Times New Roman"/>
          <w:sz w:val="26"/>
          <w:szCs w:val="26"/>
        </w:rPr>
        <w:t>стуле или на полу, стоя на коленях, лежа на спине;</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передачи-броска изучаемым способом по средней 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высокой траектории на ориентир: поднят</w:t>
      </w:r>
      <w:r w:rsidRPr="00C8637C">
        <w:rPr>
          <w:rFonts w:ascii="Times New Roman" w:hAnsi="Times New Roman" w:cs="Times New Roman"/>
          <w:sz w:val="26"/>
          <w:szCs w:val="26"/>
        </w:rPr>
        <w:t xml:space="preserve">ые вверх руки партнера, цель на </w:t>
      </w:r>
      <w:r w:rsidR="000614F3" w:rsidRPr="00C8637C">
        <w:rPr>
          <w:rFonts w:ascii="Times New Roman" w:hAnsi="Times New Roman" w:cs="Times New Roman"/>
          <w:sz w:val="26"/>
          <w:szCs w:val="26"/>
        </w:rPr>
        <w:t>стене, горизонтально натянутый шнур и т.п.;</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изучаемого способа броска в корзину с близкой</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дистанции: под углом 30-45° к щиту </w:t>
      </w:r>
      <w:r w:rsidRPr="00C8637C">
        <w:rPr>
          <w:rFonts w:ascii="Times New Roman" w:hAnsi="Times New Roman" w:cs="Times New Roman"/>
          <w:sz w:val="26"/>
          <w:szCs w:val="26"/>
        </w:rPr>
        <w:t xml:space="preserve">(бросок с отскоком от щита); б) </w:t>
      </w:r>
      <w:r w:rsidR="000614F3" w:rsidRPr="00C8637C">
        <w:rPr>
          <w:rFonts w:ascii="Times New Roman" w:hAnsi="Times New Roman" w:cs="Times New Roman"/>
          <w:sz w:val="26"/>
          <w:szCs w:val="26"/>
        </w:rPr>
        <w:t>располагаясь прямо перед щитом («чистый» бросок);</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серийное выполнение штрафных бросков изучаемым способом;</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выполнение штрафных бросков в личных соревнованиях: на</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число попаданий в серии бросков; на</w:t>
      </w:r>
      <w:r w:rsidRPr="00C8637C">
        <w:rPr>
          <w:rFonts w:ascii="Times New Roman" w:hAnsi="Times New Roman" w:cs="Times New Roman"/>
          <w:sz w:val="26"/>
          <w:szCs w:val="26"/>
        </w:rPr>
        <w:t xml:space="preserve"> число двойных (два подряд) или </w:t>
      </w:r>
      <w:r w:rsidR="000614F3" w:rsidRPr="00C8637C">
        <w:rPr>
          <w:rFonts w:ascii="Times New Roman" w:hAnsi="Times New Roman" w:cs="Times New Roman"/>
          <w:sz w:val="26"/>
          <w:szCs w:val="26"/>
        </w:rPr>
        <w:t>тройных (три подряд) попаданий в се</w:t>
      </w:r>
      <w:r w:rsidRPr="00C8637C">
        <w:rPr>
          <w:rFonts w:ascii="Times New Roman" w:hAnsi="Times New Roman" w:cs="Times New Roman"/>
          <w:sz w:val="26"/>
          <w:szCs w:val="26"/>
        </w:rPr>
        <w:t xml:space="preserve">рии бросков; максимальное число </w:t>
      </w:r>
      <w:r w:rsidR="000614F3" w:rsidRPr="00C8637C">
        <w:rPr>
          <w:rFonts w:ascii="Times New Roman" w:hAnsi="Times New Roman" w:cs="Times New Roman"/>
          <w:sz w:val="26"/>
          <w:szCs w:val="26"/>
        </w:rPr>
        <w:t xml:space="preserve">бросков без промаха; число всех </w:t>
      </w:r>
      <w:r w:rsidRPr="00C8637C">
        <w:rPr>
          <w:rFonts w:ascii="Times New Roman" w:hAnsi="Times New Roman" w:cs="Times New Roman"/>
          <w:sz w:val="26"/>
          <w:szCs w:val="26"/>
        </w:rPr>
        <w:t xml:space="preserve">точных бросков либо двойных или </w:t>
      </w:r>
      <w:r w:rsidR="000614F3" w:rsidRPr="00C8637C">
        <w:rPr>
          <w:rFonts w:ascii="Times New Roman" w:hAnsi="Times New Roman" w:cs="Times New Roman"/>
          <w:sz w:val="26"/>
          <w:szCs w:val="26"/>
        </w:rPr>
        <w:t>тройных попаданий за определенный о</w:t>
      </w:r>
      <w:r w:rsidRPr="00C8637C">
        <w:rPr>
          <w:rFonts w:ascii="Times New Roman" w:hAnsi="Times New Roman" w:cs="Times New Roman"/>
          <w:sz w:val="26"/>
          <w:szCs w:val="26"/>
        </w:rPr>
        <w:t xml:space="preserve">трезок времени; лучшую разность </w:t>
      </w:r>
      <w:r w:rsidR="000614F3" w:rsidRPr="00C8637C">
        <w:rPr>
          <w:rFonts w:ascii="Times New Roman" w:hAnsi="Times New Roman" w:cs="Times New Roman"/>
          <w:sz w:val="26"/>
          <w:szCs w:val="26"/>
        </w:rPr>
        <w:t xml:space="preserve">между результативными и неточными </w:t>
      </w:r>
      <w:r w:rsidRPr="00C8637C">
        <w:rPr>
          <w:rFonts w:ascii="Times New Roman" w:hAnsi="Times New Roman" w:cs="Times New Roman"/>
          <w:sz w:val="26"/>
          <w:szCs w:val="26"/>
        </w:rPr>
        <w:t xml:space="preserve">бросками в серии или в заданный </w:t>
      </w:r>
      <w:r w:rsidR="000614F3" w:rsidRPr="00C8637C">
        <w:rPr>
          <w:rFonts w:ascii="Times New Roman" w:hAnsi="Times New Roman" w:cs="Times New Roman"/>
          <w:sz w:val="26"/>
          <w:szCs w:val="26"/>
        </w:rPr>
        <w:t>отрезок времени: за каждое попадание н</w:t>
      </w:r>
      <w:r w:rsidRPr="00C8637C">
        <w:rPr>
          <w:rFonts w:ascii="Times New Roman" w:hAnsi="Times New Roman" w:cs="Times New Roman"/>
          <w:sz w:val="26"/>
          <w:szCs w:val="26"/>
        </w:rPr>
        <w:t xml:space="preserve">ачисляется одно очко, за каждый </w:t>
      </w:r>
      <w:r w:rsidR="000614F3" w:rsidRPr="00C8637C">
        <w:rPr>
          <w:rFonts w:ascii="Times New Roman" w:hAnsi="Times New Roman" w:cs="Times New Roman"/>
          <w:sz w:val="26"/>
          <w:szCs w:val="26"/>
        </w:rPr>
        <w:t>промах вычитается одно очко; в</w:t>
      </w:r>
      <w:r w:rsidRPr="00C8637C">
        <w:rPr>
          <w:rFonts w:ascii="Times New Roman" w:hAnsi="Times New Roman" w:cs="Times New Roman"/>
          <w:sz w:val="26"/>
          <w:szCs w:val="26"/>
        </w:rPr>
        <w:t xml:space="preserve">ыполнение модельных показателей </w:t>
      </w:r>
      <w:r w:rsidR="000614F3" w:rsidRPr="00C8637C">
        <w:rPr>
          <w:rFonts w:ascii="Times New Roman" w:hAnsi="Times New Roman" w:cs="Times New Roman"/>
          <w:sz w:val="26"/>
          <w:szCs w:val="26"/>
        </w:rPr>
        <w:t>результативности: каждому снайперу-сопернику задается индивидуальный</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уровень точности в серии бросков, достижение, которого приносит победу</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в состязании, и т.п.</w:t>
      </w:r>
    </w:p>
    <w:p w:rsidR="000614F3" w:rsidRPr="00C8637C" w:rsidRDefault="000614F3" w:rsidP="00C55601">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lastRenderedPageBreak/>
        <w:t>Примерные упражнения для обучения и совершенствования</w:t>
      </w:r>
    </w:p>
    <w:p w:rsidR="000614F3" w:rsidRPr="00C8637C" w:rsidRDefault="000614F3" w:rsidP="00C55601">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разновидностей бросков в движении:</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прыжка толчком одной справа и слева от корзины:</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после одного, двух шагов с места – </w:t>
      </w:r>
      <w:r w:rsidRPr="00C8637C">
        <w:rPr>
          <w:rFonts w:ascii="Times New Roman" w:hAnsi="Times New Roman" w:cs="Times New Roman"/>
          <w:sz w:val="26"/>
          <w:szCs w:val="26"/>
        </w:rPr>
        <w:t xml:space="preserve">имитация броска без мяча; после </w:t>
      </w:r>
      <w:r w:rsidR="000614F3" w:rsidRPr="00C8637C">
        <w:rPr>
          <w:rFonts w:ascii="Times New Roman" w:hAnsi="Times New Roman" w:cs="Times New Roman"/>
          <w:sz w:val="26"/>
          <w:szCs w:val="26"/>
        </w:rPr>
        <w:t xml:space="preserve">предшествующего двухтактному ритму </w:t>
      </w:r>
      <w:r w:rsidRPr="00C8637C">
        <w:rPr>
          <w:rFonts w:ascii="Times New Roman" w:hAnsi="Times New Roman" w:cs="Times New Roman"/>
          <w:sz w:val="26"/>
          <w:szCs w:val="26"/>
        </w:rPr>
        <w:t xml:space="preserve">работы ног передвижения ходьбой </w:t>
      </w:r>
      <w:r w:rsidR="000614F3" w:rsidRPr="00C8637C">
        <w:rPr>
          <w:rFonts w:ascii="Times New Roman" w:hAnsi="Times New Roman" w:cs="Times New Roman"/>
          <w:sz w:val="26"/>
          <w:szCs w:val="26"/>
        </w:rPr>
        <w:t>или бегом;</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имитация изучаемого способа броска с выпуском мяча вверх над</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собой после одного шага с места;</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выполнение разновидности броска в корзину после одного шага с</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места;</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броска в движении правой и левой руками (справа 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слева от корзины) в целом: пос</w:t>
      </w:r>
      <w:r w:rsidRPr="00C8637C">
        <w:rPr>
          <w:rFonts w:ascii="Times New Roman" w:hAnsi="Times New Roman" w:cs="Times New Roman"/>
          <w:sz w:val="26"/>
          <w:szCs w:val="26"/>
        </w:rPr>
        <w:t xml:space="preserve">ле встречного набрасывания мяча </w:t>
      </w:r>
      <w:r w:rsidR="000614F3" w:rsidRPr="00C8637C">
        <w:rPr>
          <w:rFonts w:ascii="Times New Roman" w:hAnsi="Times New Roman" w:cs="Times New Roman"/>
          <w:sz w:val="26"/>
          <w:szCs w:val="26"/>
        </w:rPr>
        <w:t xml:space="preserve">партнером снизу (передача почти из рук в </w:t>
      </w:r>
      <w:r w:rsidRPr="00C8637C">
        <w:rPr>
          <w:rFonts w:ascii="Times New Roman" w:hAnsi="Times New Roman" w:cs="Times New Roman"/>
          <w:sz w:val="26"/>
          <w:szCs w:val="26"/>
        </w:rPr>
        <w:t xml:space="preserve">руки); после встречной передачи </w:t>
      </w:r>
      <w:r w:rsidR="000614F3" w:rsidRPr="00C8637C">
        <w:rPr>
          <w:rFonts w:ascii="Times New Roman" w:hAnsi="Times New Roman" w:cs="Times New Roman"/>
          <w:sz w:val="26"/>
          <w:szCs w:val="26"/>
        </w:rPr>
        <w:t>партнера с отскоком от пола; после в</w:t>
      </w:r>
      <w:r w:rsidRPr="00C8637C">
        <w:rPr>
          <w:rFonts w:ascii="Times New Roman" w:hAnsi="Times New Roman" w:cs="Times New Roman"/>
          <w:sz w:val="26"/>
          <w:szCs w:val="26"/>
        </w:rPr>
        <w:t xml:space="preserve">стречной передачи по навесной и </w:t>
      </w:r>
      <w:r w:rsidR="000614F3" w:rsidRPr="00C8637C">
        <w:rPr>
          <w:rFonts w:ascii="Times New Roman" w:hAnsi="Times New Roman" w:cs="Times New Roman"/>
          <w:sz w:val="26"/>
          <w:szCs w:val="26"/>
        </w:rPr>
        <w:t>прямой траектории;</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разновидности броска после вышагивания: из различных исходных расположений по отношению к щиту, меняя угол атаки </w:t>
      </w:r>
      <w:r w:rsidRPr="00C8637C">
        <w:rPr>
          <w:rFonts w:ascii="Times New Roman" w:hAnsi="Times New Roman" w:cs="Times New Roman"/>
          <w:sz w:val="26"/>
          <w:szCs w:val="26"/>
        </w:rPr>
        <w:t xml:space="preserve">(прямо </w:t>
      </w:r>
      <w:r w:rsidR="000614F3" w:rsidRPr="00C8637C">
        <w:rPr>
          <w:rFonts w:ascii="Times New Roman" w:hAnsi="Times New Roman" w:cs="Times New Roman"/>
          <w:sz w:val="26"/>
          <w:szCs w:val="26"/>
        </w:rPr>
        <w:t>перед корзиной, справа или слева от нее</w:t>
      </w:r>
      <w:r w:rsidRPr="00C8637C">
        <w:rPr>
          <w:rFonts w:ascii="Times New Roman" w:hAnsi="Times New Roman" w:cs="Times New Roman"/>
          <w:sz w:val="26"/>
          <w:szCs w:val="26"/>
        </w:rPr>
        <w:t xml:space="preserve">); из разных исходных положений </w:t>
      </w:r>
      <w:r w:rsidR="000614F3" w:rsidRPr="00C8637C">
        <w:rPr>
          <w:rFonts w:ascii="Times New Roman" w:hAnsi="Times New Roman" w:cs="Times New Roman"/>
          <w:sz w:val="26"/>
          <w:szCs w:val="26"/>
        </w:rPr>
        <w:t xml:space="preserve">(стоя спиной, правым или левым </w:t>
      </w:r>
      <w:r w:rsidRPr="00C8637C">
        <w:rPr>
          <w:rFonts w:ascii="Times New Roman" w:hAnsi="Times New Roman" w:cs="Times New Roman"/>
          <w:sz w:val="26"/>
          <w:szCs w:val="26"/>
        </w:rPr>
        <w:t xml:space="preserve">боком по отношению к корзине) в </w:t>
      </w:r>
      <w:r w:rsidR="000614F3" w:rsidRPr="00C8637C">
        <w:rPr>
          <w:rFonts w:ascii="Times New Roman" w:hAnsi="Times New Roman" w:cs="Times New Roman"/>
          <w:sz w:val="26"/>
          <w:szCs w:val="26"/>
        </w:rPr>
        <w:t>сочетании с поворотом на опо</w:t>
      </w:r>
      <w:r w:rsidRPr="00C8637C">
        <w:rPr>
          <w:rFonts w:ascii="Times New Roman" w:hAnsi="Times New Roman" w:cs="Times New Roman"/>
          <w:sz w:val="26"/>
          <w:szCs w:val="26"/>
        </w:rPr>
        <w:t xml:space="preserve">рной ноге, варьируя направление  </w:t>
      </w:r>
      <w:r w:rsidR="000614F3" w:rsidRPr="00C8637C">
        <w:rPr>
          <w:rFonts w:ascii="Times New Roman" w:hAnsi="Times New Roman" w:cs="Times New Roman"/>
          <w:sz w:val="26"/>
          <w:szCs w:val="26"/>
        </w:rPr>
        <w:t>вышагивания;</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чередование разновидностей приема в сочетании с предшествующим обманным движением и уходом от условного защитника.</w:t>
      </w:r>
    </w:p>
    <w:p w:rsidR="000614F3" w:rsidRPr="00C8637C" w:rsidRDefault="000614F3" w:rsidP="00C55601">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Примерные упражнения для обучения и совершенствования броска</w:t>
      </w:r>
    </w:p>
    <w:p w:rsidR="000614F3" w:rsidRPr="00C8637C" w:rsidRDefault="000614F3" w:rsidP="00C55601">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в проходе</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разновидности броска в движении с места после</w:t>
      </w:r>
      <w:r w:rsidRPr="00C8637C">
        <w:rPr>
          <w:rFonts w:ascii="Times New Roman" w:hAnsi="Times New Roman" w:cs="Times New Roman"/>
          <w:sz w:val="26"/>
          <w:szCs w:val="26"/>
        </w:rPr>
        <w:t xml:space="preserve"> одноударного ведения;</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разновидности </w:t>
      </w:r>
      <w:r w:rsidRPr="00C8637C">
        <w:rPr>
          <w:rFonts w:ascii="Times New Roman" w:hAnsi="Times New Roman" w:cs="Times New Roman"/>
          <w:sz w:val="26"/>
          <w:szCs w:val="26"/>
        </w:rPr>
        <w:t>изучаемого приема после многоу</w:t>
      </w:r>
      <w:r w:rsidR="000614F3" w:rsidRPr="00C8637C">
        <w:rPr>
          <w:rFonts w:ascii="Times New Roman" w:hAnsi="Times New Roman" w:cs="Times New Roman"/>
          <w:sz w:val="26"/>
          <w:szCs w:val="26"/>
        </w:rPr>
        <w:t>дарного ведения мяча на месте;</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 xml:space="preserve"> выполнение прохода-броска в ц</w:t>
      </w:r>
      <w:r w:rsidRPr="00C8637C">
        <w:rPr>
          <w:rFonts w:ascii="Times New Roman" w:hAnsi="Times New Roman" w:cs="Times New Roman"/>
          <w:sz w:val="26"/>
          <w:szCs w:val="26"/>
        </w:rPr>
        <w:t xml:space="preserve">елом на невысокой скорости: под </w:t>
      </w:r>
      <w:r w:rsidR="000614F3" w:rsidRPr="00C8637C">
        <w:rPr>
          <w:rFonts w:ascii="Times New Roman" w:hAnsi="Times New Roman" w:cs="Times New Roman"/>
          <w:sz w:val="26"/>
          <w:szCs w:val="26"/>
        </w:rPr>
        <w:t xml:space="preserve">углом 30-45° к щиту справа и слева от </w:t>
      </w:r>
      <w:r w:rsidRPr="00C8637C">
        <w:rPr>
          <w:rFonts w:ascii="Times New Roman" w:hAnsi="Times New Roman" w:cs="Times New Roman"/>
          <w:sz w:val="26"/>
          <w:szCs w:val="26"/>
        </w:rPr>
        <w:t xml:space="preserve">корзины; под углами более 45° и </w:t>
      </w:r>
      <w:r w:rsidR="000614F3" w:rsidRPr="00C8637C">
        <w:rPr>
          <w:rFonts w:ascii="Times New Roman" w:hAnsi="Times New Roman" w:cs="Times New Roman"/>
          <w:sz w:val="26"/>
          <w:szCs w:val="26"/>
        </w:rPr>
        <w:t>менее 30°; прямо по направлению к корзине; из углов площа</w:t>
      </w:r>
      <w:r w:rsidRPr="00C8637C">
        <w:rPr>
          <w:rFonts w:ascii="Times New Roman" w:hAnsi="Times New Roman" w:cs="Times New Roman"/>
          <w:sz w:val="26"/>
          <w:szCs w:val="26"/>
        </w:rPr>
        <w:t xml:space="preserve">дки (вдоль </w:t>
      </w:r>
      <w:r w:rsidR="000614F3" w:rsidRPr="00C8637C">
        <w:rPr>
          <w:rFonts w:ascii="Times New Roman" w:hAnsi="Times New Roman" w:cs="Times New Roman"/>
          <w:sz w:val="26"/>
          <w:szCs w:val="26"/>
        </w:rPr>
        <w:t>лицевой линии);</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чередование разновидностей приема с изменением: исходного</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положения и дистанции относительно</w:t>
      </w:r>
      <w:r w:rsidRPr="00C8637C">
        <w:rPr>
          <w:rFonts w:ascii="Times New Roman" w:hAnsi="Times New Roman" w:cs="Times New Roman"/>
          <w:sz w:val="26"/>
          <w:szCs w:val="26"/>
        </w:rPr>
        <w:t xml:space="preserve"> корзины; направления движения, </w:t>
      </w:r>
      <w:r w:rsidR="000614F3" w:rsidRPr="00C8637C">
        <w:rPr>
          <w:rFonts w:ascii="Times New Roman" w:hAnsi="Times New Roman" w:cs="Times New Roman"/>
          <w:sz w:val="26"/>
          <w:szCs w:val="26"/>
        </w:rPr>
        <w:t>предшествующего броску; скорости передвижения с мячом;</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выполнение разновидностей приема в сочетании с обманным</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движением и последующим уходо</w:t>
      </w:r>
      <w:r w:rsidRPr="00C8637C">
        <w:rPr>
          <w:rFonts w:ascii="Times New Roman" w:hAnsi="Times New Roman" w:cs="Times New Roman"/>
          <w:sz w:val="26"/>
          <w:szCs w:val="26"/>
        </w:rPr>
        <w:t xml:space="preserve">м от условного защитника: перед </w:t>
      </w:r>
      <w:r w:rsidR="000614F3" w:rsidRPr="00C8637C">
        <w:rPr>
          <w:rFonts w:ascii="Times New Roman" w:hAnsi="Times New Roman" w:cs="Times New Roman"/>
          <w:sz w:val="26"/>
          <w:szCs w:val="26"/>
        </w:rPr>
        <w:t>началом ведения (вышагиванием, ск</w:t>
      </w:r>
      <w:r w:rsidRPr="00C8637C">
        <w:rPr>
          <w:rFonts w:ascii="Times New Roman" w:hAnsi="Times New Roman" w:cs="Times New Roman"/>
          <w:sz w:val="26"/>
          <w:szCs w:val="26"/>
        </w:rPr>
        <w:t xml:space="preserve">рестным шагом или поворотом); в </w:t>
      </w:r>
      <w:r w:rsidR="000614F3" w:rsidRPr="00C8637C">
        <w:rPr>
          <w:rFonts w:ascii="Times New Roman" w:hAnsi="Times New Roman" w:cs="Times New Roman"/>
          <w:sz w:val="26"/>
          <w:szCs w:val="26"/>
        </w:rPr>
        <w:t>движении (с помощью перевода мяча</w:t>
      </w:r>
      <w:r w:rsidRPr="00C8637C">
        <w:rPr>
          <w:rFonts w:ascii="Times New Roman" w:hAnsi="Times New Roman" w:cs="Times New Roman"/>
          <w:sz w:val="26"/>
          <w:szCs w:val="26"/>
        </w:rPr>
        <w:t xml:space="preserve"> с руки на руку перед собой, за </w:t>
      </w:r>
      <w:r w:rsidR="000614F3" w:rsidRPr="00C8637C">
        <w:rPr>
          <w:rFonts w:ascii="Times New Roman" w:hAnsi="Times New Roman" w:cs="Times New Roman"/>
          <w:sz w:val="26"/>
          <w:szCs w:val="26"/>
        </w:rPr>
        <w:t>спиной, под ногой, с поворотом);</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 xml:space="preserve"> соревнования на результативность разновидностей прохода-броска (личные и командные).</w:t>
      </w:r>
    </w:p>
    <w:p w:rsidR="000614F3" w:rsidRPr="00C8637C" w:rsidRDefault="000614F3" w:rsidP="00C55601">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Техника игры в защите</w:t>
      </w:r>
    </w:p>
    <w:p w:rsidR="000614F3" w:rsidRPr="00C8637C" w:rsidRDefault="00C55601"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Приемы игры в защите направ</w:t>
      </w:r>
      <w:r w:rsidRPr="00C8637C">
        <w:rPr>
          <w:rFonts w:ascii="Times New Roman" w:hAnsi="Times New Roman" w:cs="Times New Roman"/>
          <w:sz w:val="26"/>
          <w:szCs w:val="26"/>
        </w:rPr>
        <w:t>лены на противодействие напада</w:t>
      </w:r>
      <w:r w:rsidR="000614F3" w:rsidRPr="00C8637C">
        <w:rPr>
          <w:rFonts w:ascii="Times New Roman" w:hAnsi="Times New Roman" w:cs="Times New Roman"/>
          <w:sz w:val="26"/>
          <w:szCs w:val="26"/>
        </w:rPr>
        <w:t>ющей команде. Основная цель игры в защите – прервать атаку соперника и</w:t>
      </w:r>
      <w:r w:rsidRPr="00C8637C">
        <w:rPr>
          <w:rFonts w:ascii="Times New Roman" w:hAnsi="Times New Roman" w:cs="Times New Roman"/>
          <w:sz w:val="26"/>
          <w:szCs w:val="26"/>
        </w:rPr>
        <w:t xml:space="preserve"> </w:t>
      </w:r>
      <w:r w:rsidR="000614F3" w:rsidRPr="00C8637C">
        <w:rPr>
          <w:rFonts w:ascii="Times New Roman" w:hAnsi="Times New Roman" w:cs="Times New Roman"/>
          <w:sz w:val="26"/>
          <w:szCs w:val="26"/>
        </w:rPr>
        <w:t>овладеть мячом до его броска в корзину</w:t>
      </w:r>
      <w:r w:rsidRPr="00C8637C">
        <w:rPr>
          <w:rFonts w:ascii="Times New Roman" w:hAnsi="Times New Roman" w:cs="Times New Roman"/>
          <w:sz w:val="26"/>
          <w:szCs w:val="26"/>
        </w:rPr>
        <w:t xml:space="preserve">. Защитник постоянно стремиться </w:t>
      </w:r>
      <w:r w:rsidR="000614F3" w:rsidRPr="00C8637C">
        <w:rPr>
          <w:rFonts w:ascii="Times New Roman" w:hAnsi="Times New Roman" w:cs="Times New Roman"/>
          <w:sz w:val="26"/>
          <w:szCs w:val="26"/>
        </w:rPr>
        <w:t>занять необходимую позицию для пред</w:t>
      </w:r>
      <w:r w:rsidRPr="00C8637C">
        <w:rPr>
          <w:rFonts w:ascii="Times New Roman" w:hAnsi="Times New Roman" w:cs="Times New Roman"/>
          <w:sz w:val="26"/>
          <w:szCs w:val="26"/>
        </w:rPr>
        <w:t xml:space="preserve">отвращения выхода нападающего к </w:t>
      </w:r>
      <w:r w:rsidR="000614F3" w:rsidRPr="00C8637C">
        <w:rPr>
          <w:rFonts w:ascii="Times New Roman" w:hAnsi="Times New Roman" w:cs="Times New Roman"/>
          <w:sz w:val="26"/>
          <w:szCs w:val="26"/>
        </w:rPr>
        <w:t>щиту или на выгодное для развития атак</w:t>
      </w:r>
      <w:r w:rsidRPr="00C8637C">
        <w:rPr>
          <w:rFonts w:ascii="Times New Roman" w:hAnsi="Times New Roman" w:cs="Times New Roman"/>
          <w:sz w:val="26"/>
          <w:szCs w:val="26"/>
        </w:rPr>
        <w:t xml:space="preserve">и место. Не менее значимо также </w:t>
      </w:r>
      <w:r w:rsidR="000614F3" w:rsidRPr="00C8637C">
        <w:rPr>
          <w:rFonts w:ascii="Times New Roman" w:hAnsi="Times New Roman" w:cs="Times New Roman"/>
          <w:sz w:val="26"/>
          <w:szCs w:val="26"/>
        </w:rPr>
        <w:t>умение игрока препятствовать пе</w:t>
      </w:r>
      <w:r w:rsidRPr="00C8637C">
        <w:rPr>
          <w:rFonts w:ascii="Times New Roman" w:hAnsi="Times New Roman" w:cs="Times New Roman"/>
          <w:sz w:val="26"/>
          <w:szCs w:val="26"/>
        </w:rPr>
        <w:t xml:space="preserve">редачам и ловле мяча, ведению и </w:t>
      </w:r>
      <w:r w:rsidR="000614F3" w:rsidRPr="00C8637C">
        <w:rPr>
          <w:rFonts w:ascii="Times New Roman" w:hAnsi="Times New Roman" w:cs="Times New Roman"/>
          <w:sz w:val="26"/>
          <w:szCs w:val="26"/>
        </w:rPr>
        <w:t>броскам. Соответственно технику защи</w:t>
      </w:r>
      <w:r w:rsidRPr="00C8637C">
        <w:rPr>
          <w:rFonts w:ascii="Times New Roman" w:hAnsi="Times New Roman" w:cs="Times New Roman"/>
          <w:sz w:val="26"/>
          <w:szCs w:val="26"/>
        </w:rPr>
        <w:t xml:space="preserve">ты подразделяют на две основные </w:t>
      </w:r>
      <w:r w:rsidR="000614F3" w:rsidRPr="00C8637C">
        <w:rPr>
          <w:rFonts w:ascii="Times New Roman" w:hAnsi="Times New Roman" w:cs="Times New Roman"/>
          <w:sz w:val="26"/>
          <w:szCs w:val="26"/>
        </w:rPr>
        <w:t>группы:</w:t>
      </w:r>
    </w:p>
    <w:p w:rsidR="000614F3" w:rsidRPr="00C8637C" w:rsidRDefault="000614F3" w:rsidP="000614F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технику стоек и передвижений;</w:t>
      </w:r>
    </w:p>
    <w:p w:rsidR="000614F3" w:rsidRPr="00C8637C" w:rsidRDefault="00C55601" w:rsidP="00C55601">
      <w:pPr>
        <w:spacing w:after="0" w:line="240" w:lineRule="auto"/>
        <w:rPr>
          <w:rFonts w:ascii="Times New Roman" w:hAnsi="Times New Roman" w:cs="Times New Roman"/>
          <w:sz w:val="26"/>
          <w:szCs w:val="26"/>
        </w:rPr>
      </w:pPr>
      <w:r w:rsidRPr="00C8637C">
        <w:rPr>
          <w:rFonts w:ascii="Times New Roman" w:hAnsi="Times New Roman" w:cs="Times New Roman"/>
          <w:sz w:val="26"/>
          <w:szCs w:val="26"/>
        </w:rPr>
        <w:t>•</w:t>
      </w:r>
      <w:r w:rsidR="000614F3" w:rsidRPr="00C8637C">
        <w:rPr>
          <w:rFonts w:ascii="Times New Roman" w:hAnsi="Times New Roman" w:cs="Times New Roman"/>
          <w:sz w:val="26"/>
          <w:szCs w:val="26"/>
        </w:rPr>
        <w:t>технику противодействия и овладения мячом.</w:t>
      </w:r>
    </w:p>
    <w:p w:rsidR="0069695D" w:rsidRPr="00C8637C" w:rsidRDefault="0069695D" w:rsidP="00C55601">
      <w:pPr>
        <w:spacing w:after="0" w:line="240" w:lineRule="auto"/>
        <w:rPr>
          <w:rFonts w:ascii="Times New Roman" w:hAnsi="Times New Roman" w:cs="Times New Roman"/>
          <w:sz w:val="26"/>
          <w:szCs w:val="26"/>
        </w:rPr>
      </w:pPr>
    </w:p>
    <w:p w:rsidR="0069695D" w:rsidRPr="00C8637C" w:rsidRDefault="0069695D" w:rsidP="0069695D">
      <w:pPr>
        <w:spacing w:after="0" w:line="240" w:lineRule="auto"/>
        <w:rPr>
          <w:rFonts w:ascii="Times New Roman" w:hAnsi="Times New Roman" w:cs="Times New Roman"/>
          <w:b/>
          <w:sz w:val="26"/>
          <w:szCs w:val="26"/>
        </w:rPr>
      </w:pPr>
      <w:r w:rsidRPr="00C8637C">
        <w:rPr>
          <w:rFonts w:ascii="Times New Roman" w:hAnsi="Times New Roman" w:cs="Times New Roman"/>
          <w:b/>
          <w:sz w:val="26"/>
          <w:szCs w:val="26"/>
        </w:rPr>
        <w:t xml:space="preserve">          Техника стоек и передвижений</w:t>
      </w:r>
    </w:p>
    <w:p w:rsidR="0069695D" w:rsidRPr="00C8637C" w:rsidRDefault="0069695D" w:rsidP="0069695D">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lastRenderedPageBreak/>
        <w:t>В технике защиты выделяют стойку с параллельной постановкой стоп, стойку с выставленной вперед ногой и закрытую стойку.</w:t>
      </w:r>
    </w:p>
    <w:p w:rsidR="0069695D" w:rsidRPr="00C8637C" w:rsidRDefault="0069695D" w:rsidP="0069695D">
      <w:pPr>
        <w:spacing w:after="0" w:line="240" w:lineRule="auto"/>
        <w:jc w:val="both"/>
        <w:rPr>
          <w:rFonts w:ascii="Times New Roman" w:hAnsi="Times New Roman" w:cs="Times New Roman"/>
          <w:b/>
          <w:sz w:val="26"/>
          <w:szCs w:val="26"/>
        </w:rPr>
      </w:pPr>
      <w:r w:rsidRPr="00C8637C">
        <w:rPr>
          <w:rFonts w:ascii="Times New Roman" w:hAnsi="Times New Roman" w:cs="Times New Roman"/>
          <w:b/>
          <w:sz w:val="26"/>
          <w:szCs w:val="26"/>
        </w:rPr>
        <w:t xml:space="preserve">       Стойка защитника с параллельной постановкой стоп </w:t>
      </w:r>
      <w:r w:rsidRPr="00C8637C">
        <w:rPr>
          <w:rFonts w:ascii="Times New Roman" w:hAnsi="Times New Roman" w:cs="Times New Roman"/>
          <w:sz w:val="26"/>
          <w:szCs w:val="26"/>
        </w:rPr>
        <w:t>применяется</w:t>
      </w:r>
      <w:r w:rsidRPr="00C8637C">
        <w:rPr>
          <w:rFonts w:ascii="Times New Roman" w:hAnsi="Times New Roman" w:cs="Times New Roman"/>
          <w:b/>
          <w:sz w:val="26"/>
          <w:szCs w:val="26"/>
        </w:rPr>
        <w:t xml:space="preserve"> </w:t>
      </w:r>
      <w:r w:rsidRPr="00C8637C">
        <w:rPr>
          <w:rFonts w:ascii="Times New Roman" w:hAnsi="Times New Roman" w:cs="Times New Roman"/>
          <w:sz w:val="26"/>
          <w:szCs w:val="26"/>
        </w:rPr>
        <w:t>для опеки нападающего с мячом или без мяча вдали от щита, когда нет</w:t>
      </w:r>
      <w:r w:rsidRPr="00C8637C">
        <w:rPr>
          <w:rFonts w:ascii="Times New Roman" w:hAnsi="Times New Roman" w:cs="Times New Roman"/>
          <w:b/>
          <w:sz w:val="26"/>
          <w:szCs w:val="26"/>
        </w:rPr>
        <w:t xml:space="preserve"> </w:t>
      </w:r>
      <w:r w:rsidRPr="00C8637C">
        <w:rPr>
          <w:rFonts w:ascii="Times New Roman" w:hAnsi="Times New Roman" w:cs="Times New Roman"/>
          <w:sz w:val="26"/>
          <w:szCs w:val="26"/>
        </w:rPr>
        <w:t>непосредственной угрозы атаки и взятия корзины, а также при</w:t>
      </w:r>
      <w:r w:rsidRPr="00C8637C">
        <w:rPr>
          <w:rFonts w:ascii="Times New Roman" w:hAnsi="Times New Roman" w:cs="Times New Roman"/>
          <w:b/>
          <w:sz w:val="26"/>
          <w:szCs w:val="26"/>
        </w:rPr>
        <w:t xml:space="preserve"> </w:t>
      </w:r>
      <w:r w:rsidRPr="00C8637C">
        <w:rPr>
          <w:rFonts w:ascii="Times New Roman" w:hAnsi="Times New Roman" w:cs="Times New Roman"/>
          <w:sz w:val="26"/>
          <w:szCs w:val="26"/>
        </w:rPr>
        <w:t>сопровождении перемещения соперника по площадке.</w:t>
      </w:r>
    </w:p>
    <w:p w:rsidR="0069695D" w:rsidRPr="00C8637C" w:rsidRDefault="0069695D" w:rsidP="0069695D">
      <w:pPr>
        <w:spacing w:after="0" w:line="240" w:lineRule="auto"/>
        <w:jc w:val="both"/>
        <w:rPr>
          <w:rFonts w:ascii="Times New Roman" w:hAnsi="Times New Roman" w:cs="Times New Roman"/>
          <w:sz w:val="26"/>
          <w:szCs w:val="26"/>
        </w:rPr>
      </w:pPr>
      <w:r w:rsidRPr="00C8637C">
        <w:rPr>
          <w:rFonts w:ascii="Times New Roman" w:hAnsi="Times New Roman" w:cs="Times New Roman"/>
          <w:b/>
          <w:sz w:val="26"/>
          <w:szCs w:val="26"/>
        </w:rPr>
        <w:t xml:space="preserve">     Стойка защитника с выставленной вперед ногой</w:t>
      </w:r>
      <w:r w:rsidRPr="00C8637C">
        <w:rPr>
          <w:rFonts w:ascii="Times New Roman" w:hAnsi="Times New Roman" w:cs="Times New Roman"/>
          <w:sz w:val="26"/>
          <w:szCs w:val="26"/>
        </w:rPr>
        <w:t xml:space="preserve"> используется при опеке игрока, владеющего мячом, и предназначена для предотвращения броска или прохода под щит.</w:t>
      </w:r>
    </w:p>
    <w:p w:rsidR="0069695D" w:rsidRPr="00C8637C" w:rsidRDefault="0069695D" w:rsidP="0069695D">
      <w:pPr>
        <w:spacing w:after="0" w:line="240" w:lineRule="auto"/>
        <w:jc w:val="both"/>
        <w:rPr>
          <w:rFonts w:ascii="Times New Roman" w:hAnsi="Times New Roman" w:cs="Times New Roman"/>
          <w:sz w:val="26"/>
          <w:szCs w:val="26"/>
        </w:rPr>
      </w:pPr>
      <w:r w:rsidRPr="00C8637C">
        <w:rPr>
          <w:rFonts w:ascii="Times New Roman" w:hAnsi="Times New Roman" w:cs="Times New Roman"/>
          <w:b/>
          <w:sz w:val="26"/>
          <w:szCs w:val="26"/>
        </w:rPr>
        <w:t xml:space="preserve">     Закрытая стойка</w:t>
      </w:r>
      <w:r w:rsidRPr="00C8637C">
        <w:rPr>
          <w:rFonts w:ascii="Times New Roman" w:hAnsi="Times New Roman" w:cs="Times New Roman"/>
          <w:sz w:val="26"/>
          <w:szCs w:val="26"/>
        </w:rPr>
        <w:t xml:space="preserve"> применяется при активных формах защиты и отличается близким расположением защитника лицом к нападающему, выставлением вперед ближней к мячу ноги сбоку на уровне ног соперника и активным вытягиванием вперед одноименной руки для пресечения возможной передачи.</w:t>
      </w:r>
    </w:p>
    <w:p w:rsidR="0069695D" w:rsidRPr="00C8637C" w:rsidRDefault="0069695D" w:rsidP="0069695D">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В защите используют все способы передвижений, которые применяют при нападении: разновидности ходьбы и бега, остановок, поворотов, прыжков. Соответственно, нет принципиальных различий и в технике их исполнения.</w:t>
      </w:r>
    </w:p>
    <w:p w:rsidR="0069695D" w:rsidRPr="00C8637C" w:rsidRDefault="0069695D" w:rsidP="0069695D">
      <w:pPr>
        <w:spacing w:after="0" w:line="240" w:lineRule="auto"/>
        <w:jc w:val="both"/>
        <w:rPr>
          <w:rFonts w:ascii="Times New Roman" w:hAnsi="Times New Roman" w:cs="Times New Roman"/>
          <w:b/>
          <w:sz w:val="26"/>
          <w:szCs w:val="26"/>
        </w:rPr>
      </w:pPr>
      <w:r w:rsidRPr="00C8637C">
        <w:rPr>
          <w:rFonts w:ascii="Times New Roman" w:hAnsi="Times New Roman" w:cs="Times New Roman"/>
          <w:b/>
          <w:sz w:val="26"/>
          <w:szCs w:val="26"/>
        </w:rPr>
        <w:t xml:space="preserve">Техника противодействия и овладения мячом. </w:t>
      </w:r>
      <w:r w:rsidRPr="00C8637C">
        <w:rPr>
          <w:rFonts w:ascii="Times New Roman" w:hAnsi="Times New Roman" w:cs="Times New Roman"/>
          <w:sz w:val="26"/>
          <w:szCs w:val="26"/>
        </w:rPr>
        <w:t>К технике противодействия и овладения мячом относятся:</w:t>
      </w:r>
      <w:r w:rsidRPr="00C8637C">
        <w:rPr>
          <w:rFonts w:ascii="Times New Roman" w:hAnsi="Times New Roman" w:cs="Times New Roman"/>
          <w:b/>
          <w:sz w:val="26"/>
          <w:szCs w:val="26"/>
        </w:rPr>
        <w:t xml:space="preserve"> </w:t>
      </w:r>
      <w:r w:rsidRPr="00C8637C">
        <w:rPr>
          <w:rFonts w:ascii="Times New Roman" w:hAnsi="Times New Roman" w:cs="Times New Roman"/>
          <w:sz w:val="26"/>
          <w:szCs w:val="26"/>
        </w:rPr>
        <w:t>вырывание, выбивание и перехват мяча; накрывание и отбивание мяча при</w:t>
      </w:r>
      <w:r w:rsidRPr="00C8637C">
        <w:rPr>
          <w:rFonts w:ascii="Times New Roman" w:hAnsi="Times New Roman" w:cs="Times New Roman"/>
          <w:b/>
          <w:sz w:val="26"/>
          <w:szCs w:val="26"/>
        </w:rPr>
        <w:t xml:space="preserve"> </w:t>
      </w:r>
      <w:r w:rsidRPr="00C8637C">
        <w:rPr>
          <w:rFonts w:ascii="Times New Roman" w:hAnsi="Times New Roman" w:cs="Times New Roman"/>
          <w:sz w:val="26"/>
          <w:szCs w:val="26"/>
        </w:rPr>
        <w:t>бросках; взятие отскока на своем щите.</w:t>
      </w:r>
    </w:p>
    <w:p w:rsidR="0069695D" w:rsidRPr="00C8637C" w:rsidRDefault="0069695D" w:rsidP="0069695D">
      <w:pPr>
        <w:spacing w:after="0" w:line="240" w:lineRule="auto"/>
        <w:rPr>
          <w:rFonts w:ascii="Times New Roman" w:hAnsi="Times New Roman" w:cs="Times New Roman"/>
          <w:b/>
          <w:sz w:val="26"/>
          <w:szCs w:val="26"/>
        </w:rPr>
      </w:pPr>
      <w:r w:rsidRPr="00C8637C">
        <w:rPr>
          <w:rFonts w:ascii="Times New Roman" w:hAnsi="Times New Roman" w:cs="Times New Roman"/>
          <w:b/>
          <w:sz w:val="26"/>
          <w:szCs w:val="26"/>
        </w:rPr>
        <w:t>Тактика игры</w:t>
      </w:r>
    </w:p>
    <w:p w:rsidR="0069695D" w:rsidRPr="00C8637C" w:rsidRDefault="0069695D" w:rsidP="0069695D">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Средствами ведения игры в баскетбол являются приемы техники и многообразие их способов. Каждый технический прием или их сочетание в игре применяются в конкретной игровой ситуации. Характер и содержание индивидуальных действий и взаимодействий игроков-партнеров в каждый игровой момент обусловлены изменяющимися условиями их выполнения, а осмысленный выбор диктуется избранной тактикой игры.</w:t>
      </w:r>
    </w:p>
    <w:p w:rsidR="0069695D" w:rsidRPr="00C8637C" w:rsidRDefault="0069695D" w:rsidP="0069695D">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По направленности деятельности выделяют два раздела: тактику нападения и защиты. По особенностям организации каждый раздел подразделяют на группы действий: индивидуальные, групповые и командные.</w:t>
      </w:r>
    </w:p>
    <w:p w:rsidR="0069695D" w:rsidRPr="00C8637C" w:rsidRDefault="0069695D" w:rsidP="0069695D">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На начальном этапе подготовки баскетболиста тренеру</w:t>
      </w:r>
      <w:r w:rsidR="00887253" w:rsidRPr="00C8637C">
        <w:rPr>
          <w:rFonts w:ascii="Times New Roman" w:hAnsi="Times New Roman" w:cs="Times New Roman"/>
          <w:sz w:val="26"/>
          <w:szCs w:val="26"/>
        </w:rPr>
        <w:t>- преподавателю</w:t>
      </w:r>
      <w:r w:rsidRPr="00C8637C">
        <w:rPr>
          <w:rFonts w:ascii="Times New Roman" w:hAnsi="Times New Roman" w:cs="Times New Roman"/>
          <w:sz w:val="26"/>
          <w:szCs w:val="26"/>
        </w:rPr>
        <w:t xml:space="preserve"> необходимо развивать тактическое мышление занимающегося для принятия им самостоятельного решения в определенной игровой ситуации, а также формировать умение ориентироваться в пространстве игровой площадки и видеть на ней других игроков. В связи с этим, основное внимание на тренировочных занятиях с детьми ЭНП уделяется обучению и совершенствованию индивидуальных тактических действий и, частично, групповым тактическим взаимодействиям, как в нападении, так и в защите.</w:t>
      </w:r>
    </w:p>
    <w:p w:rsidR="0069695D" w:rsidRPr="00C8637C" w:rsidRDefault="0069695D" w:rsidP="0063108C">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В этом возрасте сглажено традиционное распределение игроков по</w:t>
      </w:r>
      <w:r w:rsidR="0063108C" w:rsidRPr="00C8637C">
        <w:rPr>
          <w:rFonts w:ascii="Times New Roman" w:hAnsi="Times New Roman" w:cs="Times New Roman"/>
          <w:sz w:val="26"/>
          <w:szCs w:val="26"/>
        </w:rPr>
        <w:t xml:space="preserve"> </w:t>
      </w:r>
      <w:r w:rsidRPr="00C8637C">
        <w:rPr>
          <w:rFonts w:ascii="Times New Roman" w:hAnsi="Times New Roman" w:cs="Times New Roman"/>
          <w:sz w:val="26"/>
          <w:szCs w:val="26"/>
        </w:rPr>
        <w:t>функциям (амплуа), поэтому, именно в группах ЭНП у тренера</w:t>
      </w:r>
      <w:r w:rsidR="00887253" w:rsidRPr="00C8637C">
        <w:rPr>
          <w:rFonts w:ascii="Times New Roman" w:hAnsi="Times New Roman" w:cs="Times New Roman"/>
          <w:sz w:val="26"/>
          <w:szCs w:val="26"/>
        </w:rPr>
        <w:t xml:space="preserve"> - преподавателя</w:t>
      </w:r>
      <w:r w:rsidRPr="00C8637C">
        <w:rPr>
          <w:rFonts w:ascii="Times New Roman" w:hAnsi="Times New Roman" w:cs="Times New Roman"/>
          <w:sz w:val="26"/>
          <w:szCs w:val="26"/>
        </w:rPr>
        <w:t xml:space="preserve"> появляется</w:t>
      </w:r>
      <w:r w:rsidR="0063108C" w:rsidRPr="00C8637C">
        <w:rPr>
          <w:rFonts w:ascii="Times New Roman" w:hAnsi="Times New Roman" w:cs="Times New Roman"/>
          <w:sz w:val="26"/>
          <w:szCs w:val="26"/>
        </w:rPr>
        <w:t xml:space="preserve"> </w:t>
      </w:r>
      <w:r w:rsidRPr="00C8637C">
        <w:rPr>
          <w:rFonts w:ascii="Times New Roman" w:hAnsi="Times New Roman" w:cs="Times New Roman"/>
          <w:sz w:val="26"/>
          <w:szCs w:val="26"/>
        </w:rPr>
        <w:t>прекрасная возможность для воспитания, очень востребованного в</w:t>
      </w:r>
      <w:r w:rsidR="0063108C" w:rsidRPr="00C8637C">
        <w:rPr>
          <w:rFonts w:ascii="Times New Roman" w:hAnsi="Times New Roman" w:cs="Times New Roman"/>
          <w:sz w:val="26"/>
          <w:szCs w:val="26"/>
        </w:rPr>
        <w:t xml:space="preserve"> </w:t>
      </w:r>
      <w:r w:rsidRPr="00C8637C">
        <w:rPr>
          <w:rFonts w:ascii="Times New Roman" w:hAnsi="Times New Roman" w:cs="Times New Roman"/>
          <w:sz w:val="26"/>
          <w:szCs w:val="26"/>
        </w:rPr>
        <w:t>современных условиях развития баскетбола, универсального игрока,</w:t>
      </w:r>
      <w:r w:rsidR="0063108C" w:rsidRPr="00C8637C">
        <w:rPr>
          <w:rFonts w:ascii="Times New Roman" w:hAnsi="Times New Roman" w:cs="Times New Roman"/>
          <w:sz w:val="26"/>
          <w:szCs w:val="26"/>
        </w:rPr>
        <w:t xml:space="preserve"> </w:t>
      </w:r>
      <w:r w:rsidRPr="00C8637C">
        <w:rPr>
          <w:rFonts w:ascii="Times New Roman" w:hAnsi="Times New Roman" w:cs="Times New Roman"/>
          <w:sz w:val="26"/>
          <w:szCs w:val="26"/>
        </w:rPr>
        <w:t>обладающего широким спектром владения различными техническими и</w:t>
      </w:r>
      <w:r w:rsidR="0063108C" w:rsidRPr="00C8637C">
        <w:rPr>
          <w:rFonts w:ascii="Times New Roman" w:hAnsi="Times New Roman" w:cs="Times New Roman"/>
          <w:sz w:val="26"/>
          <w:szCs w:val="26"/>
        </w:rPr>
        <w:t xml:space="preserve"> </w:t>
      </w:r>
      <w:r w:rsidRPr="00C8637C">
        <w:rPr>
          <w:rFonts w:ascii="Times New Roman" w:hAnsi="Times New Roman" w:cs="Times New Roman"/>
          <w:sz w:val="26"/>
          <w:szCs w:val="26"/>
        </w:rPr>
        <w:t>тактическими навыками.</w:t>
      </w:r>
    </w:p>
    <w:p w:rsidR="0069695D" w:rsidRPr="00C8637C" w:rsidRDefault="0063108C" w:rsidP="0063108C">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 xml:space="preserve">Значимое место в процессе спортивной подготовки </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на</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 xml:space="preserve"> ЭНП зани</w:t>
      </w:r>
      <w:r w:rsidRPr="00C8637C">
        <w:rPr>
          <w:rFonts w:ascii="Times New Roman" w:hAnsi="Times New Roman" w:cs="Times New Roman"/>
          <w:sz w:val="26"/>
          <w:szCs w:val="26"/>
        </w:rPr>
        <w:t xml:space="preserve">мают </w:t>
      </w:r>
      <w:r w:rsidR="0069695D" w:rsidRPr="00C8637C">
        <w:rPr>
          <w:rFonts w:ascii="Times New Roman" w:hAnsi="Times New Roman" w:cs="Times New Roman"/>
          <w:sz w:val="26"/>
          <w:szCs w:val="26"/>
        </w:rPr>
        <w:t>подвижные и спортивные игры.</w:t>
      </w:r>
    </w:p>
    <w:p w:rsidR="0069695D" w:rsidRPr="00C8637C" w:rsidRDefault="0063108C" w:rsidP="0063108C">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На занятиях по баскетболу наиболее популярны две формы проведения подвижных игр: в виде эстафет и командных состязаний.</w:t>
      </w:r>
    </w:p>
    <w:p w:rsidR="0069695D" w:rsidRPr="00C8637C" w:rsidRDefault="0063108C" w:rsidP="0063108C">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При выборе подвижных игр, применяемых для обучения навыкам</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 xml:space="preserve">игры в баскетбол, преимущество </w:t>
      </w:r>
      <w:r w:rsidRPr="00C8637C">
        <w:rPr>
          <w:rFonts w:ascii="Times New Roman" w:hAnsi="Times New Roman" w:cs="Times New Roman"/>
          <w:sz w:val="26"/>
          <w:szCs w:val="26"/>
        </w:rPr>
        <w:t>отдается коллективным, предпола</w:t>
      </w:r>
      <w:r w:rsidR="0069695D" w:rsidRPr="00C8637C">
        <w:rPr>
          <w:rFonts w:ascii="Times New Roman" w:hAnsi="Times New Roman" w:cs="Times New Roman"/>
          <w:sz w:val="26"/>
          <w:szCs w:val="26"/>
        </w:rPr>
        <w:t>гающим соревновательный эффект. Как и эстафеты, командные игры</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отличаются друг от друга содержанием и формой. Соответственно их</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 xml:space="preserve">направленность может </w:t>
      </w:r>
      <w:r w:rsidR="0069695D" w:rsidRPr="00C8637C">
        <w:rPr>
          <w:rFonts w:ascii="Times New Roman" w:hAnsi="Times New Roman" w:cs="Times New Roman"/>
          <w:sz w:val="26"/>
          <w:szCs w:val="26"/>
        </w:rPr>
        <w:lastRenderedPageBreak/>
        <w:t>варьироваться и планироваться в зависимости от</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целевых установок. Перечень подвижных игр, применяемых на занятиях</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баскетболом, безграничен. Наиболее известными являются «день и ночь»,</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«вызов номеров», «пятнашки мячом», «салки с ведением», «коршун и</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наседка», «баскетбольная перестрелка», «двухэтажный баскетбол» и др.</w:t>
      </w:r>
    </w:p>
    <w:p w:rsidR="0069695D" w:rsidRPr="00C8637C" w:rsidRDefault="0063108C" w:rsidP="0063108C">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Большое влияние подвижные игры оказывают на нервно-</w:t>
      </w:r>
      <w:r w:rsidRPr="00C8637C">
        <w:rPr>
          <w:rFonts w:ascii="Times New Roman" w:hAnsi="Times New Roman" w:cs="Times New Roman"/>
          <w:sz w:val="26"/>
          <w:szCs w:val="26"/>
        </w:rPr>
        <w:t xml:space="preserve"> психическое </w:t>
      </w:r>
      <w:r w:rsidR="0069695D" w:rsidRPr="00C8637C">
        <w:rPr>
          <w:rFonts w:ascii="Times New Roman" w:hAnsi="Times New Roman" w:cs="Times New Roman"/>
          <w:sz w:val="26"/>
          <w:szCs w:val="26"/>
        </w:rPr>
        <w:t>развитие ребёнка, формирование важных качеств личности.</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Они вызывают положительные эмоции, развивают тормозные процессы в</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ходе игры, детям приходится реагировать дижением на одни сигналы и</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удерживаться от движения при других. В этих играх развивается воля,</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сообразительность, смелость, быстрота реакций и др.</w:t>
      </w:r>
    </w:p>
    <w:p w:rsidR="0063108C" w:rsidRPr="00C8637C" w:rsidRDefault="0063108C" w:rsidP="0063108C">
      <w:pPr>
        <w:spacing w:after="0" w:line="240" w:lineRule="auto"/>
        <w:jc w:val="both"/>
        <w:rPr>
          <w:rFonts w:ascii="Times New Roman" w:hAnsi="Times New Roman" w:cs="Times New Roman"/>
          <w:sz w:val="26"/>
          <w:szCs w:val="26"/>
        </w:rPr>
      </w:pPr>
    </w:p>
    <w:p w:rsidR="0069695D" w:rsidRPr="00C8637C" w:rsidRDefault="0063108C" w:rsidP="0069695D">
      <w:pPr>
        <w:spacing w:after="0" w:line="240" w:lineRule="auto"/>
        <w:rPr>
          <w:rFonts w:ascii="Times New Roman" w:hAnsi="Times New Roman" w:cs="Times New Roman"/>
          <w:b/>
          <w:sz w:val="26"/>
          <w:szCs w:val="26"/>
        </w:rPr>
      </w:pPr>
      <w:r w:rsidRPr="00C8637C">
        <w:rPr>
          <w:rFonts w:ascii="Times New Roman" w:hAnsi="Times New Roman" w:cs="Times New Roman"/>
          <w:b/>
          <w:sz w:val="26"/>
          <w:szCs w:val="26"/>
        </w:rPr>
        <w:t xml:space="preserve">     </w:t>
      </w:r>
      <w:r w:rsidR="0069695D" w:rsidRPr="00C8637C">
        <w:rPr>
          <w:rFonts w:ascii="Times New Roman" w:hAnsi="Times New Roman" w:cs="Times New Roman"/>
          <w:b/>
          <w:sz w:val="26"/>
          <w:szCs w:val="26"/>
        </w:rPr>
        <w:t xml:space="preserve">2.2.4 </w:t>
      </w:r>
      <w:r w:rsidR="002E46D2" w:rsidRPr="00C8637C">
        <w:rPr>
          <w:rFonts w:ascii="Times New Roman" w:hAnsi="Times New Roman" w:cs="Times New Roman"/>
          <w:b/>
          <w:sz w:val="26"/>
          <w:szCs w:val="26"/>
        </w:rPr>
        <w:t xml:space="preserve"> </w:t>
      </w:r>
      <w:r w:rsidR="0069695D" w:rsidRPr="00C8637C">
        <w:rPr>
          <w:rFonts w:ascii="Times New Roman" w:hAnsi="Times New Roman" w:cs="Times New Roman"/>
          <w:b/>
          <w:sz w:val="26"/>
          <w:szCs w:val="26"/>
        </w:rPr>
        <w:t>Интегральная подгото</w:t>
      </w:r>
      <w:r w:rsidRPr="00C8637C">
        <w:rPr>
          <w:rFonts w:ascii="Times New Roman" w:hAnsi="Times New Roman" w:cs="Times New Roman"/>
          <w:b/>
          <w:sz w:val="26"/>
          <w:szCs w:val="26"/>
        </w:rPr>
        <w:t>вка баскетболистов на начальном  э</w:t>
      </w:r>
      <w:r w:rsidR="0069695D" w:rsidRPr="00C8637C">
        <w:rPr>
          <w:rFonts w:ascii="Times New Roman" w:hAnsi="Times New Roman" w:cs="Times New Roman"/>
          <w:b/>
          <w:sz w:val="26"/>
          <w:szCs w:val="26"/>
        </w:rPr>
        <w:t>тапе</w:t>
      </w:r>
    </w:p>
    <w:p w:rsidR="0069695D" w:rsidRPr="00C8637C" w:rsidRDefault="0063108C" w:rsidP="0063108C">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Использование подвижных игр в работе способствует</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приобретению занимающимися начального опыта соревновательной</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деятельности.</w:t>
      </w:r>
    </w:p>
    <w:p w:rsidR="0069695D" w:rsidRPr="00C8637C" w:rsidRDefault="0063108C" w:rsidP="0063108C">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Подготовительные игры применительно к баскетболу отражают</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структуру и содержание непосредственно игрового пространства.</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Составными компонентами подготовительных игр может быть все</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многообразие интегральной подготовки спортсменов младшего возраста.</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Интегральная подготовка подразумевает гармоничное объединение</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нескольких видов подготовки в одном с целью максимально реализовать</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тренировочные эффекты отдельных видов подготовки в целостной игровой</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и соревновательной деятельности спортсмена.</w:t>
      </w:r>
    </w:p>
    <w:p w:rsidR="0069695D" w:rsidRPr="00C8637C" w:rsidRDefault="0063108C" w:rsidP="0063108C">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На этапе начальной подготовки интеграция видов подготовки</w:t>
      </w:r>
    </w:p>
    <w:p w:rsidR="0069695D" w:rsidRPr="00C8637C" w:rsidRDefault="0069695D" w:rsidP="0063108C">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может осуществляться в следующих сочетаниях:</w:t>
      </w:r>
    </w:p>
    <w:p w:rsidR="0069695D" w:rsidRPr="00C8637C" w:rsidRDefault="0069695D" w:rsidP="0063108C">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1) взаимосвязь воспитания физических качеств и физического</w:t>
      </w:r>
      <w:r w:rsidR="0063108C" w:rsidRPr="00C8637C">
        <w:rPr>
          <w:rFonts w:ascii="Times New Roman" w:hAnsi="Times New Roman" w:cs="Times New Roman"/>
          <w:sz w:val="26"/>
          <w:szCs w:val="26"/>
        </w:rPr>
        <w:t xml:space="preserve"> </w:t>
      </w:r>
      <w:r w:rsidRPr="00C8637C">
        <w:rPr>
          <w:rFonts w:ascii="Times New Roman" w:hAnsi="Times New Roman" w:cs="Times New Roman"/>
          <w:sz w:val="26"/>
          <w:szCs w:val="26"/>
        </w:rPr>
        <w:t>развития с эффективностью обучения двигательным действиям</w:t>
      </w:r>
      <w:r w:rsidR="0063108C" w:rsidRPr="00C8637C">
        <w:rPr>
          <w:rFonts w:ascii="Times New Roman" w:hAnsi="Times New Roman" w:cs="Times New Roman"/>
          <w:sz w:val="26"/>
          <w:szCs w:val="26"/>
        </w:rPr>
        <w:t xml:space="preserve"> </w:t>
      </w:r>
      <w:r w:rsidRPr="00C8637C">
        <w:rPr>
          <w:rFonts w:ascii="Times New Roman" w:hAnsi="Times New Roman" w:cs="Times New Roman"/>
          <w:sz w:val="26"/>
          <w:szCs w:val="26"/>
        </w:rPr>
        <w:t>(техническим приемам игры);</w:t>
      </w:r>
    </w:p>
    <w:p w:rsidR="0069695D" w:rsidRPr="00C8637C" w:rsidRDefault="0069695D" w:rsidP="0063108C">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2) формирование тактических умений в процессе обучения технике</w:t>
      </w:r>
      <w:r w:rsidR="0063108C" w:rsidRPr="00C8637C">
        <w:rPr>
          <w:rFonts w:ascii="Times New Roman" w:hAnsi="Times New Roman" w:cs="Times New Roman"/>
          <w:sz w:val="26"/>
          <w:szCs w:val="26"/>
        </w:rPr>
        <w:t xml:space="preserve"> </w:t>
      </w:r>
      <w:r w:rsidRPr="00C8637C">
        <w:rPr>
          <w:rFonts w:ascii="Times New Roman" w:hAnsi="Times New Roman" w:cs="Times New Roman"/>
          <w:sz w:val="26"/>
          <w:szCs w:val="26"/>
        </w:rPr>
        <w:t>игры;</w:t>
      </w:r>
    </w:p>
    <w:p w:rsidR="0069695D" w:rsidRPr="00C8637C" w:rsidRDefault="0069695D" w:rsidP="0063108C">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3) реализация психологической подготовки в процессе воспитания</w:t>
      </w:r>
      <w:r w:rsidR="0063108C" w:rsidRPr="00C8637C">
        <w:rPr>
          <w:rFonts w:ascii="Times New Roman" w:hAnsi="Times New Roman" w:cs="Times New Roman"/>
          <w:sz w:val="26"/>
          <w:szCs w:val="26"/>
        </w:rPr>
        <w:t xml:space="preserve"> </w:t>
      </w:r>
      <w:r w:rsidRPr="00C8637C">
        <w:rPr>
          <w:rFonts w:ascii="Times New Roman" w:hAnsi="Times New Roman" w:cs="Times New Roman"/>
          <w:sz w:val="26"/>
          <w:szCs w:val="26"/>
        </w:rPr>
        <w:t>физических качеств;</w:t>
      </w:r>
    </w:p>
    <w:p w:rsidR="0069695D" w:rsidRPr="00C8637C" w:rsidRDefault="0069695D" w:rsidP="0069695D">
      <w:pPr>
        <w:spacing w:after="0" w:line="240" w:lineRule="auto"/>
        <w:rPr>
          <w:rFonts w:ascii="Times New Roman" w:hAnsi="Times New Roman" w:cs="Times New Roman"/>
          <w:sz w:val="26"/>
          <w:szCs w:val="26"/>
        </w:rPr>
      </w:pPr>
      <w:r w:rsidRPr="00C8637C">
        <w:rPr>
          <w:rFonts w:ascii="Times New Roman" w:hAnsi="Times New Roman" w:cs="Times New Roman"/>
          <w:sz w:val="26"/>
          <w:szCs w:val="26"/>
        </w:rPr>
        <w:t>4) влияние психологической подготовки на успешность</w:t>
      </w:r>
      <w:r w:rsidR="0063108C" w:rsidRPr="00C8637C">
        <w:rPr>
          <w:rFonts w:ascii="Times New Roman" w:hAnsi="Times New Roman" w:cs="Times New Roman"/>
          <w:sz w:val="26"/>
          <w:szCs w:val="26"/>
        </w:rPr>
        <w:t xml:space="preserve"> </w:t>
      </w:r>
      <w:r w:rsidRPr="00C8637C">
        <w:rPr>
          <w:rFonts w:ascii="Times New Roman" w:hAnsi="Times New Roman" w:cs="Times New Roman"/>
          <w:sz w:val="26"/>
          <w:szCs w:val="26"/>
        </w:rPr>
        <w:t>тактических действий;</w:t>
      </w:r>
    </w:p>
    <w:p w:rsidR="0069695D" w:rsidRPr="00C8637C" w:rsidRDefault="0069695D" w:rsidP="0069695D">
      <w:pPr>
        <w:spacing w:after="0" w:line="240" w:lineRule="auto"/>
        <w:rPr>
          <w:rFonts w:ascii="Times New Roman" w:hAnsi="Times New Roman" w:cs="Times New Roman"/>
          <w:sz w:val="26"/>
          <w:szCs w:val="26"/>
        </w:rPr>
      </w:pPr>
      <w:r w:rsidRPr="00C8637C">
        <w:rPr>
          <w:rFonts w:ascii="Times New Roman" w:hAnsi="Times New Roman" w:cs="Times New Roman"/>
          <w:sz w:val="26"/>
          <w:szCs w:val="26"/>
        </w:rPr>
        <w:t>5) применение средств и метод</w:t>
      </w:r>
      <w:r w:rsidR="0063108C" w:rsidRPr="00C8637C">
        <w:rPr>
          <w:rFonts w:ascii="Times New Roman" w:hAnsi="Times New Roman" w:cs="Times New Roman"/>
          <w:sz w:val="26"/>
          <w:szCs w:val="26"/>
        </w:rPr>
        <w:t xml:space="preserve">ов психологической подготовки в </w:t>
      </w:r>
      <w:r w:rsidRPr="00C8637C">
        <w:rPr>
          <w:rFonts w:ascii="Times New Roman" w:hAnsi="Times New Roman" w:cs="Times New Roman"/>
          <w:sz w:val="26"/>
          <w:szCs w:val="26"/>
        </w:rPr>
        <w:t>процессе обучения техническим приемам игры.</w:t>
      </w:r>
    </w:p>
    <w:p w:rsidR="0069695D" w:rsidRPr="00C8637C" w:rsidRDefault="0063108C" w:rsidP="0063108C">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Помимо вышеперечисленных сочетаний видов подготовки</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существует еще ряд возможных: реализация физических способностей</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через технику конкретных приемов игры, совершенствование техники в</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процессе многократного выполнения тактических действий,</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совершенствование техники двигательных действий в условиях,</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требующих проявления физических усилий и др.</w:t>
      </w:r>
    </w:p>
    <w:p w:rsidR="0069695D" w:rsidRPr="00C8637C" w:rsidRDefault="0063108C" w:rsidP="0063108C">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Средствами интегральной подготовки являются упражнения,</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направленные на решение задач двух и более видов подготовки</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одновременно, упражнения в чередовании различных по характеру</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упражнений (подготовительных, подводящих, по технике, тактике, на</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переключения), учебные двусторонние игры с заданиями по технике и</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тактике, контрольные игры с выполнением определенных зданий.</w:t>
      </w:r>
    </w:p>
    <w:p w:rsidR="0069695D" w:rsidRPr="00C8637C" w:rsidRDefault="0063108C" w:rsidP="0063108C">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Средствами интегральной подготовки на начальном этапе являются</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подвижные и спортивные игры специальной направленности.</w:t>
      </w:r>
    </w:p>
    <w:p w:rsidR="0069695D" w:rsidRPr="00C8637C" w:rsidRDefault="0063108C" w:rsidP="0063108C">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Они предполагают многократное повторное воспроизведение</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отдельных фаз игровой деятельности в искусственно созданных условиях,</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максимально приближенных к игровым. Этого достигают либо</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направленным изменением правил, либо вычленением из общей структуры</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соревновательного противоборства конкретных игровых ситуаций. Среди</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подготовительных к баскетболу игр особенно популярны «Борьба за мяч»,</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«10 передач», «Мяч капитану», «Баскетбол без ведения», «1 х 1 с промежуточным» и др.</w:t>
      </w:r>
    </w:p>
    <w:p w:rsidR="0069695D" w:rsidRPr="00C8637C" w:rsidRDefault="0063108C" w:rsidP="0063108C">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lastRenderedPageBreak/>
        <w:t xml:space="preserve">     </w:t>
      </w:r>
      <w:r w:rsidR="0069695D" w:rsidRPr="00C8637C">
        <w:rPr>
          <w:rFonts w:ascii="Times New Roman" w:hAnsi="Times New Roman" w:cs="Times New Roman"/>
          <w:sz w:val="26"/>
          <w:szCs w:val="26"/>
        </w:rPr>
        <w:t>Моделирование специфики игры в баскетбол позволяет выборочно</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и с большой эффективностью в</w:t>
      </w:r>
      <w:r w:rsidRPr="00C8637C">
        <w:rPr>
          <w:rFonts w:ascii="Times New Roman" w:hAnsi="Times New Roman" w:cs="Times New Roman"/>
          <w:sz w:val="26"/>
          <w:szCs w:val="26"/>
        </w:rPr>
        <w:t xml:space="preserve">оздействовать на формирование и </w:t>
      </w:r>
      <w:r w:rsidR="0069695D" w:rsidRPr="00C8637C">
        <w:rPr>
          <w:rFonts w:ascii="Times New Roman" w:hAnsi="Times New Roman" w:cs="Times New Roman"/>
          <w:sz w:val="26"/>
          <w:szCs w:val="26"/>
        </w:rPr>
        <w:t>совершенствование различных сочетаний навыков игровой деятельности, а</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также помогает подвести спортсменов к участию в учебных и</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официальных играх.</w:t>
      </w:r>
    </w:p>
    <w:p w:rsidR="0069695D" w:rsidRPr="00C8637C" w:rsidRDefault="0063108C" w:rsidP="0063108C">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В рамках игровой подготовки целесообразно проводить</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соревнования с использованием уменьшенных составов команд.</w:t>
      </w:r>
    </w:p>
    <w:p w:rsidR="0069695D" w:rsidRPr="00C8637C" w:rsidRDefault="0063108C" w:rsidP="0063108C">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 xml:space="preserve">Так на 1 </w:t>
      </w:r>
      <w:r w:rsidR="002E46D2" w:rsidRPr="00C8637C">
        <w:rPr>
          <w:rFonts w:ascii="Times New Roman" w:hAnsi="Times New Roman" w:cs="Times New Roman"/>
          <w:sz w:val="26"/>
          <w:szCs w:val="26"/>
        </w:rPr>
        <w:t xml:space="preserve">учебно - </w:t>
      </w:r>
      <w:r w:rsidR="0069695D" w:rsidRPr="00C8637C">
        <w:rPr>
          <w:rFonts w:ascii="Times New Roman" w:hAnsi="Times New Roman" w:cs="Times New Roman"/>
          <w:sz w:val="26"/>
          <w:szCs w:val="26"/>
        </w:rPr>
        <w:t>тренировочном году в группах ЭНП рекомендовано</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использовать игру 1х1, 2х2, 3х3, возможно 4х4, постепенно увеличивая</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 xml:space="preserve">число </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умений и навыков игровой деятельности. На 2-3 годах начального этапа</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подготовки баскетболистов используются те же игры 1х1, 2х2, 3х3, 4х4, а</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также начинается соревновательная деятельность в виде контрольных игр</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и тематических краткосрочных турниров по минибаскетболу, включенных</w:t>
      </w:r>
      <w:r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в календарный план физкультурных и спортивных мероприятий</w:t>
      </w:r>
      <w:r w:rsidR="009465E8"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Количество таких игр не должно превышать нормы, установленной ФССП</w:t>
      </w:r>
      <w:r w:rsidR="009465E8" w:rsidRPr="00C8637C">
        <w:rPr>
          <w:rFonts w:ascii="Times New Roman" w:hAnsi="Times New Roman" w:cs="Times New Roman"/>
          <w:sz w:val="26"/>
          <w:szCs w:val="26"/>
        </w:rPr>
        <w:t xml:space="preserve"> </w:t>
      </w:r>
      <w:r w:rsidR="0069695D" w:rsidRPr="00C8637C">
        <w:rPr>
          <w:rFonts w:ascii="Times New Roman" w:hAnsi="Times New Roman" w:cs="Times New Roman"/>
          <w:sz w:val="26"/>
          <w:szCs w:val="26"/>
        </w:rPr>
        <w:t>по виду спорта баскетбол (таблица 13).</w:t>
      </w:r>
    </w:p>
    <w:p w:rsidR="009465E8" w:rsidRPr="00C8637C" w:rsidRDefault="009465E8" w:rsidP="0063108C">
      <w:pPr>
        <w:spacing w:after="0" w:line="240" w:lineRule="auto"/>
        <w:jc w:val="both"/>
        <w:rPr>
          <w:rFonts w:ascii="Times New Roman" w:hAnsi="Times New Roman" w:cs="Times New Roman"/>
          <w:sz w:val="26"/>
          <w:szCs w:val="26"/>
        </w:rPr>
      </w:pPr>
    </w:p>
    <w:p w:rsidR="0069695D" w:rsidRPr="00C8637C" w:rsidRDefault="0069695D" w:rsidP="009465E8">
      <w:pPr>
        <w:spacing w:after="0" w:line="240" w:lineRule="auto"/>
        <w:jc w:val="center"/>
        <w:rPr>
          <w:rFonts w:ascii="Times New Roman" w:hAnsi="Times New Roman" w:cs="Times New Roman"/>
          <w:sz w:val="26"/>
          <w:szCs w:val="26"/>
        </w:rPr>
      </w:pPr>
      <w:r w:rsidRPr="00C8637C">
        <w:rPr>
          <w:rFonts w:ascii="Times New Roman" w:hAnsi="Times New Roman" w:cs="Times New Roman"/>
          <w:sz w:val="26"/>
          <w:szCs w:val="26"/>
        </w:rPr>
        <w:t>Таблица 13 – Планируемые показатели соревновательной</w:t>
      </w:r>
    </w:p>
    <w:p w:rsidR="0069695D" w:rsidRPr="00C8637C" w:rsidRDefault="0069695D" w:rsidP="009465E8">
      <w:pPr>
        <w:spacing w:after="0" w:line="240" w:lineRule="auto"/>
        <w:jc w:val="center"/>
        <w:rPr>
          <w:rFonts w:ascii="Times New Roman" w:hAnsi="Times New Roman" w:cs="Times New Roman"/>
          <w:sz w:val="26"/>
          <w:szCs w:val="26"/>
        </w:rPr>
      </w:pPr>
      <w:r w:rsidRPr="00C8637C">
        <w:rPr>
          <w:rFonts w:ascii="Times New Roman" w:hAnsi="Times New Roman" w:cs="Times New Roman"/>
          <w:sz w:val="26"/>
          <w:szCs w:val="26"/>
        </w:rPr>
        <w:t>деятельности по виду спорта баскетбол на начальном этапе спортивной</w:t>
      </w:r>
    </w:p>
    <w:p w:rsidR="0069695D" w:rsidRPr="00C8637C" w:rsidRDefault="0069695D" w:rsidP="009465E8">
      <w:pPr>
        <w:spacing w:after="0" w:line="240" w:lineRule="auto"/>
        <w:jc w:val="center"/>
        <w:rPr>
          <w:rFonts w:ascii="Times New Roman" w:hAnsi="Times New Roman" w:cs="Times New Roman"/>
          <w:sz w:val="26"/>
          <w:szCs w:val="26"/>
        </w:rPr>
      </w:pPr>
      <w:r w:rsidRPr="00C8637C">
        <w:rPr>
          <w:rFonts w:ascii="Times New Roman" w:hAnsi="Times New Roman" w:cs="Times New Roman"/>
          <w:sz w:val="26"/>
          <w:szCs w:val="26"/>
        </w:rPr>
        <w:t>подготовки</w:t>
      </w:r>
    </w:p>
    <w:p w:rsidR="009465E8" w:rsidRPr="00C8637C" w:rsidRDefault="009465E8" w:rsidP="009465E8">
      <w:pPr>
        <w:spacing w:after="0" w:line="240" w:lineRule="auto"/>
        <w:jc w:val="center"/>
        <w:rPr>
          <w:rFonts w:ascii="Times New Roman" w:hAnsi="Times New Roman" w:cs="Times New Roman"/>
          <w:sz w:val="26"/>
          <w:szCs w:val="26"/>
        </w:rPr>
      </w:pPr>
    </w:p>
    <w:tbl>
      <w:tblPr>
        <w:tblStyle w:val="a3"/>
        <w:tblW w:w="0" w:type="auto"/>
        <w:tblLook w:val="04A0"/>
      </w:tblPr>
      <w:tblGrid>
        <w:gridCol w:w="3237"/>
        <w:gridCol w:w="3237"/>
        <w:gridCol w:w="3237"/>
      </w:tblGrid>
      <w:tr w:rsidR="009465E8" w:rsidRPr="00C8637C" w:rsidTr="00073522">
        <w:tc>
          <w:tcPr>
            <w:tcW w:w="3237" w:type="dxa"/>
            <w:vMerge w:val="restart"/>
          </w:tcPr>
          <w:p w:rsidR="009465E8" w:rsidRPr="00C8637C" w:rsidRDefault="009465E8" w:rsidP="009465E8">
            <w:pPr>
              <w:jc w:val="center"/>
              <w:rPr>
                <w:rFonts w:ascii="Times New Roman" w:hAnsi="Times New Roman" w:cs="Times New Roman"/>
                <w:sz w:val="26"/>
                <w:szCs w:val="26"/>
              </w:rPr>
            </w:pPr>
            <w:r w:rsidRPr="00C8637C">
              <w:rPr>
                <w:rFonts w:ascii="Times New Roman" w:hAnsi="Times New Roman" w:cs="Times New Roman"/>
                <w:sz w:val="26"/>
                <w:szCs w:val="26"/>
              </w:rPr>
              <w:t>Виды соревнований (игр)</w:t>
            </w:r>
          </w:p>
        </w:tc>
        <w:tc>
          <w:tcPr>
            <w:tcW w:w="6474" w:type="dxa"/>
            <w:gridSpan w:val="2"/>
          </w:tcPr>
          <w:p w:rsidR="009465E8" w:rsidRPr="00C8637C" w:rsidRDefault="009465E8" w:rsidP="009465E8">
            <w:pPr>
              <w:jc w:val="center"/>
              <w:rPr>
                <w:rFonts w:ascii="Times New Roman" w:hAnsi="Times New Roman" w:cs="Times New Roman"/>
                <w:sz w:val="26"/>
                <w:szCs w:val="26"/>
              </w:rPr>
            </w:pPr>
            <w:r w:rsidRPr="00C8637C">
              <w:rPr>
                <w:rFonts w:ascii="Times New Roman" w:hAnsi="Times New Roman" w:cs="Times New Roman"/>
                <w:sz w:val="26"/>
                <w:szCs w:val="26"/>
              </w:rPr>
              <w:t xml:space="preserve">Периоды начального этапа спортивной подготовки </w:t>
            </w:r>
          </w:p>
        </w:tc>
      </w:tr>
      <w:tr w:rsidR="009465E8" w:rsidRPr="00C8637C" w:rsidTr="009465E8">
        <w:tc>
          <w:tcPr>
            <w:tcW w:w="3237" w:type="dxa"/>
            <w:vMerge/>
          </w:tcPr>
          <w:p w:rsidR="009465E8" w:rsidRPr="00C8637C" w:rsidRDefault="009465E8" w:rsidP="009465E8">
            <w:pPr>
              <w:jc w:val="center"/>
              <w:rPr>
                <w:rFonts w:ascii="Times New Roman" w:hAnsi="Times New Roman" w:cs="Times New Roman"/>
                <w:sz w:val="26"/>
                <w:szCs w:val="26"/>
              </w:rPr>
            </w:pPr>
          </w:p>
        </w:tc>
        <w:tc>
          <w:tcPr>
            <w:tcW w:w="3237" w:type="dxa"/>
          </w:tcPr>
          <w:p w:rsidR="009465E8" w:rsidRPr="00C8637C" w:rsidRDefault="009465E8" w:rsidP="009465E8">
            <w:pPr>
              <w:jc w:val="center"/>
              <w:rPr>
                <w:rFonts w:ascii="Times New Roman" w:hAnsi="Times New Roman" w:cs="Times New Roman"/>
                <w:sz w:val="26"/>
                <w:szCs w:val="26"/>
              </w:rPr>
            </w:pPr>
            <w:r w:rsidRPr="00C8637C">
              <w:rPr>
                <w:rFonts w:ascii="Times New Roman" w:hAnsi="Times New Roman" w:cs="Times New Roman"/>
                <w:sz w:val="26"/>
                <w:szCs w:val="26"/>
              </w:rPr>
              <w:t>до года</w:t>
            </w:r>
          </w:p>
        </w:tc>
        <w:tc>
          <w:tcPr>
            <w:tcW w:w="3237" w:type="dxa"/>
          </w:tcPr>
          <w:p w:rsidR="009465E8" w:rsidRPr="00C8637C" w:rsidRDefault="009465E8" w:rsidP="009465E8">
            <w:pPr>
              <w:jc w:val="center"/>
              <w:rPr>
                <w:rFonts w:ascii="Times New Roman" w:hAnsi="Times New Roman" w:cs="Times New Roman"/>
                <w:sz w:val="26"/>
                <w:szCs w:val="26"/>
              </w:rPr>
            </w:pPr>
            <w:r w:rsidRPr="00C8637C">
              <w:rPr>
                <w:rFonts w:ascii="Times New Roman" w:hAnsi="Times New Roman" w:cs="Times New Roman"/>
                <w:sz w:val="26"/>
                <w:szCs w:val="26"/>
              </w:rPr>
              <w:t>свыше года</w:t>
            </w:r>
          </w:p>
        </w:tc>
      </w:tr>
      <w:tr w:rsidR="009465E8" w:rsidRPr="00C8637C" w:rsidTr="009465E8">
        <w:tc>
          <w:tcPr>
            <w:tcW w:w="3237" w:type="dxa"/>
          </w:tcPr>
          <w:p w:rsidR="009465E8" w:rsidRPr="00C8637C" w:rsidRDefault="009465E8" w:rsidP="009465E8">
            <w:pPr>
              <w:jc w:val="center"/>
              <w:rPr>
                <w:rFonts w:ascii="Times New Roman" w:hAnsi="Times New Roman" w:cs="Times New Roman"/>
                <w:sz w:val="26"/>
                <w:szCs w:val="26"/>
              </w:rPr>
            </w:pPr>
            <w:r w:rsidRPr="00C8637C">
              <w:rPr>
                <w:rFonts w:ascii="Times New Roman" w:hAnsi="Times New Roman" w:cs="Times New Roman"/>
                <w:sz w:val="26"/>
                <w:szCs w:val="26"/>
              </w:rPr>
              <w:t>Контрольные</w:t>
            </w:r>
          </w:p>
        </w:tc>
        <w:tc>
          <w:tcPr>
            <w:tcW w:w="3237" w:type="dxa"/>
          </w:tcPr>
          <w:p w:rsidR="009465E8" w:rsidRPr="00C8637C" w:rsidRDefault="009465E8" w:rsidP="009465E8">
            <w:pPr>
              <w:jc w:val="center"/>
              <w:rPr>
                <w:rFonts w:ascii="Times New Roman" w:hAnsi="Times New Roman" w:cs="Times New Roman"/>
                <w:sz w:val="26"/>
                <w:szCs w:val="26"/>
              </w:rPr>
            </w:pPr>
            <w:r w:rsidRPr="00C8637C">
              <w:rPr>
                <w:rFonts w:ascii="Times New Roman" w:hAnsi="Times New Roman" w:cs="Times New Roman"/>
                <w:sz w:val="26"/>
                <w:szCs w:val="26"/>
              </w:rPr>
              <w:t>1</w:t>
            </w:r>
          </w:p>
        </w:tc>
        <w:tc>
          <w:tcPr>
            <w:tcW w:w="3237" w:type="dxa"/>
          </w:tcPr>
          <w:p w:rsidR="009465E8" w:rsidRPr="00C8637C" w:rsidRDefault="009465E8" w:rsidP="009465E8">
            <w:pPr>
              <w:jc w:val="center"/>
              <w:rPr>
                <w:rFonts w:ascii="Times New Roman" w:hAnsi="Times New Roman" w:cs="Times New Roman"/>
                <w:sz w:val="26"/>
                <w:szCs w:val="26"/>
              </w:rPr>
            </w:pPr>
            <w:r w:rsidRPr="00C8637C">
              <w:rPr>
                <w:rFonts w:ascii="Times New Roman" w:hAnsi="Times New Roman" w:cs="Times New Roman"/>
                <w:sz w:val="26"/>
                <w:szCs w:val="26"/>
              </w:rPr>
              <w:t>1</w:t>
            </w:r>
          </w:p>
        </w:tc>
      </w:tr>
      <w:tr w:rsidR="009465E8" w:rsidRPr="00C8637C" w:rsidTr="009465E8">
        <w:tc>
          <w:tcPr>
            <w:tcW w:w="3237" w:type="dxa"/>
          </w:tcPr>
          <w:p w:rsidR="009465E8" w:rsidRPr="00C8637C" w:rsidRDefault="009465E8" w:rsidP="009465E8">
            <w:pPr>
              <w:jc w:val="center"/>
              <w:rPr>
                <w:rFonts w:ascii="Times New Roman" w:hAnsi="Times New Roman" w:cs="Times New Roman"/>
                <w:sz w:val="26"/>
                <w:szCs w:val="26"/>
              </w:rPr>
            </w:pPr>
            <w:r w:rsidRPr="00C8637C">
              <w:rPr>
                <w:rFonts w:ascii="Times New Roman" w:hAnsi="Times New Roman" w:cs="Times New Roman"/>
                <w:sz w:val="26"/>
                <w:szCs w:val="26"/>
              </w:rPr>
              <w:t>Отборочные</w:t>
            </w:r>
          </w:p>
        </w:tc>
        <w:tc>
          <w:tcPr>
            <w:tcW w:w="3237" w:type="dxa"/>
          </w:tcPr>
          <w:p w:rsidR="009465E8" w:rsidRPr="00C8637C" w:rsidRDefault="009465E8" w:rsidP="009465E8">
            <w:pPr>
              <w:jc w:val="center"/>
              <w:rPr>
                <w:rFonts w:ascii="Times New Roman" w:hAnsi="Times New Roman" w:cs="Times New Roman"/>
                <w:sz w:val="26"/>
                <w:szCs w:val="26"/>
              </w:rPr>
            </w:pPr>
            <w:r w:rsidRPr="00C8637C">
              <w:rPr>
                <w:rFonts w:ascii="Times New Roman" w:hAnsi="Times New Roman" w:cs="Times New Roman"/>
                <w:sz w:val="26"/>
                <w:szCs w:val="26"/>
              </w:rPr>
              <w:t>-</w:t>
            </w:r>
          </w:p>
        </w:tc>
        <w:tc>
          <w:tcPr>
            <w:tcW w:w="3237" w:type="dxa"/>
          </w:tcPr>
          <w:p w:rsidR="009465E8" w:rsidRPr="00C8637C" w:rsidRDefault="009465E8" w:rsidP="009465E8">
            <w:pPr>
              <w:jc w:val="center"/>
              <w:rPr>
                <w:rFonts w:ascii="Times New Roman" w:hAnsi="Times New Roman" w:cs="Times New Roman"/>
                <w:sz w:val="26"/>
                <w:szCs w:val="26"/>
              </w:rPr>
            </w:pPr>
            <w:r w:rsidRPr="00C8637C">
              <w:rPr>
                <w:rFonts w:ascii="Times New Roman" w:hAnsi="Times New Roman" w:cs="Times New Roman"/>
                <w:sz w:val="26"/>
                <w:szCs w:val="26"/>
              </w:rPr>
              <w:t>-</w:t>
            </w:r>
          </w:p>
        </w:tc>
      </w:tr>
      <w:tr w:rsidR="009465E8" w:rsidRPr="00C8637C" w:rsidTr="009465E8">
        <w:tc>
          <w:tcPr>
            <w:tcW w:w="3237" w:type="dxa"/>
          </w:tcPr>
          <w:p w:rsidR="009465E8" w:rsidRPr="00C8637C" w:rsidRDefault="009465E8" w:rsidP="009465E8">
            <w:pPr>
              <w:jc w:val="center"/>
              <w:rPr>
                <w:rFonts w:ascii="Times New Roman" w:hAnsi="Times New Roman" w:cs="Times New Roman"/>
                <w:sz w:val="26"/>
                <w:szCs w:val="26"/>
              </w:rPr>
            </w:pPr>
            <w:r w:rsidRPr="00C8637C">
              <w:rPr>
                <w:rFonts w:ascii="Times New Roman" w:hAnsi="Times New Roman" w:cs="Times New Roman"/>
                <w:sz w:val="26"/>
                <w:szCs w:val="26"/>
              </w:rPr>
              <w:t>Основные</w:t>
            </w:r>
          </w:p>
        </w:tc>
        <w:tc>
          <w:tcPr>
            <w:tcW w:w="3237" w:type="dxa"/>
          </w:tcPr>
          <w:p w:rsidR="009465E8" w:rsidRPr="00C8637C" w:rsidRDefault="00F55AD2" w:rsidP="009465E8">
            <w:pPr>
              <w:jc w:val="center"/>
              <w:rPr>
                <w:rFonts w:ascii="Times New Roman" w:hAnsi="Times New Roman" w:cs="Times New Roman"/>
                <w:sz w:val="26"/>
                <w:szCs w:val="26"/>
              </w:rPr>
            </w:pPr>
            <w:r w:rsidRPr="00C8637C">
              <w:rPr>
                <w:rFonts w:ascii="Times New Roman" w:hAnsi="Times New Roman" w:cs="Times New Roman"/>
                <w:sz w:val="26"/>
                <w:szCs w:val="26"/>
              </w:rPr>
              <w:t>-</w:t>
            </w:r>
          </w:p>
        </w:tc>
        <w:tc>
          <w:tcPr>
            <w:tcW w:w="3237" w:type="dxa"/>
          </w:tcPr>
          <w:p w:rsidR="009465E8" w:rsidRPr="00C8637C" w:rsidRDefault="00F55AD2" w:rsidP="009465E8">
            <w:pPr>
              <w:jc w:val="center"/>
              <w:rPr>
                <w:rFonts w:ascii="Times New Roman" w:hAnsi="Times New Roman" w:cs="Times New Roman"/>
                <w:sz w:val="26"/>
                <w:szCs w:val="26"/>
              </w:rPr>
            </w:pPr>
            <w:r w:rsidRPr="00C8637C">
              <w:rPr>
                <w:rFonts w:ascii="Times New Roman" w:hAnsi="Times New Roman" w:cs="Times New Roman"/>
                <w:sz w:val="26"/>
                <w:szCs w:val="26"/>
              </w:rPr>
              <w:t>-</w:t>
            </w:r>
          </w:p>
        </w:tc>
      </w:tr>
      <w:tr w:rsidR="009465E8" w:rsidRPr="00C8637C" w:rsidTr="009465E8">
        <w:tc>
          <w:tcPr>
            <w:tcW w:w="3237" w:type="dxa"/>
          </w:tcPr>
          <w:p w:rsidR="009465E8" w:rsidRPr="00C8637C" w:rsidRDefault="009465E8" w:rsidP="009465E8">
            <w:pPr>
              <w:jc w:val="center"/>
              <w:rPr>
                <w:rFonts w:ascii="Times New Roman" w:hAnsi="Times New Roman" w:cs="Times New Roman"/>
                <w:sz w:val="26"/>
                <w:szCs w:val="26"/>
              </w:rPr>
            </w:pPr>
            <w:r w:rsidRPr="00C8637C">
              <w:rPr>
                <w:rFonts w:ascii="Times New Roman" w:hAnsi="Times New Roman" w:cs="Times New Roman"/>
                <w:sz w:val="26"/>
                <w:szCs w:val="26"/>
              </w:rPr>
              <w:t>Всего игр</w:t>
            </w:r>
          </w:p>
        </w:tc>
        <w:tc>
          <w:tcPr>
            <w:tcW w:w="3237" w:type="dxa"/>
          </w:tcPr>
          <w:p w:rsidR="009465E8" w:rsidRPr="00C8637C" w:rsidRDefault="00F55AD2" w:rsidP="009465E8">
            <w:pPr>
              <w:jc w:val="center"/>
              <w:rPr>
                <w:rFonts w:ascii="Times New Roman" w:hAnsi="Times New Roman" w:cs="Times New Roman"/>
                <w:sz w:val="26"/>
                <w:szCs w:val="26"/>
              </w:rPr>
            </w:pPr>
            <w:r w:rsidRPr="00C8637C">
              <w:rPr>
                <w:rFonts w:ascii="Times New Roman" w:hAnsi="Times New Roman" w:cs="Times New Roman"/>
                <w:sz w:val="26"/>
                <w:szCs w:val="26"/>
              </w:rPr>
              <w:t>1</w:t>
            </w:r>
            <w:r w:rsidR="009465E8" w:rsidRPr="00C8637C">
              <w:rPr>
                <w:rFonts w:ascii="Times New Roman" w:hAnsi="Times New Roman" w:cs="Times New Roman"/>
                <w:sz w:val="26"/>
                <w:szCs w:val="26"/>
              </w:rPr>
              <w:t>0</w:t>
            </w:r>
          </w:p>
        </w:tc>
        <w:tc>
          <w:tcPr>
            <w:tcW w:w="3237" w:type="dxa"/>
          </w:tcPr>
          <w:p w:rsidR="009465E8" w:rsidRPr="00C8637C" w:rsidRDefault="00F55AD2" w:rsidP="009465E8">
            <w:pPr>
              <w:jc w:val="center"/>
              <w:rPr>
                <w:rFonts w:ascii="Times New Roman" w:hAnsi="Times New Roman" w:cs="Times New Roman"/>
                <w:sz w:val="26"/>
                <w:szCs w:val="26"/>
              </w:rPr>
            </w:pPr>
            <w:r w:rsidRPr="00C8637C">
              <w:rPr>
                <w:rFonts w:ascii="Times New Roman" w:hAnsi="Times New Roman" w:cs="Times New Roman"/>
                <w:sz w:val="26"/>
                <w:szCs w:val="26"/>
              </w:rPr>
              <w:t>10</w:t>
            </w:r>
          </w:p>
        </w:tc>
      </w:tr>
    </w:tbl>
    <w:p w:rsidR="009465E8" w:rsidRPr="00C8637C" w:rsidRDefault="009465E8" w:rsidP="00F55AD2">
      <w:pPr>
        <w:spacing w:after="0" w:line="240" w:lineRule="auto"/>
        <w:rPr>
          <w:rFonts w:ascii="Times New Roman" w:hAnsi="Times New Roman" w:cs="Times New Roman"/>
          <w:sz w:val="26"/>
          <w:szCs w:val="26"/>
        </w:rPr>
      </w:pPr>
    </w:p>
    <w:p w:rsidR="009465E8" w:rsidRPr="00C8637C" w:rsidRDefault="009465E8" w:rsidP="009465E8">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E46D2" w:rsidRPr="00C8637C">
        <w:rPr>
          <w:rFonts w:ascii="Times New Roman" w:hAnsi="Times New Roman" w:cs="Times New Roman"/>
          <w:sz w:val="26"/>
          <w:szCs w:val="26"/>
        </w:rPr>
        <w:t xml:space="preserve">Учебно – тренировочные </w:t>
      </w:r>
      <w:r w:rsidRPr="00C8637C">
        <w:rPr>
          <w:rFonts w:ascii="Times New Roman" w:hAnsi="Times New Roman" w:cs="Times New Roman"/>
          <w:sz w:val="26"/>
          <w:szCs w:val="26"/>
        </w:rPr>
        <w:t xml:space="preserve"> игры – незаменимое и продуктивное средство обучения игровой деятельности баскетболистов при достаточной подготовленности спортсменов. Главное их достоинство – это возможность для участников непосредственно в игровой обстановке интегрировать все виды предшествующей подготовки.  В прак</w:t>
      </w:r>
      <w:r w:rsidR="002E46D2" w:rsidRPr="00C8637C">
        <w:rPr>
          <w:rFonts w:ascii="Times New Roman" w:hAnsi="Times New Roman" w:cs="Times New Roman"/>
          <w:sz w:val="26"/>
          <w:szCs w:val="26"/>
        </w:rPr>
        <w:t xml:space="preserve">тике занятий баскетболом учебно – тренировочные </w:t>
      </w:r>
      <w:r w:rsidRPr="00C8637C">
        <w:rPr>
          <w:rFonts w:ascii="Times New Roman" w:hAnsi="Times New Roman" w:cs="Times New Roman"/>
          <w:sz w:val="26"/>
          <w:szCs w:val="26"/>
        </w:rPr>
        <w:t xml:space="preserve"> игры применяются при игре на один или на два щита, в полных или уменьшенных составах команд, в течение всего предусмотренного правилами времени или с изменением продолжительности игры, при соперничестве с равными по силам, более слабыми или сильными  командами.</w:t>
      </w:r>
    </w:p>
    <w:p w:rsidR="009465E8" w:rsidRPr="00C8637C" w:rsidRDefault="009465E8" w:rsidP="009465E8">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Игровое противоборство должно происходить целенаправленно под непосредственным руководством педагога с конкретными заданиями на игру. Задания могут быть направлены на воспроизведение в условиях соперничества тех или иных технико-тактических действий, отработку групповых или командных тактических действий в нападении или защите, интеграцию всех компонентов подготовленности в целостную игровую деятельность.</w:t>
      </w:r>
    </w:p>
    <w:p w:rsidR="009465E8" w:rsidRPr="00C8637C" w:rsidRDefault="009465E8" w:rsidP="009465E8">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Стимулировать выполнение установок на игру можно начислением дополнительных очков за успешные игровые действия либо введением некоторых изменений в правилах игры. Вариативность изменения правил не ограничена и зависит от решаемых в игре задач и уровня подготовленности спортсменов. Полезными могут быть не только традиционное увеличение или уменьшение всего игрового времени, либо расширение или сокращение продолжительности отдельных игровых фаз (перевода мяча в зону соперника, владения мячом в передовой зоне, организации всей атаки), изменение численности состава команд. Хорошую службу в процессе обучения могут сослужить также игры с объявленным или скрытым </w:t>
      </w:r>
      <w:r w:rsidRPr="00C8637C">
        <w:rPr>
          <w:rFonts w:ascii="Times New Roman" w:hAnsi="Times New Roman" w:cs="Times New Roman"/>
          <w:sz w:val="26"/>
          <w:szCs w:val="26"/>
        </w:rPr>
        <w:lastRenderedPageBreak/>
        <w:t>гандикапом (начислением дополнительных очков), неожиданным вводом второго или запасного мяча, введением в игру дополнительного защитника или нападающего, принимающего поочередное участие в действиях одной и другой команды и т.п. Всеобщий азарт вызывают так называемые игры «на интерес», когда игроки проигравшей команды в наказание выполняют какие-либо непопулярные действия: совершают челночные передвижения или бег по кругу.</w:t>
      </w:r>
    </w:p>
    <w:p w:rsidR="009465E8" w:rsidRPr="00C8637C" w:rsidRDefault="009465E8" w:rsidP="009465E8">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Безусловное положительное тренировочное воздействие учебных двусторонних игр на спортсменов подкрепляется последующим их участием в контрольных играх с приглашенными командами. </w:t>
      </w:r>
    </w:p>
    <w:p w:rsidR="009465E8" w:rsidRPr="00C8637C" w:rsidRDefault="009465E8" w:rsidP="009465E8">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Участие в календарных играх официальных соревнований требует от баскетболистов максимальной и взаимосвязанной реализации локальных результатов их обучения в целостную игровую деятельность. Любые соревнования должны рассматриваться, с одной стороны, как цель всей тренировочной работы, с другой – как эффективное средство интеграции системы предшествующих педагогических воздействий</w:t>
      </w:r>
      <w:r w:rsidR="00E73E8F" w:rsidRPr="00C8637C">
        <w:rPr>
          <w:rFonts w:ascii="Times New Roman" w:hAnsi="Times New Roman" w:cs="Times New Roman"/>
          <w:sz w:val="26"/>
          <w:szCs w:val="26"/>
        </w:rPr>
        <w:t>.</w:t>
      </w:r>
    </w:p>
    <w:p w:rsidR="00E73E8F" w:rsidRPr="00C8637C" w:rsidRDefault="00E73E8F" w:rsidP="009465E8">
      <w:pPr>
        <w:spacing w:after="0" w:line="240" w:lineRule="auto"/>
        <w:jc w:val="both"/>
        <w:rPr>
          <w:rFonts w:ascii="Times New Roman" w:hAnsi="Times New Roman" w:cs="Times New Roman"/>
          <w:sz w:val="26"/>
          <w:szCs w:val="26"/>
        </w:rPr>
      </w:pPr>
    </w:p>
    <w:p w:rsidR="00E73E8F" w:rsidRPr="00C8637C" w:rsidRDefault="00E73E8F" w:rsidP="00E73E8F">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2.3 Требования к результатам реализации Программы</w:t>
      </w:r>
    </w:p>
    <w:p w:rsidR="00E73E8F" w:rsidRPr="00C8637C" w:rsidRDefault="00E73E8F" w:rsidP="00E73E8F">
      <w:pPr>
        <w:spacing w:after="0" w:line="240" w:lineRule="auto"/>
        <w:rPr>
          <w:rFonts w:ascii="Times New Roman" w:hAnsi="Times New Roman" w:cs="Times New Roman"/>
          <w:sz w:val="26"/>
          <w:szCs w:val="26"/>
        </w:rPr>
      </w:pPr>
      <w:r w:rsidRPr="00C8637C">
        <w:rPr>
          <w:rFonts w:ascii="Times New Roman" w:hAnsi="Times New Roman" w:cs="Times New Roman"/>
          <w:sz w:val="26"/>
          <w:szCs w:val="26"/>
        </w:rPr>
        <w:t xml:space="preserve">       Основной целью организации, является подготовка спортивного резерва. В ФССП представлены результаты реализации программы на каждом этапе спортивной подготовки.</w:t>
      </w:r>
    </w:p>
    <w:p w:rsidR="00E73E8F" w:rsidRPr="00C8637C" w:rsidRDefault="00E73E8F" w:rsidP="00E73E8F">
      <w:pPr>
        <w:spacing w:after="0" w:line="240" w:lineRule="auto"/>
        <w:rPr>
          <w:rFonts w:ascii="Times New Roman" w:hAnsi="Times New Roman" w:cs="Times New Roman"/>
          <w:sz w:val="26"/>
          <w:szCs w:val="26"/>
        </w:rPr>
      </w:pPr>
      <w:r w:rsidRPr="00C8637C">
        <w:rPr>
          <w:rFonts w:ascii="Times New Roman" w:hAnsi="Times New Roman" w:cs="Times New Roman"/>
          <w:sz w:val="26"/>
          <w:szCs w:val="26"/>
        </w:rPr>
        <w:t xml:space="preserve">      Результатом реализации Программы на этапе начальной   подготовки является:</w:t>
      </w:r>
    </w:p>
    <w:p w:rsidR="00E73E8F" w:rsidRPr="00C8637C" w:rsidRDefault="00E73E8F" w:rsidP="00E73E8F">
      <w:pPr>
        <w:spacing w:after="0" w:line="240" w:lineRule="auto"/>
        <w:rPr>
          <w:rFonts w:ascii="Times New Roman" w:hAnsi="Times New Roman" w:cs="Times New Roman"/>
          <w:sz w:val="26"/>
          <w:szCs w:val="26"/>
        </w:rPr>
      </w:pPr>
      <w:r w:rsidRPr="00C8637C">
        <w:rPr>
          <w:rFonts w:ascii="Times New Roman" w:hAnsi="Times New Roman" w:cs="Times New Roman"/>
          <w:sz w:val="26"/>
          <w:szCs w:val="26"/>
        </w:rPr>
        <w:t xml:space="preserve"> -  формирование устойчивого интереса к занятиям спортом;</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формирование широкого круга двигательных умений и навыков;</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освоение основ техники по виду спорта баскетбол;</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всестороннее гармоничное развитие физических качеств;</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укрепление здоровья спортсменов;</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отбор перспективных юных спортсменов для дальнейших занятий по виду спорта баскетбол.</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На каждом этапе решаются соответствующие задачи, которые взаимосвязаны и взаимообусловлены между собой:</w:t>
      </w:r>
    </w:p>
    <w:p w:rsidR="002E46D2" w:rsidRPr="00C8637C" w:rsidRDefault="002E46D2" w:rsidP="00E73E8F">
      <w:pPr>
        <w:spacing w:after="0" w:line="240" w:lineRule="auto"/>
        <w:jc w:val="both"/>
        <w:rPr>
          <w:rFonts w:ascii="Times New Roman" w:hAnsi="Times New Roman" w:cs="Times New Roman"/>
          <w:sz w:val="26"/>
          <w:szCs w:val="26"/>
        </w:rPr>
      </w:pPr>
    </w:p>
    <w:p w:rsidR="00E73E8F" w:rsidRPr="00C8637C" w:rsidRDefault="00E73E8F" w:rsidP="00E73E8F">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 xml:space="preserve">Требования к знаниям и умениям занимающихся на ЭНП после первого </w:t>
      </w:r>
      <w:r w:rsidR="002E46D2" w:rsidRPr="00C8637C">
        <w:rPr>
          <w:rFonts w:ascii="Times New Roman" w:hAnsi="Times New Roman" w:cs="Times New Roman"/>
          <w:b/>
          <w:sz w:val="26"/>
          <w:szCs w:val="26"/>
        </w:rPr>
        <w:t xml:space="preserve">учебно - </w:t>
      </w:r>
      <w:r w:rsidRPr="00C8637C">
        <w:rPr>
          <w:rFonts w:ascii="Times New Roman" w:hAnsi="Times New Roman" w:cs="Times New Roman"/>
          <w:b/>
          <w:sz w:val="26"/>
          <w:szCs w:val="26"/>
        </w:rPr>
        <w:t>тренировочного года:</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u w:val="single"/>
        </w:rPr>
        <w:t>Должен знать:</w:t>
      </w:r>
      <w:r w:rsidRPr="00C8637C">
        <w:rPr>
          <w:rFonts w:ascii="Times New Roman" w:hAnsi="Times New Roman" w:cs="Times New Roman"/>
          <w:sz w:val="26"/>
          <w:szCs w:val="26"/>
        </w:rPr>
        <w:t xml:space="preserve"> технику безопасности на занятиях баскетболом; гигиенические требования к тренировочным занятиям; простейшие правила игры.</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u w:val="single"/>
        </w:rPr>
        <w:t>Должен уметь:</w:t>
      </w:r>
      <w:r w:rsidRPr="00C8637C">
        <w:rPr>
          <w:rFonts w:ascii="Times New Roman" w:hAnsi="Times New Roman" w:cs="Times New Roman"/>
          <w:sz w:val="26"/>
          <w:szCs w:val="26"/>
        </w:rPr>
        <w:t xml:space="preserve"> выполнять перемещения в стойке баскетболиста; остановку двумя шагами и прыжком; выполнять ловлю и передачу мяча с места, в шаге, со сменой места после передачи; бросать мяч в корзину одной рукой от груди с места; владеть техникой ведения мяча по прямой, с изменением скорости и направления движения.</w:t>
      </w:r>
    </w:p>
    <w:p w:rsidR="00E73E8F" w:rsidRPr="00C8637C" w:rsidRDefault="00E73E8F" w:rsidP="00E73E8F">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Требования к знаниям и умениям занимающихся после второго года</w:t>
      </w:r>
    </w:p>
    <w:p w:rsidR="00E73E8F" w:rsidRPr="00C8637C" w:rsidRDefault="00E73E8F" w:rsidP="00E73E8F">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спортивной подготовки:</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u w:val="single"/>
        </w:rPr>
        <w:t>Должен знать:</w:t>
      </w:r>
      <w:r w:rsidRPr="00C8637C">
        <w:rPr>
          <w:rFonts w:ascii="Times New Roman" w:hAnsi="Times New Roman" w:cs="Times New Roman"/>
          <w:sz w:val="26"/>
          <w:szCs w:val="26"/>
        </w:rPr>
        <w:t xml:space="preserve"> история возникновения баскетбола; правила личной</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гигиены; основные термины и понятия изученных технических приемов.</w:t>
      </w:r>
    </w:p>
    <w:p w:rsidR="002E46D2"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u w:val="single"/>
        </w:rPr>
        <w:t>Должен уметь:</w:t>
      </w:r>
      <w:r w:rsidRPr="00C8637C">
        <w:rPr>
          <w:rFonts w:ascii="Times New Roman" w:hAnsi="Times New Roman" w:cs="Times New Roman"/>
          <w:sz w:val="26"/>
          <w:szCs w:val="26"/>
        </w:rPr>
        <w:t xml:space="preserve"> передвигаться в защитной стойке; выполнять остановку прыжком и в шаге после ускорения; ловить и передавать мяч двумя и одной рукой в движении без сопротивления противника;</w:t>
      </w:r>
      <w:r w:rsidR="002E46D2" w:rsidRPr="00C8637C">
        <w:rPr>
          <w:rFonts w:ascii="Times New Roman" w:hAnsi="Times New Roman" w:cs="Times New Roman"/>
          <w:sz w:val="26"/>
          <w:szCs w:val="26"/>
        </w:rPr>
        <w:t xml:space="preserve"> </w:t>
      </w:r>
      <w:r w:rsidRPr="00C8637C">
        <w:rPr>
          <w:rFonts w:ascii="Times New Roman" w:hAnsi="Times New Roman" w:cs="Times New Roman"/>
          <w:sz w:val="26"/>
          <w:szCs w:val="26"/>
        </w:rPr>
        <w:t>выполнять ведение мяча с изменением направления и скорости движения,с использованием простейших переводов мяча с руки на руку; владеть</w:t>
      </w:r>
      <w:r w:rsidR="002E46D2" w:rsidRPr="00C8637C">
        <w:rPr>
          <w:rFonts w:ascii="Times New Roman" w:hAnsi="Times New Roman" w:cs="Times New Roman"/>
          <w:sz w:val="26"/>
          <w:szCs w:val="26"/>
        </w:rPr>
        <w:t xml:space="preserve"> </w:t>
      </w:r>
      <w:r w:rsidRPr="00C8637C">
        <w:rPr>
          <w:rFonts w:ascii="Times New Roman" w:hAnsi="Times New Roman" w:cs="Times New Roman"/>
          <w:sz w:val="26"/>
          <w:szCs w:val="26"/>
        </w:rPr>
        <w:t>техникой броска одной рукой с места и в движении; активно играть в игры</w:t>
      </w:r>
      <w:r w:rsidR="002E46D2" w:rsidRPr="00C8637C">
        <w:rPr>
          <w:rFonts w:ascii="Times New Roman" w:hAnsi="Times New Roman" w:cs="Times New Roman"/>
          <w:sz w:val="26"/>
          <w:szCs w:val="26"/>
        </w:rPr>
        <w:t xml:space="preserve"> </w:t>
      </w:r>
      <w:r w:rsidRPr="00C8637C">
        <w:rPr>
          <w:rFonts w:ascii="Times New Roman" w:hAnsi="Times New Roman" w:cs="Times New Roman"/>
          <w:sz w:val="26"/>
          <w:szCs w:val="26"/>
        </w:rPr>
        <w:t>с элементами баскетбола.</w:t>
      </w:r>
    </w:p>
    <w:p w:rsidR="00E73E8F" w:rsidRPr="00C8637C" w:rsidRDefault="00E73E8F" w:rsidP="00E73E8F">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Требования к знаниям и умениям занимающихся после третьего</w:t>
      </w:r>
    </w:p>
    <w:p w:rsidR="00E73E8F" w:rsidRPr="00C8637C" w:rsidRDefault="00E73E8F" w:rsidP="00E73E8F">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lastRenderedPageBreak/>
        <w:t>года спортивной подготовки:</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u w:val="single"/>
        </w:rPr>
        <w:t>Должен знать:</w:t>
      </w:r>
      <w:r w:rsidRPr="00C8637C">
        <w:rPr>
          <w:rFonts w:ascii="Times New Roman" w:hAnsi="Times New Roman" w:cs="Times New Roman"/>
          <w:sz w:val="26"/>
          <w:szCs w:val="26"/>
        </w:rPr>
        <w:t xml:space="preserve"> основные спортивные соревнования по баскетболу команды субъекта Российской Федерации, Российской Федерации; основные этапы Олимпийского движения; элементы правил проведения спортивных соревнований.</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u w:val="single"/>
        </w:rPr>
        <w:t>Должен уметь:</w:t>
      </w:r>
      <w:r w:rsidRPr="00C8637C">
        <w:rPr>
          <w:rFonts w:ascii="Times New Roman" w:hAnsi="Times New Roman" w:cs="Times New Roman"/>
          <w:sz w:val="26"/>
          <w:szCs w:val="26"/>
        </w:rPr>
        <w:t xml:space="preserve"> выполнять броски мяча в корзину одной рукой после 2-х шагов; владеть технико-тактическими действиями при вбрасывании мяча в игру; вырывать и выбивать мяч; играть по правилам в  баскетбол.</w:t>
      </w:r>
    </w:p>
    <w:p w:rsidR="00E73E8F" w:rsidRPr="00C8637C" w:rsidRDefault="00E73E8F" w:rsidP="00E73E8F">
      <w:pPr>
        <w:spacing w:after="0" w:line="240" w:lineRule="auto"/>
        <w:jc w:val="both"/>
        <w:rPr>
          <w:rFonts w:ascii="Times New Roman" w:hAnsi="Times New Roman" w:cs="Times New Roman"/>
          <w:sz w:val="26"/>
          <w:szCs w:val="26"/>
        </w:rPr>
      </w:pPr>
    </w:p>
    <w:p w:rsidR="00E73E8F" w:rsidRPr="00C8637C" w:rsidRDefault="00E73E8F" w:rsidP="00E73E8F">
      <w:pPr>
        <w:spacing w:after="0" w:line="240" w:lineRule="auto"/>
        <w:jc w:val="center"/>
        <w:rPr>
          <w:rFonts w:ascii="Times New Roman" w:hAnsi="Times New Roman" w:cs="Times New Roman"/>
          <w:sz w:val="26"/>
          <w:szCs w:val="26"/>
        </w:rPr>
      </w:pPr>
      <w:r w:rsidRPr="00C8637C">
        <w:rPr>
          <w:rFonts w:ascii="Times New Roman" w:hAnsi="Times New Roman" w:cs="Times New Roman"/>
          <w:sz w:val="26"/>
          <w:szCs w:val="26"/>
        </w:rPr>
        <w:t xml:space="preserve">Общие задачи 2 этапа – </w:t>
      </w:r>
      <w:r w:rsidR="002E46D2"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тренировочного этапа (спортивной  специализации).</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1. Повышение уровня интегральной подготовленности  спортсмена.</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2. Приобретение соревновательного опыта, совершенствование процесса подготовки баскетбольной команды и достижение стабильности выступления на официальных соревнованиях.</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3. Сохранение и укрепление здоровья спортсмена.</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4. Формирование  мотивированного  интереса  к  занятиям  баскетболом.</w:t>
      </w:r>
    </w:p>
    <w:p w:rsidR="00E73E8F" w:rsidRPr="00C8637C" w:rsidRDefault="00E73E8F" w:rsidP="00E73E8F">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2.4 Система восстановительных мероприятий</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При современных условиях и ритме жизни средства восстановления после физических нагрузок и методика их применения в процессе тренировочной деятельности рассматриваются как важный фактор достижения поставленных задач.</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Необходимо использовать методические рекомендации по предупреждению переутомления и использованию средств восстановления.</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Восстановительные средства делятся на четыре группы: педагогические, психологические, гигиенические и медико-биологические.</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Педагогические средства являются основными, так как при нерациональном построении тренировки остальные средства восстановления оказываются неэффективными. Педагогические средства предусматривают оптимальное построение одного </w:t>
      </w:r>
      <w:r w:rsidR="002E46D2" w:rsidRPr="00C8637C">
        <w:rPr>
          <w:rFonts w:ascii="Times New Roman" w:hAnsi="Times New Roman" w:cs="Times New Roman"/>
          <w:sz w:val="26"/>
          <w:szCs w:val="26"/>
        </w:rPr>
        <w:t xml:space="preserve">учебно - </w:t>
      </w:r>
      <w:r w:rsidRPr="00C8637C">
        <w:rPr>
          <w:rFonts w:ascii="Times New Roman" w:hAnsi="Times New Roman" w:cs="Times New Roman"/>
          <w:sz w:val="26"/>
          <w:szCs w:val="26"/>
        </w:rPr>
        <w:t>тренировочного занятия, способствующего стимуляции восстановительных процессов, а также рациональное построение тренировок на отдельных этапах  тренировочного цикла.</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К педагогическим средствам восстановления относятся:</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 xml:space="preserve"> рациональное распределение нагрузок по этапам подготовки;</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 xml:space="preserve"> рациональное построение </w:t>
      </w:r>
      <w:r w:rsidR="002E46D2" w:rsidRPr="00C8637C">
        <w:rPr>
          <w:rFonts w:ascii="Times New Roman" w:hAnsi="Times New Roman" w:cs="Times New Roman"/>
          <w:sz w:val="26"/>
          <w:szCs w:val="26"/>
        </w:rPr>
        <w:t xml:space="preserve"> учебно - </w:t>
      </w:r>
      <w:r w:rsidR="00E73E8F" w:rsidRPr="00C8637C">
        <w:rPr>
          <w:rFonts w:ascii="Times New Roman" w:hAnsi="Times New Roman" w:cs="Times New Roman"/>
          <w:sz w:val="26"/>
          <w:szCs w:val="26"/>
        </w:rPr>
        <w:t>тренировочного занятия;</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E73E8F" w:rsidRPr="00C8637C">
        <w:rPr>
          <w:rFonts w:ascii="Times New Roman" w:hAnsi="Times New Roman" w:cs="Times New Roman"/>
          <w:sz w:val="26"/>
          <w:szCs w:val="26"/>
        </w:rPr>
        <w:t xml:space="preserve"> постепенное возрастание тренировочных нагрузок по объему и</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интенсивности;</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E73E8F" w:rsidRPr="00C8637C">
        <w:rPr>
          <w:rFonts w:ascii="Times New Roman" w:hAnsi="Times New Roman" w:cs="Times New Roman"/>
          <w:sz w:val="26"/>
          <w:szCs w:val="26"/>
        </w:rPr>
        <w:t xml:space="preserve"> разнообразие средств и методов </w:t>
      </w:r>
      <w:r w:rsidR="002E46D2" w:rsidRPr="00C8637C">
        <w:rPr>
          <w:rFonts w:ascii="Times New Roman" w:hAnsi="Times New Roman" w:cs="Times New Roman"/>
          <w:sz w:val="26"/>
          <w:szCs w:val="26"/>
        </w:rPr>
        <w:t xml:space="preserve">учебно - </w:t>
      </w:r>
      <w:r w:rsidR="00E73E8F" w:rsidRPr="00C8637C">
        <w:rPr>
          <w:rFonts w:ascii="Times New Roman" w:hAnsi="Times New Roman" w:cs="Times New Roman"/>
          <w:sz w:val="26"/>
          <w:szCs w:val="26"/>
        </w:rPr>
        <w:t>трениров</w:t>
      </w:r>
      <w:r w:rsidR="002E46D2" w:rsidRPr="00C8637C">
        <w:rPr>
          <w:rFonts w:ascii="Times New Roman" w:hAnsi="Times New Roman" w:cs="Times New Roman"/>
          <w:sz w:val="26"/>
          <w:szCs w:val="26"/>
        </w:rPr>
        <w:t>очного занятия</w:t>
      </w:r>
      <w:r w:rsidR="00E73E8F" w:rsidRPr="00C8637C">
        <w:rPr>
          <w:rFonts w:ascii="Times New Roman" w:hAnsi="Times New Roman" w:cs="Times New Roman"/>
          <w:sz w:val="26"/>
          <w:szCs w:val="26"/>
        </w:rPr>
        <w:t>;</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E73E8F" w:rsidRPr="00C8637C">
        <w:rPr>
          <w:rFonts w:ascii="Times New Roman" w:hAnsi="Times New Roman" w:cs="Times New Roman"/>
          <w:sz w:val="26"/>
          <w:szCs w:val="26"/>
        </w:rPr>
        <w:t xml:space="preserve"> переключение с одного вида спортивной деятельности на другой;</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E73E8F" w:rsidRPr="00C8637C">
        <w:rPr>
          <w:rFonts w:ascii="Times New Roman" w:hAnsi="Times New Roman" w:cs="Times New Roman"/>
          <w:sz w:val="26"/>
          <w:szCs w:val="26"/>
        </w:rPr>
        <w:t xml:space="preserve"> чередование тренировочных нагрузок различного объема и</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интенсивности;</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 xml:space="preserve"> изменение характера пауз отдыха, их продолжительности;</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 xml:space="preserve">чередование </w:t>
      </w:r>
      <w:r w:rsidR="002E46D2" w:rsidRPr="00C8637C">
        <w:rPr>
          <w:rFonts w:ascii="Times New Roman" w:hAnsi="Times New Roman" w:cs="Times New Roman"/>
          <w:sz w:val="26"/>
          <w:szCs w:val="26"/>
        </w:rPr>
        <w:t xml:space="preserve"> учебно - </w:t>
      </w:r>
      <w:r w:rsidR="00E73E8F" w:rsidRPr="00C8637C">
        <w:rPr>
          <w:rFonts w:ascii="Times New Roman" w:hAnsi="Times New Roman" w:cs="Times New Roman"/>
          <w:sz w:val="26"/>
          <w:szCs w:val="26"/>
        </w:rPr>
        <w:t>тренировочных дней и дней отдыха;</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 xml:space="preserve"> оптимальное соотношение нагрузок и отдыха на отдельном</w:t>
      </w:r>
      <w:r w:rsidRPr="00C8637C">
        <w:rPr>
          <w:rFonts w:ascii="Times New Roman" w:hAnsi="Times New Roman" w:cs="Times New Roman"/>
          <w:sz w:val="26"/>
          <w:szCs w:val="26"/>
        </w:rPr>
        <w:t xml:space="preserve"> </w:t>
      </w:r>
      <w:r w:rsidR="002E46D2" w:rsidRPr="00C8637C">
        <w:rPr>
          <w:rFonts w:ascii="Times New Roman" w:hAnsi="Times New Roman" w:cs="Times New Roman"/>
          <w:sz w:val="26"/>
          <w:szCs w:val="26"/>
        </w:rPr>
        <w:t xml:space="preserve">учебно - </w:t>
      </w:r>
      <w:r w:rsidR="00E73E8F" w:rsidRPr="00C8637C">
        <w:rPr>
          <w:rFonts w:ascii="Times New Roman" w:hAnsi="Times New Roman" w:cs="Times New Roman"/>
          <w:sz w:val="26"/>
          <w:szCs w:val="26"/>
        </w:rPr>
        <w:t>тренировочном занятии и в отдельном недельном цикле;</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E73E8F" w:rsidRPr="00C8637C">
        <w:rPr>
          <w:rFonts w:ascii="Times New Roman" w:hAnsi="Times New Roman" w:cs="Times New Roman"/>
          <w:sz w:val="26"/>
          <w:szCs w:val="26"/>
        </w:rPr>
        <w:t xml:space="preserve"> оптимальное соотношение нагрузок и отдыха на этапах</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годичного цикла;</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 xml:space="preserve"> оптимальное соотношение тренировочных и соревновательных</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нагрузок;</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 xml:space="preserve"> упражнения для активного отдыха и расслабления;</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 xml:space="preserve"> корригирующие упражнения для позвоночника;</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 xml:space="preserve"> дни профилактического отдыха.</w:t>
      </w:r>
    </w:p>
    <w:p w:rsidR="00E73E8F" w:rsidRPr="00C8637C" w:rsidRDefault="00BA144E" w:rsidP="00BA144E">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При психологическом воздействии на занимающихся возрастает</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роль тренера</w:t>
      </w:r>
      <w:r w:rsidR="002E46D2" w:rsidRPr="00C8637C">
        <w:rPr>
          <w:rFonts w:ascii="Times New Roman" w:hAnsi="Times New Roman" w:cs="Times New Roman"/>
          <w:sz w:val="26"/>
          <w:szCs w:val="26"/>
        </w:rPr>
        <w:t xml:space="preserve"> - преподавателя</w:t>
      </w:r>
      <w:r w:rsidR="00E73E8F" w:rsidRPr="00C8637C">
        <w:rPr>
          <w:rFonts w:ascii="Times New Roman" w:hAnsi="Times New Roman" w:cs="Times New Roman"/>
          <w:sz w:val="26"/>
          <w:szCs w:val="26"/>
        </w:rPr>
        <w:t>. Важное значение имеет знание тренера</w:t>
      </w:r>
      <w:r w:rsidR="002E46D2" w:rsidRPr="00C8637C">
        <w:rPr>
          <w:rFonts w:ascii="Times New Roman" w:hAnsi="Times New Roman" w:cs="Times New Roman"/>
          <w:sz w:val="26"/>
          <w:szCs w:val="26"/>
        </w:rPr>
        <w:t xml:space="preserve">- преподавателя </w:t>
      </w:r>
      <w:r w:rsidR="00E73E8F" w:rsidRPr="00C8637C">
        <w:rPr>
          <w:rFonts w:ascii="Times New Roman" w:hAnsi="Times New Roman" w:cs="Times New Roman"/>
          <w:sz w:val="26"/>
          <w:szCs w:val="26"/>
        </w:rPr>
        <w:t xml:space="preserve"> возрастных и</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индивидуально-психологических особенностей занимающихся, умение</w:t>
      </w:r>
      <w:r w:rsidRPr="00C8637C">
        <w:rPr>
          <w:rFonts w:ascii="Times New Roman" w:hAnsi="Times New Roman" w:cs="Times New Roman"/>
          <w:sz w:val="26"/>
          <w:szCs w:val="26"/>
        </w:rPr>
        <w:t xml:space="preserve"> определить </w:t>
      </w:r>
      <w:r w:rsidR="00E73E8F" w:rsidRPr="00C8637C">
        <w:rPr>
          <w:rFonts w:ascii="Times New Roman" w:hAnsi="Times New Roman" w:cs="Times New Roman"/>
          <w:sz w:val="26"/>
          <w:szCs w:val="26"/>
        </w:rPr>
        <w:t>психологическую совместимость игроков, а также</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регулировать их эмоциональное напряжение.</w:t>
      </w:r>
    </w:p>
    <w:p w:rsidR="00E73E8F" w:rsidRPr="00C8637C" w:rsidRDefault="00E73E8F" w:rsidP="00BA144E">
      <w:pPr>
        <w:spacing w:after="0" w:line="240" w:lineRule="auto"/>
        <w:rPr>
          <w:rFonts w:ascii="Times New Roman" w:hAnsi="Times New Roman" w:cs="Times New Roman"/>
          <w:sz w:val="26"/>
          <w:szCs w:val="26"/>
        </w:rPr>
      </w:pPr>
      <w:r w:rsidRPr="00C8637C">
        <w:rPr>
          <w:rFonts w:ascii="Times New Roman" w:hAnsi="Times New Roman" w:cs="Times New Roman"/>
          <w:sz w:val="26"/>
          <w:szCs w:val="26"/>
        </w:rPr>
        <w:lastRenderedPageBreak/>
        <w:t>Психологические средства восстановления:</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создание положительног</w:t>
      </w:r>
      <w:r w:rsidR="002E46D2" w:rsidRPr="00C8637C">
        <w:rPr>
          <w:rFonts w:ascii="Times New Roman" w:hAnsi="Times New Roman" w:cs="Times New Roman"/>
          <w:sz w:val="26"/>
          <w:szCs w:val="26"/>
        </w:rPr>
        <w:t>о эмоционального фона тренировочного  занятия</w:t>
      </w:r>
      <w:r w:rsidR="00E73E8F" w:rsidRPr="00C8637C">
        <w:rPr>
          <w:rFonts w:ascii="Times New Roman" w:hAnsi="Times New Roman" w:cs="Times New Roman"/>
          <w:sz w:val="26"/>
          <w:szCs w:val="26"/>
        </w:rPr>
        <w:t>;</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 xml:space="preserve"> переключение внимания, мыслей, отвлекающие мероприятия;</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E73E8F" w:rsidRPr="00C8637C">
        <w:rPr>
          <w:rFonts w:ascii="Times New Roman" w:hAnsi="Times New Roman" w:cs="Times New Roman"/>
          <w:sz w:val="26"/>
          <w:szCs w:val="26"/>
        </w:rPr>
        <w:t xml:space="preserve"> внушение;</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 xml:space="preserve"> психорегулирующая </w:t>
      </w:r>
      <w:r w:rsidR="002E46D2" w:rsidRPr="00C8637C">
        <w:rPr>
          <w:rFonts w:ascii="Times New Roman" w:hAnsi="Times New Roman" w:cs="Times New Roman"/>
          <w:sz w:val="26"/>
          <w:szCs w:val="26"/>
        </w:rPr>
        <w:t xml:space="preserve"> учебно – тренировочное занятие</w:t>
      </w:r>
      <w:r w:rsidR="00E73E8F" w:rsidRPr="00C8637C">
        <w:rPr>
          <w:rFonts w:ascii="Times New Roman" w:hAnsi="Times New Roman" w:cs="Times New Roman"/>
          <w:sz w:val="26"/>
          <w:szCs w:val="26"/>
        </w:rPr>
        <w:t>.</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К медико-биологическим средства</w:t>
      </w:r>
      <w:r w:rsidR="00BA144E" w:rsidRPr="00C8637C">
        <w:rPr>
          <w:rFonts w:ascii="Times New Roman" w:hAnsi="Times New Roman" w:cs="Times New Roman"/>
          <w:sz w:val="26"/>
          <w:szCs w:val="26"/>
        </w:rPr>
        <w:t>м восстановления относятся сле</w:t>
      </w:r>
      <w:r w:rsidRPr="00C8637C">
        <w:rPr>
          <w:rFonts w:ascii="Times New Roman" w:hAnsi="Times New Roman" w:cs="Times New Roman"/>
          <w:sz w:val="26"/>
          <w:szCs w:val="26"/>
        </w:rPr>
        <w:t>дующие:</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Физиотерапевтические средства:</w:t>
      </w:r>
    </w:p>
    <w:p w:rsidR="00E73E8F" w:rsidRPr="00C8637C" w:rsidRDefault="00BA144E" w:rsidP="00BA144E">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E73E8F" w:rsidRPr="00C8637C">
        <w:rPr>
          <w:rFonts w:ascii="Times New Roman" w:hAnsi="Times New Roman" w:cs="Times New Roman"/>
          <w:sz w:val="26"/>
          <w:szCs w:val="26"/>
        </w:rPr>
        <w:t xml:space="preserve"> душ: теплый (успокаивающий); прохладный, контрастный и</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вибрационный (тонизирующий);</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 xml:space="preserve"> ванны: хвойные, жемчужные, солевые;</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E73E8F" w:rsidRPr="00C8637C">
        <w:rPr>
          <w:rFonts w:ascii="Times New Roman" w:hAnsi="Times New Roman" w:cs="Times New Roman"/>
          <w:sz w:val="26"/>
          <w:szCs w:val="26"/>
        </w:rPr>
        <w:t xml:space="preserve"> бани;</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E73E8F" w:rsidRPr="00C8637C">
        <w:rPr>
          <w:rFonts w:ascii="Times New Roman" w:hAnsi="Times New Roman" w:cs="Times New Roman"/>
          <w:sz w:val="26"/>
          <w:szCs w:val="26"/>
        </w:rPr>
        <w:t xml:space="preserve"> ультрафиолетовое облучение;</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E73E8F" w:rsidRPr="00C8637C">
        <w:rPr>
          <w:rFonts w:ascii="Times New Roman" w:hAnsi="Times New Roman" w:cs="Times New Roman"/>
          <w:sz w:val="26"/>
          <w:szCs w:val="26"/>
        </w:rPr>
        <w:t xml:space="preserve"> аэронизация, </w:t>
      </w:r>
      <w:r w:rsidR="00F55AD2"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кислородотерапия;</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E73E8F" w:rsidRPr="00C8637C">
        <w:rPr>
          <w:rFonts w:ascii="Times New Roman" w:hAnsi="Times New Roman" w:cs="Times New Roman"/>
          <w:sz w:val="26"/>
          <w:szCs w:val="26"/>
        </w:rPr>
        <w:t xml:space="preserve"> массаж, массаж с растирками, самомассаж.</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Гигиенические средства восстановления детально разработаны. Это</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требования к режиму дня, труда, уч</w:t>
      </w:r>
      <w:r w:rsidRPr="00C8637C">
        <w:rPr>
          <w:rFonts w:ascii="Times New Roman" w:hAnsi="Times New Roman" w:cs="Times New Roman"/>
          <w:sz w:val="26"/>
          <w:szCs w:val="26"/>
        </w:rPr>
        <w:t xml:space="preserve">ебных занятий, отдыха, питания. </w:t>
      </w:r>
      <w:r w:rsidR="00E73E8F" w:rsidRPr="00C8637C">
        <w:rPr>
          <w:rFonts w:ascii="Times New Roman" w:hAnsi="Times New Roman" w:cs="Times New Roman"/>
          <w:sz w:val="26"/>
          <w:szCs w:val="26"/>
        </w:rPr>
        <w:t>Необходимо обязательное соблюдение ги</w:t>
      </w:r>
      <w:r w:rsidRPr="00C8637C">
        <w:rPr>
          <w:rFonts w:ascii="Times New Roman" w:hAnsi="Times New Roman" w:cs="Times New Roman"/>
          <w:sz w:val="26"/>
          <w:szCs w:val="26"/>
        </w:rPr>
        <w:t xml:space="preserve">гиенических требований к местам </w:t>
      </w:r>
      <w:r w:rsidR="00E73E8F" w:rsidRPr="00C8637C">
        <w:rPr>
          <w:rFonts w:ascii="Times New Roman" w:hAnsi="Times New Roman" w:cs="Times New Roman"/>
          <w:sz w:val="26"/>
          <w:szCs w:val="26"/>
        </w:rPr>
        <w:t>занятий, бытовым помещениям, инвентарю.</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Гигиенические средства:</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водные процедуры закаливающего характера;</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 xml:space="preserve"> душ, теплые ванны;</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 xml:space="preserve"> прогулки на свежем воздухе;</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E73E8F" w:rsidRPr="00C8637C">
        <w:rPr>
          <w:rFonts w:ascii="Times New Roman" w:hAnsi="Times New Roman" w:cs="Times New Roman"/>
          <w:sz w:val="26"/>
          <w:szCs w:val="26"/>
        </w:rPr>
        <w:t xml:space="preserve"> рациональные режимы дня и сна, питания;</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E73E8F" w:rsidRPr="00C8637C">
        <w:rPr>
          <w:rFonts w:ascii="Times New Roman" w:hAnsi="Times New Roman" w:cs="Times New Roman"/>
          <w:sz w:val="26"/>
          <w:szCs w:val="26"/>
        </w:rPr>
        <w:t xml:space="preserve"> витаминизация;</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 xml:space="preserve"> тренировки в благоприятное время суток.</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color w:val="FF0000"/>
          <w:sz w:val="26"/>
          <w:szCs w:val="26"/>
        </w:rPr>
        <w:t xml:space="preserve">     </w:t>
      </w:r>
      <w:r w:rsidR="00E73E8F" w:rsidRPr="00C8637C">
        <w:rPr>
          <w:rFonts w:ascii="Times New Roman" w:hAnsi="Times New Roman" w:cs="Times New Roman"/>
          <w:sz w:val="26"/>
          <w:szCs w:val="26"/>
        </w:rPr>
        <w:t>Рациональное применение физических средств восстановления</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способствует предотвращению травм и з</w:t>
      </w:r>
      <w:r w:rsidRPr="00C8637C">
        <w:rPr>
          <w:rFonts w:ascii="Times New Roman" w:hAnsi="Times New Roman" w:cs="Times New Roman"/>
          <w:sz w:val="26"/>
          <w:szCs w:val="26"/>
        </w:rPr>
        <w:t xml:space="preserve">аболеваний опорно-двигательного </w:t>
      </w:r>
      <w:r w:rsidR="00E73E8F" w:rsidRPr="00C8637C">
        <w:rPr>
          <w:rFonts w:ascii="Times New Roman" w:hAnsi="Times New Roman" w:cs="Times New Roman"/>
          <w:sz w:val="26"/>
          <w:szCs w:val="26"/>
        </w:rPr>
        <w:t>аппарата. Профилактика травматиз</w:t>
      </w:r>
      <w:r w:rsidRPr="00C8637C">
        <w:rPr>
          <w:rFonts w:ascii="Times New Roman" w:hAnsi="Times New Roman" w:cs="Times New Roman"/>
          <w:sz w:val="26"/>
          <w:szCs w:val="26"/>
        </w:rPr>
        <w:t xml:space="preserve">ма всегда являлась неотъемлемой </w:t>
      </w:r>
      <w:r w:rsidR="00E73E8F" w:rsidRPr="00C8637C">
        <w:rPr>
          <w:rFonts w:ascii="Times New Roman" w:hAnsi="Times New Roman" w:cs="Times New Roman"/>
          <w:sz w:val="26"/>
          <w:szCs w:val="26"/>
        </w:rPr>
        <w:t>задачей тренировочного процесса</w:t>
      </w:r>
      <w:r w:rsidRPr="00C8637C">
        <w:rPr>
          <w:rFonts w:ascii="Times New Roman" w:hAnsi="Times New Roman" w:cs="Times New Roman"/>
          <w:sz w:val="26"/>
          <w:szCs w:val="26"/>
        </w:rPr>
        <w:t xml:space="preserve">, на начальном этапе спортивной </w:t>
      </w:r>
      <w:r w:rsidR="00E73E8F" w:rsidRPr="00C8637C">
        <w:rPr>
          <w:rFonts w:ascii="Times New Roman" w:hAnsi="Times New Roman" w:cs="Times New Roman"/>
          <w:sz w:val="26"/>
          <w:szCs w:val="26"/>
        </w:rPr>
        <w:t>тренировки одним из средств профилакти</w:t>
      </w:r>
      <w:r w:rsidRPr="00C8637C">
        <w:rPr>
          <w:rFonts w:ascii="Times New Roman" w:hAnsi="Times New Roman" w:cs="Times New Roman"/>
          <w:sz w:val="26"/>
          <w:szCs w:val="26"/>
        </w:rPr>
        <w:t xml:space="preserve">ки травматизма является </w:t>
      </w:r>
      <w:r w:rsidR="00E73E8F" w:rsidRPr="00C8637C">
        <w:rPr>
          <w:rFonts w:ascii="Times New Roman" w:hAnsi="Times New Roman" w:cs="Times New Roman"/>
          <w:sz w:val="26"/>
          <w:szCs w:val="26"/>
        </w:rPr>
        <w:t>формирование у занимающихся правил</w:t>
      </w:r>
      <w:r w:rsidRPr="00C8637C">
        <w:rPr>
          <w:rFonts w:ascii="Times New Roman" w:hAnsi="Times New Roman" w:cs="Times New Roman"/>
          <w:sz w:val="26"/>
          <w:szCs w:val="26"/>
        </w:rPr>
        <w:t xml:space="preserve">ьной техники выполнения базовых </w:t>
      </w:r>
      <w:r w:rsidR="00E73E8F" w:rsidRPr="00C8637C">
        <w:rPr>
          <w:rFonts w:ascii="Times New Roman" w:hAnsi="Times New Roman" w:cs="Times New Roman"/>
          <w:sz w:val="26"/>
          <w:szCs w:val="26"/>
        </w:rPr>
        <w:t>движений. Правила техники безо</w:t>
      </w:r>
      <w:r w:rsidRPr="00C8637C">
        <w:rPr>
          <w:rFonts w:ascii="Times New Roman" w:hAnsi="Times New Roman" w:cs="Times New Roman"/>
          <w:sz w:val="26"/>
          <w:szCs w:val="26"/>
        </w:rPr>
        <w:t xml:space="preserve">пасности и обязательное наличие </w:t>
      </w:r>
      <w:r w:rsidR="00E73E8F" w:rsidRPr="00C8637C">
        <w:rPr>
          <w:rFonts w:ascii="Times New Roman" w:hAnsi="Times New Roman" w:cs="Times New Roman"/>
          <w:sz w:val="26"/>
          <w:szCs w:val="26"/>
        </w:rPr>
        <w:t>разминки перед основной тренир</w:t>
      </w:r>
      <w:r w:rsidRPr="00C8637C">
        <w:rPr>
          <w:rFonts w:ascii="Times New Roman" w:hAnsi="Times New Roman" w:cs="Times New Roman"/>
          <w:sz w:val="26"/>
          <w:szCs w:val="26"/>
        </w:rPr>
        <w:t xml:space="preserve">овочной работой, также является </w:t>
      </w:r>
      <w:r w:rsidR="00E73E8F" w:rsidRPr="00C8637C">
        <w:rPr>
          <w:rFonts w:ascii="Times New Roman" w:hAnsi="Times New Roman" w:cs="Times New Roman"/>
          <w:sz w:val="26"/>
          <w:szCs w:val="26"/>
        </w:rPr>
        <w:t>необходимым для предотвращения травм у спортсменов.</w:t>
      </w:r>
    </w:p>
    <w:p w:rsidR="00E73E8F" w:rsidRPr="00C8637C" w:rsidRDefault="00E73E8F" w:rsidP="00BA144E">
      <w:pPr>
        <w:spacing w:after="0" w:line="240" w:lineRule="auto"/>
        <w:jc w:val="center"/>
        <w:rPr>
          <w:rFonts w:ascii="Times New Roman" w:hAnsi="Times New Roman" w:cs="Times New Roman"/>
          <w:sz w:val="26"/>
          <w:szCs w:val="26"/>
        </w:rPr>
      </w:pPr>
      <w:r w:rsidRPr="00C8637C">
        <w:rPr>
          <w:rFonts w:ascii="Times New Roman" w:hAnsi="Times New Roman" w:cs="Times New Roman"/>
          <w:i/>
          <w:sz w:val="26"/>
          <w:szCs w:val="26"/>
        </w:rPr>
        <w:t>Во избежание травм рекомендуется</w:t>
      </w:r>
      <w:r w:rsidRPr="00C8637C">
        <w:rPr>
          <w:rFonts w:ascii="Times New Roman" w:hAnsi="Times New Roman" w:cs="Times New Roman"/>
          <w:sz w:val="26"/>
          <w:szCs w:val="26"/>
        </w:rPr>
        <w:t>:</w:t>
      </w:r>
    </w:p>
    <w:p w:rsidR="00E73E8F" w:rsidRPr="00C8637C" w:rsidRDefault="00E73E8F" w:rsidP="00BA144E">
      <w:pPr>
        <w:spacing w:after="0" w:line="240" w:lineRule="auto"/>
        <w:rPr>
          <w:rFonts w:ascii="Times New Roman" w:hAnsi="Times New Roman" w:cs="Times New Roman"/>
          <w:sz w:val="26"/>
          <w:szCs w:val="26"/>
        </w:rPr>
      </w:pPr>
      <w:r w:rsidRPr="00C8637C">
        <w:rPr>
          <w:rFonts w:ascii="Times New Roman" w:hAnsi="Times New Roman" w:cs="Times New Roman"/>
          <w:sz w:val="26"/>
          <w:szCs w:val="26"/>
        </w:rPr>
        <w:t>1. Соблюдать правила поведения и техники безопасности на</w:t>
      </w:r>
      <w:r w:rsidR="00BA144E" w:rsidRPr="00C8637C">
        <w:rPr>
          <w:rFonts w:ascii="Times New Roman" w:hAnsi="Times New Roman" w:cs="Times New Roman"/>
          <w:sz w:val="26"/>
          <w:szCs w:val="26"/>
        </w:rPr>
        <w:t xml:space="preserve"> </w:t>
      </w:r>
      <w:r w:rsidRPr="00C8637C">
        <w:rPr>
          <w:rFonts w:ascii="Times New Roman" w:hAnsi="Times New Roman" w:cs="Times New Roman"/>
          <w:sz w:val="26"/>
          <w:szCs w:val="26"/>
        </w:rPr>
        <w:t>тренировочных занятиях и вне их (см. Приложение 3).</w:t>
      </w:r>
    </w:p>
    <w:p w:rsidR="00E73E8F" w:rsidRPr="00C8637C" w:rsidRDefault="00E73E8F" w:rsidP="00BA144E">
      <w:pPr>
        <w:spacing w:after="0" w:line="240" w:lineRule="auto"/>
        <w:rPr>
          <w:rFonts w:ascii="Times New Roman" w:hAnsi="Times New Roman" w:cs="Times New Roman"/>
          <w:sz w:val="26"/>
          <w:szCs w:val="26"/>
        </w:rPr>
      </w:pPr>
      <w:r w:rsidRPr="00C8637C">
        <w:rPr>
          <w:rFonts w:ascii="Times New Roman" w:hAnsi="Times New Roman" w:cs="Times New Roman"/>
          <w:sz w:val="26"/>
          <w:szCs w:val="26"/>
        </w:rPr>
        <w:t>2. Выполнять упражнения только после разминки с достаточным</w:t>
      </w:r>
      <w:r w:rsidR="00BA144E" w:rsidRPr="00C8637C">
        <w:rPr>
          <w:rFonts w:ascii="Times New Roman" w:hAnsi="Times New Roman" w:cs="Times New Roman"/>
          <w:sz w:val="26"/>
          <w:szCs w:val="26"/>
        </w:rPr>
        <w:t xml:space="preserve"> </w:t>
      </w:r>
      <w:r w:rsidRPr="00C8637C">
        <w:rPr>
          <w:rFonts w:ascii="Times New Roman" w:hAnsi="Times New Roman" w:cs="Times New Roman"/>
          <w:sz w:val="26"/>
          <w:szCs w:val="26"/>
        </w:rPr>
        <w:t>согреванием мышц.</w:t>
      </w:r>
    </w:p>
    <w:p w:rsidR="00E73E8F" w:rsidRPr="00C8637C" w:rsidRDefault="00E73E8F" w:rsidP="00BA144E">
      <w:pPr>
        <w:spacing w:after="0" w:line="240" w:lineRule="auto"/>
        <w:rPr>
          <w:rFonts w:ascii="Times New Roman" w:hAnsi="Times New Roman" w:cs="Times New Roman"/>
          <w:sz w:val="26"/>
          <w:szCs w:val="26"/>
        </w:rPr>
      </w:pPr>
      <w:r w:rsidRPr="00C8637C">
        <w:rPr>
          <w:rFonts w:ascii="Times New Roman" w:hAnsi="Times New Roman" w:cs="Times New Roman"/>
          <w:sz w:val="26"/>
          <w:szCs w:val="26"/>
        </w:rPr>
        <w:t>3. Надевать тренировочный костюм в холодную погоду.</w:t>
      </w:r>
    </w:p>
    <w:p w:rsidR="00E73E8F" w:rsidRPr="00C8637C" w:rsidRDefault="00E73E8F" w:rsidP="00BA144E">
      <w:pPr>
        <w:spacing w:after="0" w:line="240" w:lineRule="auto"/>
        <w:rPr>
          <w:rFonts w:ascii="Times New Roman" w:hAnsi="Times New Roman" w:cs="Times New Roman"/>
          <w:sz w:val="26"/>
          <w:szCs w:val="26"/>
        </w:rPr>
      </w:pPr>
      <w:r w:rsidRPr="00C8637C">
        <w:rPr>
          <w:rFonts w:ascii="Times New Roman" w:hAnsi="Times New Roman" w:cs="Times New Roman"/>
          <w:sz w:val="26"/>
          <w:szCs w:val="26"/>
        </w:rPr>
        <w:t>4. Не применять скоростные усилия с максимальной</w:t>
      </w:r>
      <w:r w:rsidR="00BA144E" w:rsidRPr="00C8637C">
        <w:rPr>
          <w:rFonts w:ascii="Times New Roman" w:hAnsi="Times New Roman" w:cs="Times New Roman"/>
          <w:sz w:val="26"/>
          <w:szCs w:val="26"/>
        </w:rPr>
        <w:t xml:space="preserve"> </w:t>
      </w:r>
      <w:r w:rsidRPr="00C8637C">
        <w:rPr>
          <w:rFonts w:ascii="Times New Roman" w:hAnsi="Times New Roman" w:cs="Times New Roman"/>
          <w:sz w:val="26"/>
          <w:szCs w:val="26"/>
        </w:rPr>
        <w:t>интенсивностью в ранние утренние часы.</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5. Не бегать продолжительно по</w:t>
      </w:r>
      <w:r w:rsidR="00BA144E" w:rsidRPr="00C8637C">
        <w:rPr>
          <w:rFonts w:ascii="Times New Roman" w:hAnsi="Times New Roman" w:cs="Times New Roman"/>
          <w:sz w:val="26"/>
          <w:szCs w:val="26"/>
        </w:rPr>
        <w:t xml:space="preserve"> асфальту и другим сверхжестким </w:t>
      </w:r>
      <w:r w:rsidRPr="00C8637C">
        <w:rPr>
          <w:rFonts w:ascii="Times New Roman" w:hAnsi="Times New Roman" w:cs="Times New Roman"/>
          <w:sz w:val="26"/>
          <w:szCs w:val="26"/>
        </w:rPr>
        <w:t>покрытиям.</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6. Прекращать нагрузку при появлении болей в мышцах.</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7. Применять упражнения на расслабление и массаж.</w:t>
      </w:r>
    </w:p>
    <w:p w:rsidR="00E73E8F" w:rsidRPr="00C8637C" w:rsidRDefault="00E73E8F"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8. Освоить упражнения на растягивание – «стретчинг».</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Важно не только иметь знания о средствах и методах</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восстановления работоспособности спо</w:t>
      </w:r>
      <w:r w:rsidRPr="00C8637C">
        <w:rPr>
          <w:rFonts w:ascii="Times New Roman" w:hAnsi="Times New Roman" w:cs="Times New Roman"/>
          <w:sz w:val="26"/>
          <w:szCs w:val="26"/>
        </w:rPr>
        <w:t xml:space="preserve">ртсменов, но и систематически и </w:t>
      </w:r>
      <w:r w:rsidR="00E73E8F" w:rsidRPr="00C8637C">
        <w:rPr>
          <w:rFonts w:ascii="Times New Roman" w:hAnsi="Times New Roman" w:cs="Times New Roman"/>
          <w:sz w:val="26"/>
          <w:szCs w:val="26"/>
        </w:rPr>
        <w:t>грамотно их применять.</w:t>
      </w:r>
    </w:p>
    <w:p w:rsidR="00E60B9E" w:rsidRPr="00C8637C" w:rsidRDefault="00E60B9E" w:rsidP="00E73E8F">
      <w:pPr>
        <w:spacing w:after="0" w:line="240" w:lineRule="auto"/>
        <w:jc w:val="both"/>
        <w:rPr>
          <w:rFonts w:ascii="Times New Roman" w:hAnsi="Times New Roman" w:cs="Times New Roman"/>
          <w:sz w:val="26"/>
          <w:szCs w:val="26"/>
        </w:rPr>
      </w:pPr>
    </w:p>
    <w:p w:rsidR="00E73E8F" w:rsidRPr="00C8637C" w:rsidRDefault="00BA144E" w:rsidP="00E73E8F">
      <w:pPr>
        <w:spacing w:after="0" w:line="240" w:lineRule="auto"/>
        <w:jc w:val="both"/>
        <w:rPr>
          <w:rFonts w:ascii="Times New Roman" w:hAnsi="Times New Roman" w:cs="Times New Roman"/>
          <w:b/>
          <w:sz w:val="26"/>
          <w:szCs w:val="26"/>
        </w:rPr>
      </w:pPr>
      <w:r w:rsidRPr="00C8637C">
        <w:rPr>
          <w:rFonts w:ascii="Times New Roman" w:hAnsi="Times New Roman" w:cs="Times New Roman"/>
          <w:b/>
          <w:sz w:val="26"/>
          <w:szCs w:val="26"/>
        </w:rPr>
        <w:t xml:space="preserve">      </w:t>
      </w:r>
      <w:r w:rsidR="00E73E8F" w:rsidRPr="00C8637C">
        <w:rPr>
          <w:rFonts w:ascii="Times New Roman" w:hAnsi="Times New Roman" w:cs="Times New Roman"/>
          <w:b/>
          <w:sz w:val="26"/>
          <w:szCs w:val="26"/>
        </w:rPr>
        <w:t>2.5 Организация антидопинговой работы с юными спортсменами</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Целью проведения антидопинговой работы является формирование</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установки у детей о недопустимости допинга как явления, не только</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чреватого рядом негативны</w:t>
      </w:r>
      <w:r w:rsidRPr="00C8637C">
        <w:rPr>
          <w:rFonts w:ascii="Times New Roman" w:hAnsi="Times New Roman" w:cs="Times New Roman"/>
          <w:sz w:val="26"/>
          <w:szCs w:val="26"/>
        </w:rPr>
        <w:t xml:space="preserve">х </w:t>
      </w:r>
      <w:r w:rsidRPr="00C8637C">
        <w:rPr>
          <w:rFonts w:ascii="Times New Roman" w:hAnsi="Times New Roman" w:cs="Times New Roman"/>
          <w:sz w:val="26"/>
          <w:szCs w:val="26"/>
        </w:rPr>
        <w:lastRenderedPageBreak/>
        <w:t xml:space="preserve">последствий, несовместимого с </w:t>
      </w:r>
      <w:r w:rsidR="00E73E8F" w:rsidRPr="00C8637C">
        <w:rPr>
          <w:rFonts w:ascii="Times New Roman" w:hAnsi="Times New Roman" w:cs="Times New Roman"/>
          <w:sz w:val="26"/>
          <w:szCs w:val="26"/>
        </w:rPr>
        <w:t>воспитательным и оздоровит</w:t>
      </w:r>
      <w:r w:rsidRPr="00C8637C">
        <w:rPr>
          <w:rFonts w:ascii="Times New Roman" w:hAnsi="Times New Roman" w:cs="Times New Roman"/>
          <w:sz w:val="26"/>
          <w:szCs w:val="26"/>
        </w:rPr>
        <w:t xml:space="preserve">ельным потенциалом спорта, но и  </w:t>
      </w:r>
      <w:r w:rsidR="00E73E8F" w:rsidRPr="00C8637C">
        <w:rPr>
          <w:rFonts w:ascii="Times New Roman" w:hAnsi="Times New Roman" w:cs="Times New Roman"/>
          <w:sz w:val="26"/>
          <w:szCs w:val="26"/>
        </w:rPr>
        <w:t>противоречащего сути спорта как такового.</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Антидопинговую работу необходимо осуществлять планомерно,</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системно и дифференцированно в зависим</w:t>
      </w:r>
      <w:r w:rsidRPr="00C8637C">
        <w:rPr>
          <w:rFonts w:ascii="Times New Roman" w:hAnsi="Times New Roman" w:cs="Times New Roman"/>
          <w:sz w:val="26"/>
          <w:szCs w:val="26"/>
        </w:rPr>
        <w:t xml:space="preserve">ости от возраста и особенностей </w:t>
      </w:r>
      <w:r w:rsidR="00E73E8F" w:rsidRPr="00C8637C">
        <w:rPr>
          <w:rFonts w:ascii="Times New Roman" w:hAnsi="Times New Roman" w:cs="Times New Roman"/>
          <w:sz w:val="26"/>
          <w:szCs w:val="26"/>
        </w:rPr>
        <w:t>контингента занимающихся.</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При проведении занятий могут быть использованы игровые формы,</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диалоги, групповые дискуссии. Поскольку ситуация с допингом и</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противодействием ему быстро меняет</w:t>
      </w:r>
      <w:r w:rsidRPr="00C8637C">
        <w:rPr>
          <w:rFonts w:ascii="Times New Roman" w:hAnsi="Times New Roman" w:cs="Times New Roman"/>
          <w:sz w:val="26"/>
          <w:szCs w:val="26"/>
        </w:rPr>
        <w:t xml:space="preserve">ся, тренеру следует быть хорошо </w:t>
      </w:r>
      <w:r w:rsidR="00E73E8F" w:rsidRPr="00C8637C">
        <w:rPr>
          <w:rFonts w:ascii="Times New Roman" w:hAnsi="Times New Roman" w:cs="Times New Roman"/>
          <w:sz w:val="26"/>
          <w:szCs w:val="26"/>
        </w:rPr>
        <w:t>осведомленным о новых событиях в э</w:t>
      </w:r>
      <w:r w:rsidRPr="00C8637C">
        <w:rPr>
          <w:rFonts w:ascii="Times New Roman" w:hAnsi="Times New Roman" w:cs="Times New Roman"/>
          <w:sz w:val="26"/>
          <w:szCs w:val="26"/>
        </w:rPr>
        <w:t xml:space="preserve">той сфере, ссылаться в качестве </w:t>
      </w:r>
      <w:r w:rsidR="00E73E8F" w:rsidRPr="00C8637C">
        <w:rPr>
          <w:rFonts w:ascii="Times New Roman" w:hAnsi="Times New Roman" w:cs="Times New Roman"/>
          <w:sz w:val="26"/>
          <w:szCs w:val="26"/>
        </w:rPr>
        <w:t>примеров на новости, актуальные в текущий момент времени.</w:t>
      </w:r>
    </w:p>
    <w:p w:rsidR="00E73E8F" w:rsidRPr="00C8637C" w:rsidRDefault="00BA144E"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На начальном этапе подготов</w:t>
      </w:r>
      <w:r w:rsidRPr="00C8637C">
        <w:rPr>
          <w:rFonts w:ascii="Times New Roman" w:hAnsi="Times New Roman" w:cs="Times New Roman"/>
          <w:sz w:val="26"/>
          <w:szCs w:val="26"/>
        </w:rPr>
        <w:t xml:space="preserve">ки юных баскетболистов в рамках </w:t>
      </w:r>
      <w:r w:rsidR="00E73E8F" w:rsidRPr="00C8637C">
        <w:rPr>
          <w:rFonts w:ascii="Times New Roman" w:hAnsi="Times New Roman" w:cs="Times New Roman"/>
          <w:sz w:val="26"/>
          <w:szCs w:val="26"/>
        </w:rPr>
        <w:t>теоретической подготовки рекомендова</w:t>
      </w:r>
      <w:r w:rsidRPr="00C8637C">
        <w:rPr>
          <w:rFonts w:ascii="Times New Roman" w:hAnsi="Times New Roman" w:cs="Times New Roman"/>
          <w:sz w:val="26"/>
          <w:szCs w:val="26"/>
        </w:rPr>
        <w:t xml:space="preserve">но проводить беседы с детьми на </w:t>
      </w:r>
      <w:r w:rsidR="00E73E8F" w:rsidRPr="00C8637C">
        <w:rPr>
          <w:rFonts w:ascii="Times New Roman" w:hAnsi="Times New Roman" w:cs="Times New Roman"/>
          <w:sz w:val="26"/>
          <w:szCs w:val="26"/>
        </w:rPr>
        <w:t>темы здорового образа жизни, закалив</w:t>
      </w:r>
      <w:r w:rsidRPr="00C8637C">
        <w:rPr>
          <w:rFonts w:ascii="Times New Roman" w:hAnsi="Times New Roman" w:cs="Times New Roman"/>
          <w:sz w:val="26"/>
          <w:szCs w:val="26"/>
        </w:rPr>
        <w:t xml:space="preserve">ания, профилактики заболеваний, </w:t>
      </w:r>
      <w:r w:rsidR="00E73E8F" w:rsidRPr="00C8637C">
        <w:rPr>
          <w:rFonts w:ascii="Times New Roman" w:hAnsi="Times New Roman" w:cs="Times New Roman"/>
          <w:sz w:val="26"/>
          <w:szCs w:val="26"/>
        </w:rPr>
        <w:t>режима сна и отдыха, рационал</w:t>
      </w:r>
      <w:r w:rsidRPr="00C8637C">
        <w:rPr>
          <w:rFonts w:ascii="Times New Roman" w:hAnsi="Times New Roman" w:cs="Times New Roman"/>
          <w:sz w:val="26"/>
          <w:szCs w:val="26"/>
        </w:rPr>
        <w:t xml:space="preserve">ьного питания, то есть темы, </w:t>
      </w:r>
      <w:r w:rsidR="00E73E8F" w:rsidRPr="00C8637C">
        <w:rPr>
          <w:rFonts w:ascii="Times New Roman" w:hAnsi="Times New Roman" w:cs="Times New Roman"/>
          <w:sz w:val="26"/>
          <w:szCs w:val="26"/>
        </w:rPr>
        <w:t>способствующие формированию правильных привычек и здорового образа</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жизни.</w:t>
      </w:r>
    </w:p>
    <w:p w:rsidR="00E73E8F" w:rsidRPr="00C8637C" w:rsidRDefault="00B57F47" w:rsidP="00B57F47">
      <w:pPr>
        <w:spacing w:after="0" w:line="240" w:lineRule="auto"/>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На сегодня встает острый вопрос правильной и научно-</w:t>
      </w:r>
      <w:r w:rsidRPr="00C8637C">
        <w:rPr>
          <w:rFonts w:ascii="Times New Roman" w:hAnsi="Times New Roman" w:cs="Times New Roman"/>
          <w:sz w:val="26"/>
          <w:szCs w:val="26"/>
        </w:rPr>
        <w:t xml:space="preserve"> обоснованной </w:t>
      </w:r>
      <w:r w:rsidR="00E73E8F" w:rsidRPr="00C8637C">
        <w:rPr>
          <w:rFonts w:ascii="Times New Roman" w:hAnsi="Times New Roman" w:cs="Times New Roman"/>
          <w:sz w:val="26"/>
          <w:szCs w:val="26"/>
        </w:rPr>
        <w:t>организации первичных профилактических мероприятий</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антидопинговой работы, не только в командах спортсменов высокого</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класса, а, прежде всего, в детско-юношеских коллективах.</w:t>
      </w:r>
    </w:p>
    <w:p w:rsidR="00E73E8F" w:rsidRPr="00C8637C" w:rsidRDefault="00B57F47" w:rsidP="00B57F47">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Вопросы, связанные с профилактикой и использованием</w:t>
      </w:r>
      <w:r w:rsidRPr="00C8637C">
        <w:rPr>
          <w:rFonts w:ascii="Times New Roman" w:hAnsi="Times New Roman" w:cs="Times New Roman"/>
          <w:sz w:val="26"/>
          <w:szCs w:val="26"/>
        </w:rPr>
        <w:t xml:space="preserve">  запрещенных </w:t>
      </w:r>
      <w:r w:rsidR="00E73E8F" w:rsidRPr="00C8637C">
        <w:rPr>
          <w:rFonts w:ascii="Times New Roman" w:hAnsi="Times New Roman" w:cs="Times New Roman"/>
          <w:sz w:val="26"/>
          <w:szCs w:val="26"/>
        </w:rPr>
        <w:t>средств и препаратов в спорте очень актуальны и</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заслуживают внимания, начиная с начального этапа подготовки</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 xml:space="preserve">спортсмена. Учитывая масштаб вреда, </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допинга, тренеры, работающие с юными баскетболистами, должны</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проводить разъяснительную работу по ознакомлению спортсменов с</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наличием Всемирного антидопингового кодекса, общероссийских</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антидопинговых правил, антидопинговых правил, существующих в</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баскетболе, а также включать в программу по теоретической подготовке</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беседы и мероприятия по антидопинговой тематике.</w:t>
      </w:r>
    </w:p>
    <w:p w:rsidR="00E73E8F" w:rsidRPr="00C8637C" w:rsidRDefault="00B57F47" w:rsidP="00B57F47">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При осуществлении первичной профилактики вредных привычек и</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нарушений антидопинговых правил среди юных спортсменов меры</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должны быть направлены:</w:t>
      </w:r>
    </w:p>
    <w:p w:rsidR="00E73E8F" w:rsidRPr="00C8637C" w:rsidRDefault="00B57F47"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 xml:space="preserve"> на недопущение первой пробы запрещенных препаратов в</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условиях спортивных соревнований и подготовки к ним;</w:t>
      </w:r>
    </w:p>
    <w:p w:rsidR="00E73E8F" w:rsidRPr="00C8637C" w:rsidRDefault="00B57F47"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 xml:space="preserve"> на разъяснение последствий нарушения спортсменом</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антидопинговых правил, в том числе</w:t>
      </w:r>
      <w:r w:rsidRPr="00C8637C">
        <w:rPr>
          <w:rFonts w:ascii="Times New Roman" w:hAnsi="Times New Roman" w:cs="Times New Roman"/>
          <w:sz w:val="26"/>
          <w:szCs w:val="26"/>
        </w:rPr>
        <w:t xml:space="preserve"> применения препаратов, которые </w:t>
      </w:r>
      <w:r w:rsidR="00E73E8F" w:rsidRPr="00C8637C">
        <w:rPr>
          <w:rFonts w:ascii="Times New Roman" w:hAnsi="Times New Roman" w:cs="Times New Roman"/>
          <w:sz w:val="26"/>
          <w:szCs w:val="26"/>
        </w:rPr>
        <w:t>принимаются спортсменом с целью сти</w:t>
      </w:r>
      <w:r w:rsidRPr="00C8637C">
        <w:rPr>
          <w:rFonts w:ascii="Times New Roman" w:hAnsi="Times New Roman" w:cs="Times New Roman"/>
          <w:sz w:val="26"/>
          <w:szCs w:val="26"/>
        </w:rPr>
        <w:t xml:space="preserve">мулирования его психофизических </w:t>
      </w:r>
      <w:r w:rsidR="00E73E8F" w:rsidRPr="00C8637C">
        <w:rPr>
          <w:rFonts w:ascii="Times New Roman" w:hAnsi="Times New Roman" w:cs="Times New Roman"/>
          <w:sz w:val="26"/>
          <w:szCs w:val="26"/>
        </w:rPr>
        <w:t>кондиций исключительно для достижени</w:t>
      </w:r>
      <w:r w:rsidRPr="00C8637C">
        <w:rPr>
          <w:rFonts w:ascii="Times New Roman" w:hAnsi="Times New Roman" w:cs="Times New Roman"/>
          <w:sz w:val="26"/>
          <w:szCs w:val="26"/>
        </w:rPr>
        <w:t xml:space="preserve">я наиболее высокого спортивного </w:t>
      </w:r>
      <w:r w:rsidR="00E73E8F" w:rsidRPr="00C8637C">
        <w:rPr>
          <w:rFonts w:ascii="Times New Roman" w:hAnsi="Times New Roman" w:cs="Times New Roman"/>
          <w:sz w:val="26"/>
          <w:szCs w:val="26"/>
        </w:rPr>
        <w:t>результата;</w:t>
      </w:r>
    </w:p>
    <w:p w:rsidR="00E73E8F" w:rsidRPr="00C8637C" w:rsidRDefault="00B57F47" w:rsidP="00E73E8F">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на формирование устойчивых ценностных ориентаций к идеалам</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 xml:space="preserve">олимпизма, </w:t>
      </w:r>
      <w:r w:rsidRPr="00C8637C">
        <w:rPr>
          <w:rFonts w:ascii="Times New Roman" w:hAnsi="Times New Roman" w:cs="Times New Roman"/>
          <w:sz w:val="26"/>
          <w:szCs w:val="26"/>
        </w:rPr>
        <w:t xml:space="preserve"> </w:t>
      </w:r>
      <w:r w:rsidR="00E73E8F" w:rsidRPr="00C8637C">
        <w:rPr>
          <w:rFonts w:ascii="Times New Roman" w:hAnsi="Times New Roman" w:cs="Times New Roman"/>
          <w:sz w:val="26"/>
          <w:szCs w:val="26"/>
        </w:rPr>
        <w:t>принципа справедливой игры – «Фейр Плей».</w:t>
      </w:r>
    </w:p>
    <w:p w:rsidR="00B57F47" w:rsidRPr="00C8637C" w:rsidRDefault="00B57F47" w:rsidP="00E73E8F">
      <w:pPr>
        <w:spacing w:after="0" w:line="240" w:lineRule="auto"/>
        <w:jc w:val="both"/>
        <w:rPr>
          <w:rFonts w:ascii="Times New Roman" w:hAnsi="Times New Roman" w:cs="Times New Roman"/>
          <w:sz w:val="26"/>
          <w:szCs w:val="26"/>
        </w:rPr>
      </w:pPr>
    </w:p>
    <w:p w:rsidR="00E73E8F" w:rsidRPr="00C8637C" w:rsidRDefault="00E73E8F" w:rsidP="00B57F47">
      <w:pPr>
        <w:spacing w:after="0" w:line="240" w:lineRule="auto"/>
        <w:jc w:val="center"/>
        <w:rPr>
          <w:rFonts w:ascii="Times New Roman" w:hAnsi="Times New Roman" w:cs="Times New Roman"/>
          <w:sz w:val="26"/>
          <w:szCs w:val="26"/>
        </w:rPr>
      </w:pPr>
      <w:r w:rsidRPr="00C8637C">
        <w:rPr>
          <w:rFonts w:ascii="Times New Roman" w:hAnsi="Times New Roman" w:cs="Times New Roman"/>
          <w:sz w:val="26"/>
          <w:szCs w:val="26"/>
        </w:rPr>
        <w:t>Таблица 14 – Примерный план антидопинговой работы со</w:t>
      </w:r>
    </w:p>
    <w:p w:rsidR="00B57F47" w:rsidRPr="00C8637C" w:rsidRDefault="00E73E8F" w:rsidP="00F55AD2">
      <w:pPr>
        <w:spacing w:after="0" w:line="240" w:lineRule="auto"/>
        <w:jc w:val="center"/>
        <w:rPr>
          <w:rFonts w:ascii="Times New Roman" w:hAnsi="Times New Roman" w:cs="Times New Roman"/>
          <w:sz w:val="26"/>
          <w:szCs w:val="26"/>
        </w:rPr>
      </w:pPr>
      <w:r w:rsidRPr="00C8637C">
        <w:rPr>
          <w:rFonts w:ascii="Times New Roman" w:hAnsi="Times New Roman" w:cs="Times New Roman"/>
          <w:sz w:val="26"/>
          <w:szCs w:val="26"/>
        </w:rPr>
        <w:t>спортсменами ЭНП</w:t>
      </w:r>
    </w:p>
    <w:tbl>
      <w:tblPr>
        <w:tblStyle w:val="a3"/>
        <w:tblW w:w="0" w:type="auto"/>
        <w:tblLayout w:type="fixed"/>
        <w:tblLook w:val="04A0"/>
      </w:tblPr>
      <w:tblGrid>
        <w:gridCol w:w="675"/>
        <w:gridCol w:w="4395"/>
        <w:gridCol w:w="1134"/>
        <w:gridCol w:w="992"/>
        <w:gridCol w:w="896"/>
        <w:gridCol w:w="1619"/>
      </w:tblGrid>
      <w:tr w:rsidR="00B57F47" w:rsidTr="00B57F47">
        <w:tc>
          <w:tcPr>
            <w:tcW w:w="675" w:type="dxa"/>
            <w:vMerge w:val="restart"/>
            <w:tcBorders>
              <w:right w:val="single" w:sz="4" w:space="0" w:color="auto"/>
            </w:tcBorders>
          </w:tcPr>
          <w:p w:rsidR="00B57F47" w:rsidRDefault="00B57F47" w:rsidP="00B57F47">
            <w:pPr>
              <w:jc w:val="center"/>
              <w:rPr>
                <w:rFonts w:ascii="Times New Roman" w:hAnsi="Times New Roman" w:cs="Times New Roman"/>
                <w:sz w:val="28"/>
                <w:szCs w:val="28"/>
              </w:rPr>
            </w:pPr>
            <w:r>
              <w:rPr>
                <w:rFonts w:ascii="Times New Roman" w:hAnsi="Times New Roman" w:cs="Times New Roman"/>
                <w:sz w:val="28"/>
                <w:szCs w:val="28"/>
              </w:rPr>
              <w:t>№п/п</w:t>
            </w:r>
          </w:p>
        </w:tc>
        <w:tc>
          <w:tcPr>
            <w:tcW w:w="4395" w:type="dxa"/>
            <w:vMerge w:val="restart"/>
            <w:tcBorders>
              <w:left w:val="single" w:sz="4" w:space="0" w:color="auto"/>
            </w:tcBorders>
          </w:tcPr>
          <w:p w:rsidR="00B57F47" w:rsidRDefault="00B57F47" w:rsidP="00B57F47">
            <w:pPr>
              <w:jc w:val="center"/>
              <w:rPr>
                <w:rFonts w:ascii="Times New Roman" w:hAnsi="Times New Roman" w:cs="Times New Roman"/>
                <w:sz w:val="28"/>
                <w:szCs w:val="28"/>
              </w:rPr>
            </w:pPr>
            <w:r>
              <w:rPr>
                <w:rFonts w:ascii="Times New Roman" w:hAnsi="Times New Roman" w:cs="Times New Roman"/>
                <w:sz w:val="28"/>
                <w:szCs w:val="28"/>
              </w:rPr>
              <w:t>Содержание</w:t>
            </w:r>
          </w:p>
        </w:tc>
        <w:tc>
          <w:tcPr>
            <w:tcW w:w="3022" w:type="dxa"/>
            <w:gridSpan w:val="3"/>
          </w:tcPr>
          <w:p w:rsidR="00B57F47" w:rsidRDefault="00B57F47" w:rsidP="00B57F47">
            <w:pPr>
              <w:jc w:val="center"/>
              <w:rPr>
                <w:rFonts w:ascii="Times New Roman" w:hAnsi="Times New Roman" w:cs="Times New Roman"/>
                <w:sz w:val="28"/>
                <w:szCs w:val="28"/>
              </w:rPr>
            </w:pPr>
            <w:r>
              <w:rPr>
                <w:rFonts w:ascii="Times New Roman" w:hAnsi="Times New Roman" w:cs="Times New Roman"/>
                <w:sz w:val="28"/>
                <w:szCs w:val="28"/>
              </w:rPr>
              <w:t>Периоды ЭНП</w:t>
            </w:r>
          </w:p>
        </w:tc>
        <w:tc>
          <w:tcPr>
            <w:tcW w:w="1619" w:type="dxa"/>
            <w:vMerge w:val="restart"/>
          </w:tcPr>
          <w:p w:rsidR="00B57F47" w:rsidRDefault="00B57F47" w:rsidP="00B57F47">
            <w:pPr>
              <w:jc w:val="center"/>
              <w:rPr>
                <w:rFonts w:ascii="Times New Roman" w:hAnsi="Times New Roman" w:cs="Times New Roman"/>
                <w:sz w:val="28"/>
                <w:szCs w:val="28"/>
              </w:rPr>
            </w:pPr>
            <w:r>
              <w:rPr>
                <w:rFonts w:ascii="Times New Roman" w:hAnsi="Times New Roman" w:cs="Times New Roman"/>
                <w:sz w:val="28"/>
                <w:szCs w:val="28"/>
              </w:rPr>
              <w:t>Форма проведения</w:t>
            </w:r>
          </w:p>
        </w:tc>
      </w:tr>
      <w:tr w:rsidR="00B57F47" w:rsidTr="00B57F47">
        <w:tc>
          <w:tcPr>
            <w:tcW w:w="675" w:type="dxa"/>
            <w:vMerge/>
            <w:tcBorders>
              <w:right w:val="single" w:sz="4" w:space="0" w:color="auto"/>
            </w:tcBorders>
          </w:tcPr>
          <w:p w:rsidR="00B57F47" w:rsidRDefault="00B57F47" w:rsidP="00B57F47">
            <w:pPr>
              <w:jc w:val="center"/>
              <w:rPr>
                <w:rFonts w:ascii="Times New Roman" w:hAnsi="Times New Roman" w:cs="Times New Roman"/>
                <w:sz w:val="28"/>
                <w:szCs w:val="28"/>
              </w:rPr>
            </w:pPr>
          </w:p>
        </w:tc>
        <w:tc>
          <w:tcPr>
            <w:tcW w:w="4395" w:type="dxa"/>
            <w:vMerge/>
            <w:tcBorders>
              <w:left w:val="single" w:sz="4" w:space="0" w:color="auto"/>
            </w:tcBorders>
          </w:tcPr>
          <w:p w:rsidR="00B57F47" w:rsidRDefault="00B57F47" w:rsidP="00B57F47">
            <w:pPr>
              <w:jc w:val="center"/>
              <w:rPr>
                <w:rFonts w:ascii="Times New Roman" w:hAnsi="Times New Roman" w:cs="Times New Roman"/>
                <w:sz w:val="28"/>
                <w:szCs w:val="28"/>
              </w:rPr>
            </w:pPr>
          </w:p>
        </w:tc>
        <w:tc>
          <w:tcPr>
            <w:tcW w:w="1134" w:type="dxa"/>
          </w:tcPr>
          <w:p w:rsidR="00B57F47" w:rsidRDefault="00B57F47" w:rsidP="00B57F47">
            <w:pPr>
              <w:jc w:val="center"/>
              <w:rPr>
                <w:rFonts w:ascii="Times New Roman" w:hAnsi="Times New Roman" w:cs="Times New Roman"/>
                <w:sz w:val="28"/>
                <w:szCs w:val="28"/>
              </w:rPr>
            </w:pPr>
            <w:r>
              <w:rPr>
                <w:rFonts w:ascii="Times New Roman" w:hAnsi="Times New Roman" w:cs="Times New Roman"/>
                <w:sz w:val="28"/>
                <w:szCs w:val="28"/>
              </w:rPr>
              <w:t>1</w:t>
            </w:r>
          </w:p>
        </w:tc>
        <w:tc>
          <w:tcPr>
            <w:tcW w:w="992" w:type="dxa"/>
          </w:tcPr>
          <w:p w:rsidR="00B57F47" w:rsidRDefault="00B57F47" w:rsidP="00B57F47">
            <w:pPr>
              <w:jc w:val="center"/>
              <w:rPr>
                <w:rFonts w:ascii="Times New Roman" w:hAnsi="Times New Roman" w:cs="Times New Roman"/>
                <w:sz w:val="28"/>
                <w:szCs w:val="28"/>
              </w:rPr>
            </w:pPr>
            <w:r>
              <w:rPr>
                <w:rFonts w:ascii="Times New Roman" w:hAnsi="Times New Roman" w:cs="Times New Roman"/>
                <w:sz w:val="28"/>
                <w:szCs w:val="28"/>
              </w:rPr>
              <w:t>2</w:t>
            </w:r>
          </w:p>
        </w:tc>
        <w:tc>
          <w:tcPr>
            <w:tcW w:w="896" w:type="dxa"/>
          </w:tcPr>
          <w:p w:rsidR="00B57F47" w:rsidRDefault="00B57F47" w:rsidP="00B57F47">
            <w:pPr>
              <w:jc w:val="center"/>
              <w:rPr>
                <w:rFonts w:ascii="Times New Roman" w:hAnsi="Times New Roman" w:cs="Times New Roman"/>
                <w:sz w:val="28"/>
                <w:szCs w:val="28"/>
              </w:rPr>
            </w:pPr>
            <w:r>
              <w:rPr>
                <w:rFonts w:ascii="Times New Roman" w:hAnsi="Times New Roman" w:cs="Times New Roman"/>
                <w:sz w:val="28"/>
                <w:szCs w:val="28"/>
              </w:rPr>
              <w:t>3</w:t>
            </w:r>
          </w:p>
        </w:tc>
        <w:tc>
          <w:tcPr>
            <w:tcW w:w="1619" w:type="dxa"/>
            <w:vMerge/>
          </w:tcPr>
          <w:p w:rsidR="00B57F47" w:rsidRDefault="00B57F47" w:rsidP="00B57F47">
            <w:pPr>
              <w:jc w:val="center"/>
              <w:rPr>
                <w:rFonts w:ascii="Times New Roman" w:hAnsi="Times New Roman" w:cs="Times New Roman"/>
                <w:sz w:val="28"/>
                <w:szCs w:val="28"/>
              </w:rPr>
            </w:pPr>
          </w:p>
        </w:tc>
      </w:tr>
      <w:tr w:rsidR="00B57F47" w:rsidTr="00B57F47">
        <w:tc>
          <w:tcPr>
            <w:tcW w:w="675" w:type="dxa"/>
            <w:tcBorders>
              <w:right w:val="single" w:sz="4" w:space="0" w:color="auto"/>
            </w:tcBorders>
          </w:tcPr>
          <w:p w:rsidR="00B57F47" w:rsidRPr="00C124AE" w:rsidRDefault="00B57F47" w:rsidP="00B57F47">
            <w:pPr>
              <w:jc w:val="center"/>
              <w:rPr>
                <w:rFonts w:ascii="Times New Roman" w:hAnsi="Times New Roman" w:cs="Times New Roman"/>
                <w:sz w:val="26"/>
                <w:szCs w:val="26"/>
              </w:rPr>
            </w:pPr>
            <w:r w:rsidRPr="00C124AE">
              <w:rPr>
                <w:rFonts w:ascii="Times New Roman" w:hAnsi="Times New Roman" w:cs="Times New Roman"/>
                <w:sz w:val="26"/>
                <w:szCs w:val="26"/>
              </w:rPr>
              <w:t>1</w:t>
            </w:r>
          </w:p>
        </w:tc>
        <w:tc>
          <w:tcPr>
            <w:tcW w:w="4395" w:type="dxa"/>
            <w:tcBorders>
              <w:left w:val="single" w:sz="4" w:space="0" w:color="auto"/>
            </w:tcBorders>
          </w:tcPr>
          <w:p w:rsidR="00B57F47" w:rsidRPr="00C124AE" w:rsidRDefault="00B57F47" w:rsidP="00C124AE">
            <w:pPr>
              <w:rPr>
                <w:rFonts w:ascii="Times New Roman" w:hAnsi="Times New Roman" w:cs="Times New Roman"/>
                <w:sz w:val="26"/>
                <w:szCs w:val="26"/>
              </w:rPr>
            </w:pPr>
            <w:r w:rsidRPr="00C124AE">
              <w:rPr>
                <w:rFonts w:ascii="Times New Roman" w:hAnsi="Times New Roman" w:cs="Times New Roman"/>
                <w:sz w:val="26"/>
                <w:szCs w:val="26"/>
              </w:rPr>
              <w:t>Хорошие и плохие привычки</w:t>
            </w:r>
          </w:p>
        </w:tc>
        <w:tc>
          <w:tcPr>
            <w:tcW w:w="1134" w:type="dxa"/>
          </w:tcPr>
          <w:p w:rsidR="00B57F47" w:rsidRPr="00C124AE" w:rsidRDefault="00B57F47" w:rsidP="00B57F47">
            <w:pPr>
              <w:jc w:val="center"/>
              <w:rPr>
                <w:rFonts w:ascii="Times New Roman" w:hAnsi="Times New Roman" w:cs="Times New Roman"/>
                <w:sz w:val="26"/>
                <w:szCs w:val="26"/>
              </w:rPr>
            </w:pPr>
            <w:r w:rsidRPr="00C124AE">
              <w:rPr>
                <w:rFonts w:ascii="Times New Roman" w:hAnsi="Times New Roman" w:cs="Times New Roman"/>
                <w:sz w:val="26"/>
                <w:szCs w:val="26"/>
              </w:rPr>
              <w:t>+</w:t>
            </w:r>
          </w:p>
        </w:tc>
        <w:tc>
          <w:tcPr>
            <w:tcW w:w="992" w:type="dxa"/>
          </w:tcPr>
          <w:p w:rsidR="00B57F47" w:rsidRPr="00C124AE" w:rsidRDefault="00B57F47" w:rsidP="00B57F47">
            <w:pPr>
              <w:jc w:val="center"/>
              <w:rPr>
                <w:rFonts w:ascii="Times New Roman" w:hAnsi="Times New Roman" w:cs="Times New Roman"/>
                <w:sz w:val="26"/>
                <w:szCs w:val="26"/>
              </w:rPr>
            </w:pPr>
          </w:p>
        </w:tc>
        <w:tc>
          <w:tcPr>
            <w:tcW w:w="896" w:type="dxa"/>
          </w:tcPr>
          <w:p w:rsidR="00B57F47" w:rsidRPr="00C124AE" w:rsidRDefault="00B57F47" w:rsidP="00B57F47">
            <w:pPr>
              <w:jc w:val="center"/>
              <w:rPr>
                <w:rFonts w:ascii="Times New Roman" w:hAnsi="Times New Roman" w:cs="Times New Roman"/>
                <w:sz w:val="26"/>
                <w:szCs w:val="26"/>
              </w:rPr>
            </w:pPr>
          </w:p>
        </w:tc>
        <w:tc>
          <w:tcPr>
            <w:tcW w:w="1619" w:type="dxa"/>
          </w:tcPr>
          <w:p w:rsidR="00B57F47" w:rsidRPr="00C124AE" w:rsidRDefault="00B57F47" w:rsidP="00B57F47">
            <w:pPr>
              <w:jc w:val="center"/>
              <w:rPr>
                <w:rFonts w:ascii="Times New Roman" w:hAnsi="Times New Roman" w:cs="Times New Roman"/>
                <w:sz w:val="26"/>
                <w:szCs w:val="26"/>
              </w:rPr>
            </w:pPr>
            <w:r w:rsidRPr="00C124AE">
              <w:rPr>
                <w:rFonts w:ascii="Times New Roman" w:hAnsi="Times New Roman" w:cs="Times New Roman"/>
                <w:sz w:val="26"/>
                <w:szCs w:val="26"/>
              </w:rPr>
              <w:t>беседа</w:t>
            </w:r>
          </w:p>
        </w:tc>
      </w:tr>
      <w:tr w:rsidR="00B57F47" w:rsidTr="00B57F47">
        <w:tc>
          <w:tcPr>
            <w:tcW w:w="675" w:type="dxa"/>
            <w:tcBorders>
              <w:right w:val="single" w:sz="4" w:space="0" w:color="auto"/>
            </w:tcBorders>
          </w:tcPr>
          <w:p w:rsidR="00B57F47" w:rsidRPr="00C124AE" w:rsidRDefault="00B57F47" w:rsidP="00B57F47">
            <w:pPr>
              <w:jc w:val="center"/>
              <w:rPr>
                <w:rFonts w:ascii="Times New Roman" w:hAnsi="Times New Roman" w:cs="Times New Roman"/>
                <w:sz w:val="26"/>
                <w:szCs w:val="26"/>
              </w:rPr>
            </w:pPr>
            <w:r w:rsidRPr="00C124AE">
              <w:rPr>
                <w:rFonts w:ascii="Times New Roman" w:hAnsi="Times New Roman" w:cs="Times New Roman"/>
                <w:sz w:val="26"/>
                <w:szCs w:val="26"/>
              </w:rPr>
              <w:t>2</w:t>
            </w:r>
          </w:p>
        </w:tc>
        <w:tc>
          <w:tcPr>
            <w:tcW w:w="4395" w:type="dxa"/>
            <w:tcBorders>
              <w:left w:val="single" w:sz="4" w:space="0" w:color="auto"/>
            </w:tcBorders>
          </w:tcPr>
          <w:p w:rsidR="00B57F47" w:rsidRPr="00C124AE" w:rsidRDefault="00B57F47" w:rsidP="00C124AE">
            <w:pPr>
              <w:rPr>
                <w:rFonts w:ascii="Times New Roman" w:hAnsi="Times New Roman" w:cs="Times New Roman"/>
                <w:sz w:val="26"/>
                <w:szCs w:val="26"/>
              </w:rPr>
            </w:pPr>
            <w:r w:rsidRPr="00C124AE">
              <w:rPr>
                <w:rFonts w:ascii="Times New Roman" w:hAnsi="Times New Roman" w:cs="Times New Roman"/>
                <w:sz w:val="26"/>
                <w:szCs w:val="26"/>
              </w:rPr>
              <w:t>Правила здорового образа жизни</w:t>
            </w:r>
          </w:p>
        </w:tc>
        <w:tc>
          <w:tcPr>
            <w:tcW w:w="1134" w:type="dxa"/>
          </w:tcPr>
          <w:p w:rsidR="00B57F47" w:rsidRPr="00C124AE" w:rsidRDefault="00B57F47" w:rsidP="00B57F47">
            <w:pPr>
              <w:jc w:val="center"/>
              <w:rPr>
                <w:rFonts w:ascii="Times New Roman" w:hAnsi="Times New Roman" w:cs="Times New Roman"/>
                <w:sz w:val="26"/>
                <w:szCs w:val="26"/>
              </w:rPr>
            </w:pPr>
            <w:r w:rsidRPr="00C124AE">
              <w:rPr>
                <w:rFonts w:ascii="Times New Roman" w:hAnsi="Times New Roman" w:cs="Times New Roman"/>
                <w:sz w:val="26"/>
                <w:szCs w:val="26"/>
              </w:rPr>
              <w:t>+</w:t>
            </w:r>
          </w:p>
        </w:tc>
        <w:tc>
          <w:tcPr>
            <w:tcW w:w="992" w:type="dxa"/>
          </w:tcPr>
          <w:p w:rsidR="00B57F47" w:rsidRPr="00C124AE" w:rsidRDefault="00B57F47" w:rsidP="00B57F47">
            <w:pPr>
              <w:jc w:val="center"/>
              <w:rPr>
                <w:rFonts w:ascii="Times New Roman" w:hAnsi="Times New Roman" w:cs="Times New Roman"/>
                <w:sz w:val="26"/>
                <w:szCs w:val="26"/>
              </w:rPr>
            </w:pPr>
          </w:p>
        </w:tc>
        <w:tc>
          <w:tcPr>
            <w:tcW w:w="896" w:type="dxa"/>
          </w:tcPr>
          <w:p w:rsidR="00B57F47" w:rsidRPr="00C124AE" w:rsidRDefault="00B57F47" w:rsidP="00B57F47">
            <w:pPr>
              <w:jc w:val="center"/>
              <w:rPr>
                <w:rFonts w:ascii="Times New Roman" w:hAnsi="Times New Roman" w:cs="Times New Roman"/>
                <w:sz w:val="26"/>
                <w:szCs w:val="26"/>
              </w:rPr>
            </w:pPr>
          </w:p>
        </w:tc>
        <w:tc>
          <w:tcPr>
            <w:tcW w:w="1619" w:type="dxa"/>
          </w:tcPr>
          <w:p w:rsidR="00B57F47" w:rsidRPr="00C124AE" w:rsidRDefault="00B57F47" w:rsidP="00B57F47">
            <w:pPr>
              <w:jc w:val="center"/>
              <w:rPr>
                <w:rFonts w:ascii="Times New Roman" w:hAnsi="Times New Roman" w:cs="Times New Roman"/>
                <w:sz w:val="26"/>
                <w:szCs w:val="26"/>
              </w:rPr>
            </w:pPr>
            <w:r w:rsidRPr="00C124AE">
              <w:rPr>
                <w:rFonts w:ascii="Times New Roman" w:hAnsi="Times New Roman" w:cs="Times New Roman"/>
                <w:sz w:val="26"/>
                <w:szCs w:val="26"/>
              </w:rPr>
              <w:t>беседа</w:t>
            </w:r>
          </w:p>
        </w:tc>
      </w:tr>
      <w:tr w:rsidR="00B57F47" w:rsidTr="00B57F47">
        <w:tc>
          <w:tcPr>
            <w:tcW w:w="675" w:type="dxa"/>
            <w:tcBorders>
              <w:right w:val="single" w:sz="4" w:space="0" w:color="auto"/>
            </w:tcBorders>
          </w:tcPr>
          <w:p w:rsidR="00B57F47" w:rsidRPr="00C124AE" w:rsidRDefault="00B57F47" w:rsidP="00B57F47">
            <w:pPr>
              <w:jc w:val="center"/>
              <w:rPr>
                <w:rFonts w:ascii="Times New Roman" w:hAnsi="Times New Roman" w:cs="Times New Roman"/>
                <w:sz w:val="26"/>
                <w:szCs w:val="26"/>
              </w:rPr>
            </w:pPr>
            <w:r w:rsidRPr="00C124AE">
              <w:rPr>
                <w:rFonts w:ascii="Times New Roman" w:hAnsi="Times New Roman" w:cs="Times New Roman"/>
                <w:sz w:val="26"/>
                <w:szCs w:val="26"/>
              </w:rPr>
              <w:t>3</w:t>
            </w:r>
          </w:p>
        </w:tc>
        <w:tc>
          <w:tcPr>
            <w:tcW w:w="4395" w:type="dxa"/>
            <w:tcBorders>
              <w:left w:val="single" w:sz="4" w:space="0" w:color="auto"/>
            </w:tcBorders>
          </w:tcPr>
          <w:p w:rsidR="00B57F47" w:rsidRPr="00C124AE" w:rsidRDefault="00B57F47" w:rsidP="00C124AE">
            <w:pPr>
              <w:rPr>
                <w:rFonts w:ascii="Times New Roman" w:hAnsi="Times New Roman" w:cs="Times New Roman"/>
                <w:sz w:val="26"/>
                <w:szCs w:val="26"/>
              </w:rPr>
            </w:pPr>
            <w:r w:rsidRPr="00C124AE">
              <w:rPr>
                <w:rFonts w:ascii="Times New Roman" w:hAnsi="Times New Roman" w:cs="Times New Roman"/>
                <w:sz w:val="26"/>
                <w:szCs w:val="26"/>
              </w:rPr>
              <w:t>Отдых – важный элемент режима дня школьника</w:t>
            </w:r>
          </w:p>
        </w:tc>
        <w:tc>
          <w:tcPr>
            <w:tcW w:w="1134" w:type="dxa"/>
          </w:tcPr>
          <w:p w:rsidR="00B57F47" w:rsidRPr="00C124AE" w:rsidRDefault="00B57F47" w:rsidP="00B57F47">
            <w:pPr>
              <w:jc w:val="center"/>
              <w:rPr>
                <w:rFonts w:ascii="Times New Roman" w:hAnsi="Times New Roman" w:cs="Times New Roman"/>
                <w:sz w:val="26"/>
                <w:szCs w:val="26"/>
              </w:rPr>
            </w:pPr>
            <w:r w:rsidRPr="00C124AE">
              <w:rPr>
                <w:rFonts w:ascii="Times New Roman" w:hAnsi="Times New Roman" w:cs="Times New Roman"/>
                <w:sz w:val="26"/>
                <w:szCs w:val="26"/>
              </w:rPr>
              <w:t>+</w:t>
            </w:r>
          </w:p>
        </w:tc>
        <w:tc>
          <w:tcPr>
            <w:tcW w:w="992" w:type="dxa"/>
          </w:tcPr>
          <w:p w:rsidR="00B57F47" w:rsidRPr="00C124AE" w:rsidRDefault="00B57F47" w:rsidP="00B57F47">
            <w:pPr>
              <w:jc w:val="center"/>
              <w:rPr>
                <w:rFonts w:ascii="Times New Roman" w:hAnsi="Times New Roman" w:cs="Times New Roman"/>
                <w:sz w:val="26"/>
                <w:szCs w:val="26"/>
              </w:rPr>
            </w:pPr>
          </w:p>
        </w:tc>
        <w:tc>
          <w:tcPr>
            <w:tcW w:w="896" w:type="dxa"/>
          </w:tcPr>
          <w:p w:rsidR="00B57F47" w:rsidRPr="00C124AE" w:rsidRDefault="00B57F47" w:rsidP="00B57F47">
            <w:pPr>
              <w:jc w:val="center"/>
              <w:rPr>
                <w:rFonts w:ascii="Times New Roman" w:hAnsi="Times New Roman" w:cs="Times New Roman"/>
                <w:sz w:val="26"/>
                <w:szCs w:val="26"/>
              </w:rPr>
            </w:pPr>
          </w:p>
        </w:tc>
        <w:tc>
          <w:tcPr>
            <w:tcW w:w="1619" w:type="dxa"/>
          </w:tcPr>
          <w:p w:rsidR="00B57F47" w:rsidRPr="00C124AE" w:rsidRDefault="00B57F47" w:rsidP="00B57F47">
            <w:pPr>
              <w:jc w:val="center"/>
              <w:rPr>
                <w:rFonts w:ascii="Times New Roman" w:hAnsi="Times New Roman" w:cs="Times New Roman"/>
                <w:sz w:val="26"/>
                <w:szCs w:val="26"/>
              </w:rPr>
            </w:pPr>
            <w:r w:rsidRPr="00C124AE">
              <w:rPr>
                <w:rFonts w:ascii="Times New Roman" w:hAnsi="Times New Roman" w:cs="Times New Roman"/>
                <w:sz w:val="26"/>
                <w:szCs w:val="26"/>
              </w:rPr>
              <w:t>беседа</w:t>
            </w:r>
          </w:p>
        </w:tc>
      </w:tr>
      <w:tr w:rsidR="00B57F47" w:rsidTr="00B57F47">
        <w:tc>
          <w:tcPr>
            <w:tcW w:w="675" w:type="dxa"/>
            <w:tcBorders>
              <w:right w:val="single" w:sz="4" w:space="0" w:color="auto"/>
            </w:tcBorders>
          </w:tcPr>
          <w:p w:rsidR="00B57F47" w:rsidRPr="00C124AE" w:rsidRDefault="00B57F47" w:rsidP="00B57F47">
            <w:pPr>
              <w:jc w:val="center"/>
              <w:rPr>
                <w:rFonts w:ascii="Times New Roman" w:hAnsi="Times New Roman" w:cs="Times New Roman"/>
                <w:sz w:val="26"/>
                <w:szCs w:val="26"/>
              </w:rPr>
            </w:pPr>
            <w:r w:rsidRPr="00C124AE">
              <w:rPr>
                <w:rFonts w:ascii="Times New Roman" w:hAnsi="Times New Roman" w:cs="Times New Roman"/>
                <w:sz w:val="26"/>
                <w:szCs w:val="26"/>
              </w:rPr>
              <w:t>4</w:t>
            </w:r>
          </w:p>
        </w:tc>
        <w:tc>
          <w:tcPr>
            <w:tcW w:w="4395" w:type="dxa"/>
            <w:tcBorders>
              <w:left w:val="single" w:sz="4" w:space="0" w:color="auto"/>
            </w:tcBorders>
          </w:tcPr>
          <w:p w:rsidR="00B57F47" w:rsidRPr="00C124AE" w:rsidRDefault="00B57F47" w:rsidP="00C124AE">
            <w:pPr>
              <w:rPr>
                <w:rFonts w:ascii="Times New Roman" w:hAnsi="Times New Roman" w:cs="Times New Roman"/>
                <w:sz w:val="26"/>
                <w:szCs w:val="26"/>
              </w:rPr>
            </w:pPr>
            <w:r w:rsidRPr="00C124AE">
              <w:rPr>
                <w:rFonts w:ascii="Times New Roman" w:hAnsi="Times New Roman" w:cs="Times New Roman"/>
                <w:sz w:val="26"/>
                <w:szCs w:val="26"/>
              </w:rPr>
              <w:t>Что вокруг нас может быть опасным?</w:t>
            </w:r>
          </w:p>
        </w:tc>
        <w:tc>
          <w:tcPr>
            <w:tcW w:w="1134" w:type="dxa"/>
          </w:tcPr>
          <w:p w:rsidR="00B57F47" w:rsidRPr="00C124AE" w:rsidRDefault="00B57F47" w:rsidP="00B57F47">
            <w:pPr>
              <w:jc w:val="center"/>
              <w:rPr>
                <w:rFonts w:ascii="Times New Roman" w:hAnsi="Times New Roman" w:cs="Times New Roman"/>
                <w:sz w:val="26"/>
                <w:szCs w:val="26"/>
              </w:rPr>
            </w:pPr>
            <w:r w:rsidRPr="00C124AE">
              <w:rPr>
                <w:rFonts w:ascii="Times New Roman" w:hAnsi="Times New Roman" w:cs="Times New Roman"/>
                <w:sz w:val="26"/>
                <w:szCs w:val="26"/>
              </w:rPr>
              <w:t>+</w:t>
            </w:r>
          </w:p>
        </w:tc>
        <w:tc>
          <w:tcPr>
            <w:tcW w:w="992" w:type="dxa"/>
          </w:tcPr>
          <w:p w:rsidR="00B57F47" w:rsidRPr="00C124AE" w:rsidRDefault="00B57F47" w:rsidP="00B57F47">
            <w:pPr>
              <w:jc w:val="center"/>
              <w:rPr>
                <w:rFonts w:ascii="Times New Roman" w:hAnsi="Times New Roman" w:cs="Times New Roman"/>
                <w:sz w:val="26"/>
                <w:szCs w:val="26"/>
              </w:rPr>
            </w:pPr>
          </w:p>
        </w:tc>
        <w:tc>
          <w:tcPr>
            <w:tcW w:w="896" w:type="dxa"/>
          </w:tcPr>
          <w:p w:rsidR="00B57F47" w:rsidRPr="00C124AE" w:rsidRDefault="00B57F47" w:rsidP="00B57F47">
            <w:pPr>
              <w:jc w:val="center"/>
              <w:rPr>
                <w:rFonts w:ascii="Times New Roman" w:hAnsi="Times New Roman" w:cs="Times New Roman"/>
                <w:sz w:val="26"/>
                <w:szCs w:val="26"/>
              </w:rPr>
            </w:pPr>
          </w:p>
        </w:tc>
        <w:tc>
          <w:tcPr>
            <w:tcW w:w="1619" w:type="dxa"/>
          </w:tcPr>
          <w:p w:rsidR="00B57F47" w:rsidRPr="00C124AE" w:rsidRDefault="00B57F47" w:rsidP="00B57F47">
            <w:pPr>
              <w:jc w:val="center"/>
              <w:rPr>
                <w:rFonts w:ascii="Times New Roman" w:hAnsi="Times New Roman" w:cs="Times New Roman"/>
                <w:sz w:val="26"/>
                <w:szCs w:val="26"/>
              </w:rPr>
            </w:pPr>
            <w:r w:rsidRPr="00C124AE">
              <w:rPr>
                <w:rFonts w:ascii="Times New Roman" w:hAnsi="Times New Roman" w:cs="Times New Roman"/>
                <w:sz w:val="26"/>
                <w:szCs w:val="26"/>
              </w:rPr>
              <w:t>дискуссия</w:t>
            </w:r>
          </w:p>
        </w:tc>
      </w:tr>
      <w:tr w:rsidR="00B57F47" w:rsidTr="00B57F47">
        <w:tc>
          <w:tcPr>
            <w:tcW w:w="675" w:type="dxa"/>
            <w:tcBorders>
              <w:right w:val="single" w:sz="4" w:space="0" w:color="auto"/>
            </w:tcBorders>
          </w:tcPr>
          <w:p w:rsidR="00B57F47" w:rsidRPr="00C124AE" w:rsidRDefault="00C124AE" w:rsidP="00B57F47">
            <w:pPr>
              <w:jc w:val="center"/>
              <w:rPr>
                <w:rFonts w:ascii="Times New Roman" w:hAnsi="Times New Roman" w:cs="Times New Roman"/>
                <w:sz w:val="26"/>
                <w:szCs w:val="26"/>
              </w:rPr>
            </w:pPr>
            <w:r w:rsidRPr="00C124AE">
              <w:rPr>
                <w:rFonts w:ascii="Times New Roman" w:hAnsi="Times New Roman" w:cs="Times New Roman"/>
                <w:sz w:val="26"/>
                <w:szCs w:val="26"/>
              </w:rPr>
              <w:t>5</w:t>
            </w:r>
          </w:p>
        </w:tc>
        <w:tc>
          <w:tcPr>
            <w:tcW w:w="4395" w:type="dxa"/>
            <w:tcBorders>
              <w:left w:val="single" w:sz="4" w:space="0" w:color="auto"/>
            </w:tcBorders>
          </w:tcPr>
          <w:p w:rsidR="00B57F47" w:rsidRPr="00C124AE" w:rsidRDefault="00C124AE" w:rsidP="00C124AE">
            <w:pPr>
              <w:rPr>
                <w:rFonts w:ascii="Times New Roman" w:hAnsi="Times New Roman" w:cs="Times New Roman"/>
                <w:sz w:val="26"/>
                <w:szCs w:val="26"/>
              </w:rPr>
            </w:pPr>
            <w:r w:rsidRPr="00C124AE">
              <w:rPr>
                <w:rFonts w:ascii="Times New Roman" w:hAnsi="Times New Roman" w:cs="Times New Roman"/>
                <w:sz w:val="26"/>
                <w:szCs w:val="26"/>
              </w:rPr>
              <w:t>Рациональное питание для баскетболистов</w:t>
            </w:r>
          </w:p>
        </w:tc>
        <w:tc>
          <w:tcPr>
            <w:tcW w:w="1134" w:type="dxa"/>
          </w:tcPr>
          <w:p w:rsidR="00B57F47" w:rsidRPr="00C124AE" w:rsidRDefault="00B57F47" w:rsidP="00B57F47">
            <w:pPr>
              <w:jc w:val="center"/>
              <w:rPr>
                <w:rFonts w:ascii="Times New Roman" w:hAnsi="Times New Roman" w:cs="Times New Roman"/>
                <w:sz w:val="26"/>
                <w:szCs w:val="26"/>
              </w:rPr>
            </w:pPr>
          </w:p>
        </w:tc>
        <w:tc>
          <w:tcPr>
            <w:tcW w:w="992" w:type="dxa"/>
          </w:tcPr>
          <w:p w:rsidR="00B57F47" w:rsidRPr="00C124AE" w:rsidRDefault="00C124AE" w:rsidP="00B57F47">
            <w:pPr>
              <w:jc w:val="center"/>
              <w:rPr>
                <w:rFonts w:ascii="Times New Roman" w:hAnsi="Times New Roman" w:cs="Times New Roman"/>
                <w:sz w:val="26"/>
                <w:szCs w:val="26"/>
              </w:rPr>
            </w:pPr>
            <w:r w:rsidRPr="00C124AE">
              <w:rPr>
                <w:rFonts w:ascii="Times New Roman" w:hAnsi="Times New Roman" w:cs="Times New Roman"/>
                <w:sz w:val="26"/>
                <w:szCs w:val="26"/>
              </w:rPr>
              <w:t>+</w:t>
            </w:r>
          </w:p>
        </w:tc>
        <w:tc>
          <w:tcPr>
            <w:tcW w:w="896" w:type="dxa"/>
          </w:tcPr>
          <w:p w:rsidR="00B57F47" w:rsidRPr="00C124AE" w:rsidRDefault="00B57F47" w:rsidP="00B57F47">
            <w:pPr>
              <w:jc w:val="center"/>
              <w:rPr>
                <w:rFonts w:ascii="Times New Roman" w:hAnsi="Times New Roman" w:cs="Times New Roman"/>
                <w:sz w:val="26"/>
                <w:szCs w:val="26"/>
              </w:rPr>
            </w:pPr>
          </w:p>
        </w:tc>
        <w:tc>
          <w:tcPr>
            <w:tcW w:w="1619" w:type="dxa"/>
          </w:tcPr>
          <w:p w:rsidR="00B57F47" w:rsidRPr="00C124AE" w:rsidRDefault="00C124AE" w:rsidP="00B57F47">
            <w:pPr>
              <w:jc w:val="center"/>
              <w:rPr>
                <w:rFonts w:ascii="Times New Roman" w:hAnsi="Times New Roman" w:cs="Times New Roman"/>
                <w:sz w:val="26"/>
                <w:szCs w:val="26"/>
              </w:rPr>
            </w:pPr>
            <w:r w:rsidRPr="00C124AE">
              <w:rPr>
                <w:rFonts w:ascii="Times New Roman" w:hAnsi="Times New Roman" w:cs="Times New Roman"/>
                <w:sz w:val="26"/>
                <w:szCs w:val="26"/>
              </w:rPr>
              <w:t>беседа</w:t>
            </w:r>
          </w:p>
        </w:tc>
      </w:tr>
      <w:tr w:rsidR="00B57F47" w:rsidTr="00B57F47">
        <w:tc>
          <w:tcPr>
            <w:tcW w:w="675" w:type="dxa"/>
            <w:tcBorders>
              <w:right w:val="single" w:sz="4" w:space="0" w:color="auto"/>
            </w:tcBorders>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lastRenderedPageBreak/>
              <w:t>6</w:t>
            </w:r>
          </w:p>
        </w:tc>
        <w:tc>
          <w:tcPr>
            <w:tcW w:w="4395" w:type="dxa"/>
            <w:tcBorders>
              <w:left w:val="single" w:sz="4" w:space="0" w:color="auto"/>
            </w:tcBorders>
          </w:tcPr>
          <w:p w:rsidR="00B57F47" w:rsidRPr="00C124AE" w:rsidRDefault="00C124AE" w:rsidP="00C124AE">
            <w:pPr>
              <w:rPr>
                <w:rFonts w:ascii="Times New Roman" w:hAnsi="Times New Roman" w:cs="Times New Roman"/>
                <w:sz w:val="26"/>
                <w:szCs w:val="26"/>
              </w:rPr>
            </w:pPr>
            <w:r>
              <w:rPr>
                <w:rFonts w:ascii="Times New Roman" w:hAnsi="Times New Roman" w:cs="Times New Roman"/>
                <w:sz w:val="26"/>
                <w:szCs w:val="26"/>
              </w:rPr>
              <w:t>Природные витамины и их польза для  спортсмена</w:t>
            </w:r>
          </w:p>
        </w:tc>
        <w:tc>
          <w:tcPr>
            <w:tcW w:w="1134" w:type="dxa"/>
          </w:tcPr>
          <w:p w:rsidR="00B57F47" w:rsidRPr="00C124AE" w:rsidRDefault="00B57F47" w:rsidP="00B57F47">
            <w:pPr>
              <w:jc w:val="center"/>
              <w:rPr>
                <w:rFonts w:ascii="Times New Roman" w:hAnsi="Times New Roman" w:cs="Times New Roman"/>
                <w:sz w:val="26"/>
                <w:szCs w:val="26"/>
              </w:rPr>
            </w:pPr>
          </w:p>
        </w:tc>
        <w:tc>
          <w:tcPr>
            <w:tcW w:w="992"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w:t>
            </w:r>
          </w:p>
        </w:tc>
        <w:tc>
          <w:tcPr>
            <w:tcW w:w="896" w:type="dxa"/>
          </w:tcPr>
          <w:p w:rsidR="00B57F47" w:rsidRPr="00C124AE" w:rsidRDefault="00B57F47" w:rsidP="00B57F47">
            <w:pPr>
              <w:jc w:val="center"/>
              <w:rPr>
                <w:rFonts w:ascii="Times New Roman" w:hAnsi="Times New Roman" w:cs="Times New Roman"/>
                <w:sz w:val="26"/>
                <w:szCs w:val="26"/>
              </w:rPr>
            </w:pPr>
          </w:p>
        </w:tc>
        <w:tc>
          <w:tcPr>
            <w:tcW w:w="1619"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диолог</w:t>
            </w:r>
          </w:p>
        </w:tc>
      </w:tr>
      <w:tr w:rsidR="00B57F47" w:rsidTr="00B57F47">
        <w:tc>
          <w:tcPr>
            <w:tcW w:w="675" w:type="dxa"/>
            <w:tcBorders>
              <w:right w:val="single" w:sz="4" w:space="0" w:color="auto"/>
            </w:tcBorders>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7</w:t>
            </w:r>
          </w:p>
        </w:tc>
        <w:tc>
          <w:tcPr>
            <w:tcW w:w="4395" w:type="dxa"/>
            <w:tcBorders>
              <w:left w:val="single" w:sz="4" w:space="0" w:color="auto"/>
            </w:tcBorders>
          </w:tcPr>
          <w:p w:rsidR="00B57F47" w:rsidRPr="00C124AE" w:rsidRDefault="00C124AE" w:rsidP="00C124AE">
            <w:pPr>
              <w:rPr>
                <w:rFonts w:ascii="Times New Roman" w:hAnsi="Times New Roman" w:cs="Times New Roman"/>
                <w:sz w:val="26"/>
                <w:szCs w:val="26"/>
              </w:rPr>
            </w:pPr>
            <w:r>
              <w:rPr>
                <w:rFonts w:ascii="Times New Roman" w:hAnsi="Times New Roman" w:cs="Times New Roman"/>
                <w:sz w:val="26"/>
                <w:szCs w:val="26"/>
              </w:rPr>
              <w:t>Зачем и как появился спорт</w:t>
            </w:r>
          </w:p>
        </w:tc>
        <w:tc>
          <w:tcPr>
            <w:tcW w:w="1134" w:type="dxa"/>
          </w:tcPr>
          <w:p w:rsidR="00B57F47" w:rsidRPr="00C124AE" w:rsidRDefault="00B57F47" w:rsidP="00B57F47">
            <w:pPr>
              <w:jc w:val="center"/>
              <w:rPr>
                <w:rFonts w:ascii="Times New Roman" w:hAnsi="Times New Roman" w:cs="Times New Roman"/>
                <w:sz w:val="26"/>
                <w:szCs w:val="26"/>
              </w:rPr>
            </w:pPr>
          </w:p>
        </w:tc>
        <w:tc>
          <w:tcPr>
            <w:tcW w:w="992"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w:t>
            </w:r>
          </w:p>
        </w:tc>
        <w:tc>
          <w:tcPr>
            <w:tcW w:w="896" w:type="dxa"/>
          </w:tcPr>
          <w:p w:rsidR="00B57F47" w:rsidRPr="00C124AE" w:rsidRDefault="00B57F47" w:rsidP="00B57F47">
            <w:pPr>
              <w:jc w:val="center"/>
              <w:rPr>
                <w:rFonts w:ascii="Times New Roman" w:hAnsi="Times New Roman" w:cs="Times New Roman"/>
                <w:sz w:val="26"/>
                <w:szCs w:val="26"/>
              </w:rPr>
            </w:pPr>
          </w:p>
        </w:tc>
        <w:tc>
          <w:tcPr>
            <w:tcW w:w="1619"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беседа</w:t>
            </w:r>
          </w:p>
        </w:tc>
      </w:tr>
      <w:tr w:rsidR="00B57F47" w:rsidTr="00B57F47">
        <w:tc>
          <w:tcPr>
            <w:tcW w:w="675" w:type="dxa"/>
            <w:tcBorders>
              <w:right w:val="single" w:sz="4" w:space="0" w:color="auto"/>
            </w:tcBorders>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8</w:t>
            </w:r>
          </w:p>
        </w:tc>
        <w:tc>
          <w:tcPr>
            <w:tcW w:w="4395" w:type="dxa"/>
            <w:tcBorders>
              <w:left w:val="single" w:sz="4" w:space="0" w:color="auto"/>
            </w:tcBorders>
          </w:tcPr>
          <w:p w:rsidR="00B57F47" w:rsidRPr="00C124AE" w:rsidRDefault="00C124AE" w:rsidP="00C124AE">
            <w:pPr>
              <w:rPr>
                <w:rFonts w:ascii="Times New Roman" w:hAnsi="Times New Roman" w:cs="Times New Roman"/>
                <w:sz w:val="26"/>
                <w:szCs w:val="26"/>
              </w:rPr>
            </w:pPr>
            <w:r>
              <w:rPr>
                <w:rFonts w:ascii="Times New Roman" w:hAnsi="Times New Roman" w:cs="Times New Roman"/>
                <w:sz w:val="26"/>
                <w:szCs w:val="26"/>
              </w:rPr>
              <w:t>Почему нужно заниматься спортом</w:t>
            </w:r>
          </w:p>
        </w:tc>
        <w:tc>
          <w:tcPr>
            <w:tcW w:w="1134"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w:t>
            </w:r>
          </w:p>
        </w:tc>
        <w:tc>
          <w:tcPr>
            <w:tcW w:w="992" w:type="dxa"/>
          </w:tcPr>
          <w:p w:rsidR="00B57F47" w:rsidRPr="00C124AE" w:rsidRDefault="00B57F47" w:rsidP="00B57F47">
            <w:pPr>
              <w:jc w:val="center"/>
              <w:rPr>
                <w:rFonts w:ascii="Times New Roman" w:hAnsi="Times New Roman" w:cs="Times New Roman"/>
                <w:sz w:val="26"/>
                <w:szCs w:val="26"/>
              </w:rPr>
            </w:pPr>
          </w:p>
        </w:tc>
        <w:tc>
          <w:tcPr>
            <w:tcW w:w="896" w:type="dxa"/>
          </w:tcPr>
          <w:p w:rsidR="00B57F47" w:rsidRPr="00C124AE" w:rsidRDefault="00B57F47" w:rsidP="00B57F47">
            <w:pPr>
              <w:jc w:val="center"/>
              <w:rPr>
                <w:rFonts w:ascii="Times New Roman" w:hAnsi="Times New Roman" w:cs="Times New Roman"/>
                <w:sz w:val="26"/>
                <w:szCs w:val="26"/>
              </w:rPr>
            </w:pPr>
          </w:p>
        </w:tc>
        <w:tc>
          <w:tcPr>
            <w:tcW w:w="1619"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дискуссия</w:t>
            </w:r>
          </w:p>
        </w:tc>
      </w:tr>
      <w:tr w:rsidR="00B57F47" w:rsidTr="00B57F47">
        <w:tc>
          <w:tcPr>
            <w:tcW w:w="675" w:type="dxa"/>
            <w:tcBorders>
              <w:right w:val="single" w:sz="4" w:space="0" w:color="auto"/>
            </w:tcBorders>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9</w:t>
            </w:r>
          </w:p>
        </w:tc>
        <w:tc>
          <w:tcPr>
            <w:tcW w:w="4395" w:type="dxa"/>
            <w:tcBorders>
              <w:left w:val="single" w:sz="4" w:space="0" w:color="auto"/>
            </w:tcBorders>
          </w:tcPr>
          <w:p w:rsidR="00B57F47" w:rsidRPr="00C124AE" w:rsidRDefault="00C124AE" w:rsidP="00C124AE">
            <w:pPr>
              <w:rPr>
                <w:rFonts w:ascii="Times New Roman" w:hAnsi="Times New Roman" w:cs="Times New Roman"/>
                <w:sz w:val="26"/>
                <w:szCs w:val="26"/>
              </w:rPr>
            </w:pPr>
            <w:r>
              <w:rPr>
                <w:rFonts w:ascii="Times New Roman" w:hAnsi="Times New Roman" w:cs="Times New Roman"/>
                <w:sz w:val="26"/>
                <w:szCs w:val="26"/>
              </w:rPr>
              <w:t>Какие существуют виды спорта</w:t>
            </w:r>
          </w:p>
        </w:tc>
        <w:tc>
          <w:tcPr>
            <w:tcW w:w="1134"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w:t>
            </w:r>
          </w:p>
        </w:tc>
        <w:tc>
          <w:tcPr>
            <w:tcW w:w="992" w:type="dxa"/>
          </w:tcPr>
          <w:p w:rsidR="00B57F47" w:rsidRPr="00C124AE" w:rsidRDefault="00B57F47" w:rsidP="00B57F47">
            <w:pPr>
              <w:jc w:val="center"/>
              <w:rPr>
                <w:rFonts w:ascii="Times New Roman" w:hAnsi="Times New Roman" w:cs="Times New Roman"/>
                <w:sz w:val="26"/>
                <w:szCs w:val="26"/>
              </w:rPr>
            </w:pPr>
          </w:p>
        </w:tc>
        <w:tc>
          <w:tcPr>
            <w:tcW w:w="896" w:type="dxa"/>
          </w:tcPr>
          <w:p w:rsidR="00B57F47" w:rsidRPr="00C124AE" w:rsidRDefault="00B57F47" w:rsidP="00B57F47">
            <w:pPr>
              <w:jc w:val="center"/>
              <w:rPr>
                <w:rFonts w:ascii="Times New Roman" w:hAnsi="Times New Roman" w:cs="Times New Roman"/>
                <w:sz w:val="26"/>
                <w:szCs w:val="26"/>
              </w:rPr>
            </w:pPr>
          </w:p>
        </w:tc>
        <w:tc>
          <w:tcPr>
            <w:tcW w:w="1619"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игра</w:t>
            </w:r>
          </w:p>
        </w:tc>
      </w:tr>
      <w:tr w:rsidR="00B57F47" w:rsidTr="00B57F47">
        <w:tc>
          <w:tcPr>
            <w:tcW w:w="675" w:type="dxa"/>
            <w:tcBorders>
              <w:right w:val="single" w:sz="4" w:space="0" w:color="auto"/>
            </w:tcBorders>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10</w:t>
            </w:r>
          </w:p>
        </w:tc>
        <w:tc>
          <w:tcPr>
            <w:tcW w:w="4395" w:type="dxa"/>
            <w:tcBorders>
              <w:left w:val="single" w:sz="4" w:space="0" w:color="auto"/>
            </w:tcBorders>
          </w:tcPr>
          <w:p w:rsidR="00B57F47" w:rsidRPr="00C124AE" w:rsidRDefault="00C124AE" w:rsidP="00C124AE">
            <w:pPr>
              <w:rPr>
                <w:rFonts w:ascii="Times New Roman" w:hAnsi="Times New Roman" w:cs="Times New Roman"/>
                <w:sz w:val="26"/>
                <w:szCs w:val="26"/>
              </w:rPr>
            </w:pPr>
            <w:r>
              <w:rPr>
                <w:rFonts w:ascii="Times New Roman" w:hAnsi="Times New Roman" w:cs="Times New Roman"/>
                <w:sz w:val="26"/>
                <w:szCs w:val="26"/>
              </w:rPr>
              <w:t>Что такое соревнования и как они проводятся в баскетболе</w:t>
            </w:r>
          </w:p>
        </w:tc>
        <w:tc>
          <w:tcPr>
            <w:tcW w:w="1134" w:type="dxa"/>
          </w:tcPr>
          <w:p w:rsidR="00B57F47" w:rsidRPr="00C124AE" w:rsidRDefault="00B57F47" w:rsidP="00B57F47">
            <w:pPr>
              <w:jc w:val="center"/>
              <w:rPr>
                <w:rFonts w:ascii="Times New Roman" w:hAnsi="Times New Roman" w:cs="Times New Roman"/>
                <w:sz w:val="26"/>
                <w:szCs w:val="26"/>
              </w:rPr>
            </w:pPr>
          </w:p>
        </w:tc>
        <w:tc>
          <w:tcPr>
            <w:tcW w:w="992"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w:t>
            </w:r>
          </w:p>
        </w:tc>
        <w:tc>
          <w:tcPr>
            <w:tcW w:w="896" w:type="dxa"/>
          </w:tcPr>
          <w:p w:rsidR="00B57F47" w:rsidRPr="00C124AE" w:rsidRDefault="00B57F47" w:rsidP="00B57F47">
            <w:pPr>
              <w:jc w:val="center"/>
              <w:rPr>
                <w:rFonts w:ascii="Times New Roman" w:hAnsi="Times New Roman" w:cs="Times New Roman"/>
                <w:sz w:val="26"/>
                <w:szCs w:val="26"/>
              </w:rPr>
            </w:pPr>
          </w:p>
        </w:tc>
        <w:tc>
          <w:tcPr>
            <w:tcW w:w="1619"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беседа</w:t>
            </w:r>
          </w:p>
        </w:tc>
      </w:tr>
      <w:tr w:rsidR="00B57F47" w:rsidTr="00B57F47">
        <w:tc>
          <w:tcPr>
            <w:tcW w:w="675" w:type="dxa"/>
            <w:tcBorders>
              <w:right w:val="single" w:sz="4" w:space="0" w:color="auto"/>
            </w:tcBorders>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11</w:t>
            </w:r>
          </w:p>
        </w:tc>
        <w:tc>
          <w:tcPr>
            <w:tcW w:w="4395" w:type="dxa"/>
            <w:tcBorders>
              <w:left w:val="single" w:sz="4" w:space="0" w:color="auto"/>
            </w:tcBorders>
          </w:tcPr>
          <w:p w:rsidR="00B57F47" w:rsidRPr="00C124AE" w:rsidRDefault="00C124AE" w:rsidP="00C124AE">
            <w:pPr>
              <w:rPr>
                <w:rFonts w:ascii="Times New Roman" w:hAnsi="Times New Roman" w:cs="Times New Roman"/>
                <w:sz w:val="26"/>
                <w:szCs w:val="26"/>
              </w:rPr>
            </w:pPr>
            <w:r>
              <w:rPr>
                <w:rFonts w:ascii="Times New Roman" w:hAnsi="Times New Roman" w:cs="Times New Roman"/>
                <w:sz w:val="26"/>
                <w:szCs w:val="26"/>
              </w:rPr>
              <w:t>Почему нужны правила в спорте. Кто и как  следит за их выполнением</w:t>
            </w:r>
          </w:p>
        </w:tc>
        <w:tc>
          <w:tcPr>
            <w:tcW w:w="1134" w:type="dxa"/>
          </w:tcPr>
          <w:p w:rsidR="00B57F47" w:rsidRPr="00C124AE" w:rsidRDefault="00B57F47" w:rsidP="00B57F47">
            <w:pPr>
              <w:jc w:val="center"/>
              <w:rPr>
                <w:rFonts w:ascii="Times New Roman" w:hAnsi="Times New Roman" w:cs="Times New Roman"/>
                <w:sz w:val="26"/>
                <w:szCs w:val="26"/>
              </w:rPr>
            </w:pPr>
          </w:p>
        </w:tc>
        <w:tc>
          <w:tcPr>
            <w:tcW w:w="992"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w:t>
            </w:r>
          </w:p>
        </w:tc>
        <w:tc>
          <w:tcPr>
            <w:tcW w:w="896" w:type="dxa"/>
          </w:tcPr>
          <w:p w:rsidR="00B57F47" w:rsidRPr="00C124AE" w:rsidRDefault="00B57F47" w:rsidP="00B57F47">
            <w:pPr>
              <w:jc w:val="center"/>
              <w:rPr>
                <w:rFonts w:ascii="Times New Roman" w:hAnsi="Times New Roman" w:cs="Times New Roman"/>
                <w:sz w:val="26"/>
                <w:szCs w:val="26"/>
              </w:rPr>
            </w:pPr>
          </w:p>
        </w:tc>
        <w:tc>
          <w:tcPr>
            <w:tcW w:w="1619"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дискуссия</w:t>
            </w:r>
          </w:p>
        </w:tc>
      </w:tr>
      <w:tr w:rsidR="00B57F47" w:rsidTr="00B57F47">
        <w:tc>
          <w:tcPr>
            <w:tcW w:w="675" w:type="dxa"/>
            <w:tcBorders>
              <w:right w:val="single" w:sz="4" w:space="0" w:color="auto"/>
            </w:tcBorders>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12</w:t>
            </w:r>
          </w:p>
        </w:tc>
        <w:tc>
          <w:tcPr>
            <w:tcW w:w="4395" w:type="dxa"/>
            <w:tcBorders>
              <w:left w:val="single" w:sz="4" w:space="0" w:color="auto"/>
            </w:tcBorders>
          </w:tcPr>
          <w:p w:rsidR="00B57F47" w:rsidRPr="00C124AE" w:rsidRDefault="00C124AE" w:rsidP="00C124AE">
            <w:pPr>
              <w:rPr>
                <w:rFonts w:ascii="Times New Roman" w:hAnsi="Times New Roman" w:cs="Times New Roman"/>
                <w:sz w:val="26"/>
                <w:szCs w:val="26"/>
              </w:rPr>
            </w:pPr>
            <w:r>
              <w:rPr>
                <w:rFonts w:ascii="Times New Roman" w:hAnsi="Times New Roman" w:cs="Times New Roman"/>
                <w:sz w:val="26"/>
                <w:szCs w:val="26"/>
              </w:rPr>
              <w:t>Что  бывает с нарушителями правил</w:t>
            </w:r>
          </w:p>
        </w:tc>
        <w:tc>
          <w:tcPr>
            <w:tcW w:w="1134" w:type="dxa"/>
          </w:tcPr>
          <w:p w:rsidR="00B57F47" w:rsidRPr="00C124AE" w:rsidRDefault="00B57F47" w:rsidP="00B57F47">
            <w:pPr>
              <w:jc w:val="center"/>
              <w:rPr>
                <w:rFonts w:ascii="Times New Roman" w:hAnsi="Times New Roman" w:cs="Times New Roman"/>
                <w:sz w:val="26"/>
                <w:szCs w:val="26"/>
              </w:rPr>
            </w:pPr>
          </w:p>
        </w:tc>
        <w:tc>
          <w:tcPr>
            <w:tcW w:w="992" w:type="dxa"/>
          </w:tcPr>
          <w:p w:rsidR="00B57F47" w:rsidRPr="00C124AE" w:rsidRDefault="00B57F47" w:rsidP="00B57F47">
            <w:pPr>
              <w:jc w:val="center"/>
              <w:rPr>
                <w:rFonts w:ascii="Times New Roman" w:hAnsi="Times New Roman" w:cs="Times New Roman"/>
                <w:sz w:val="26"/>
                <w:szCs w:val="26"/>
              </w:rPr>
            </w:pPr>
          </w:p>
        </w:tc>
        <w:tc>
          <w:tcPr>
            <w:tcW w:w="896"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w:t>
            </w:r>
          </w:p>
        </w:tc>
        <w:tc>
          <w:tcPr>
            <w:tcW w:w="1619"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беседа</w:t>
            </w:r>
          </w:p>
        </w:tc>
      </w:tr>
      <w:tr w:rsidR="00B57F47" w:rsidTr="00B57F47">
        <w:tc>
          <w:tcPr>
            <w:tcW w:w="675" w:type="dxa"/>
            <w:tcBorders>
              <w:right w:val="single" w:sz="4" w:space="0" w:color="auto"/>
            </w:tcBorders>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13</w:t>
            </w:r>
          </w:p>
        </w:tc>
        <w:tc>
          <w:tcPr>
            <w:tcW w:w="4395" w:type="dxa"/>
            <w:tcBorders>
              <w:left w:val="single" w:sz="4" w:space="0" w:color="auto"/>
            </w:tcBorders>
          </w:tcPr>
          <w:p w:rsidR="00B57F47" w:rsidRPr="00C124AE" w:rsidRDefault="00C124AE" w:rsidP="00C124AE">
            <w:pPr>
              <w:rPr>
                <w:rFonts w:ascii="Times New Roman" w:hAnsi="Times New Roman" w:cs="Times New Roman"/>
                <w:sz w:val="26"/>
                <w:szCs w:val="26"/>
              </w:rPr>
            </w:pPr>
            <w:r>
              <w:rPr>
                <w:rFonts w:ascii="Times New Roman" w:hAnsi="Times New Roman" w:cs="Times New Roman"/>
                <w:sz w:val="26"/>
                <w:szCs w:val="26"/>
              </w:rPr>
              <w:t>Как появился допинг</w:t>
            </w:r>
          </w:p>
        </w:tc>
        <w:tc>
          <w:tcPr>
            <w:tcW w:w="1134" w:type="dxa"/>
          </w:tcPr>
          <w:p w:rsidR="00B57F47" w:rsidRPr="00C124AE" w:rsidRDefault="00B57F47" w:rsidP="00B57F47">
            <w:pPr>
              <w:jc w:val="center"/>
              <w:rPr>
                <w:rFonts w:ascii="Times New Roman" w:hAnsi="Times New Roman" w:cs="Times New Roman"/>
                <w:sz w:val="26"/>
                <w:szCs w:val="26"/>
              </w:rPr>
            </w:pPr>
          </w:p>
        </w:tc>
        <w:tc>
          <w:tcPr>
            <w:tcW w:w="992" w:type="dxa"/>
          </w:tcPr>
          <w:p w:rsidR="00B57F47" w:rsidRPr="00C124AE" w:rsidRDefault="00B57F47" w:rsidP="00B57F47">
            <w:pPr>
              <w:jc w:val="center"/>
              <w:rPr>
                <w:rFonts w:ascii="Times New Roman" w:hAnsi="Times New Roman" w:cs="Times New Roman"/>
                <w:sz w:val="26"/>
                <w:szCs w:val="26"/>
              </w:rPr>
            </w:pPr>
          </w:p>
        </w:tc>
        <w:tc>
          <w:tcPr>
            <w:tcW w:w="896"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w:t>
            </w:r>
          </w:p>
        </w:tc>
        <w:tc>
          <w:tcPr>
            <w:tcW w:w="1619"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беседа</w:t>
            </w:r>
          </w:p>
        </w:tc>
      </w:tr>
      <w:tr w:rsidR="00B57F47" w:rsidTr="00B57F47">
        <w:tc>
          <w:tcPr>
            <w:tcW w:w="675" w:type="dxa"/>
            <w:tcBorders>
              <w:right w:val="single" w:sz="4" w:space="0" w:color="auto"/>
            </w:tcBorders>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14</w:t>
            </w:r>
          </w:p>
        </w:tc>
        <w:tc>
          <w:tcPr>
            <w:tcW w:w="4395" w:type="dxa"/>
            <w:tcBorders>
              <w:left w:val="single" w:sz="4" w:space="0" w:color="auto"/>
            </w:tcBorders>
          </w:tcPr>
          <w:p w:rsidR="00B57F47" w:rsidRPr="00C124AE" w:rsidRDefault="00C124AE" w:rsidP="00C124AE">
            <w:pPr>
              <w:rPr>
                <w:rFonts w:ascii="Times New Roman" w:hAnsi="Times New Roman" w:cs="Times New Roman"/>
                <w:sz w:val="26"/>
                <w:szCs w:val="26"/>
              </w:rPr>
            </w:pPr>
            <w:r>
              <w:rPr>
                <w:rFonts w:ascii="Times New Roman" w:hAnsi="Times New Roman" w:cs="Times New Roman"/>
                <w:sz w:val="26"/>
                <w:szCs w:val="26"/>
              </w:rPr>
              <w:t>Как допинг влияет на здоровье?</w:t>
            </w:r>
          </w:p>
        </w:tc>
        <w:tc>
          <w:tcPr>
            <w:tcW w:w="1134" w:type="dxa"/>
          </w:tcPr>
          <w:p w:rsidR="00B57F47" w:rsidRPr="00C124AE" w:rsidRDefault="00B57F47" w:rsidP="00B57F47">
            <w:pPr>
              <w:jc w:val="center"/>
              <w:rPr>
                <w:rFonts w:ascii="Times New Roman" w:hAnsi="Times New Roman" w:cs="Times New Roman"/>
                <w:sz w:val="26"/>
                <w:szCs w:val="26"/>
              </w:rPr>
            </w:pPr>
          </w:p>
        </w:tc>
        <w:tc>
          <w:tcPr>
            <w:tcW w:w="992" w:type="dxa"/>
          </w:tcPr>
          <w:p w:rsidR="00B57F47" w:rsidRPr="00C124AE" w:rsidRDefault="00B57F47" w:rsidP="00B57F47">
            <w:pPr>
              <w:jc w:val="center"/>
              <w:rPr>
                <w:rFonts w:ascii="Times New Roman" w:hAnsi="Times New Roman" w:cs="Times New Roman"/>
                <w:sz w:val="26"/>
                <w:szCs w:val="26"/>
              </w:rPr>
            </w:pPr>
          </w:p>
        </w:tc>
        <w:tc>
          <w:tcPr>
            <w:tcW w:w="896"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w:t>
            </w:r>
          </w:p>
        </w:tc>
        <w:tc>
          <w:tcPr>
            <w:tcW w:w="1619"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беседа</w:t>
            </w:r>
          </w:p>
        </w:tc>
      </w:tr>
      <w:tr w:rsidR="00B57F47" w:rsidTr="00B57F47">
        <w:tc>
          <w:tcPr>
            <w:tcW w:w="675" w:type="dxa"/>
            <w:tcBorders>
              <w:right w:val="single" w:sz="4" w:space="0" w:color="auto"/>
            </w:tcBorders>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15</w:t>
            </w:r>
          </w:p>
        </w:tc>
        <w:tc>
          <w:tcPr>
            <w:tcW w:w="4395" w:type="dxa"/>
            <w:tcBorders>
              <w:left w:val="single" w:sz="4" w:space="0" w:color="auto"/>
            </w:tcBorders>
          </w:tcPr>
          <w:p w:rsidR="00B57F47" w:rsidRPr="00C124AE" w:rsidRDefault="00C124AE" w:rsidP="00C124AE">
            <w:pPr>
              <w:rPr>
                <w:rFonts w:ascii="Times New Roman" w:hAnsi="Times New Roman" w:cs="Times New Roman"/>
                <w:sz w:val="26"/>
                <w:szCs w:val="26"/>
              </w:rPr>
            </w:pPr>
            <w:r>
              <w:rPr>
                <w:rFonts w:ascii="Times New Roman" w:hAnsi="Times New Roman" w:cs="Times New Roman"/>
                <w:sz w:val="26"/>
                <w:szCs w:val="26"/>
              </w:rPr>
              <w:t>Честный спорт: Принципы честной спортивной борьбы («фейр плей»)</w:t>
            </w:r>
          </w:p>
        </w:tc>
        <w:tc>
          <w:tcPr>
            <w:tcW w:w="1134" w:type="dxa"/>
          </w:tcPr>
          <w:p w:rsidR="00B57F47" w:rsidRPr="00C124AE" w:rsidRDefault="00B57F47" w:rsidP="00B57F47">
            <w:pPr>
              <w:jc w:val="center"/>
              <w:rPr>
                <w:rFonts w:ascii="Times New Roman" w:hAnsi="Times New Roman" w:cs="Times New Roman"/>
                <w:sz w:val="26"/>
                <w:szCs w:val="26"/>
              </w:rPr>
            </w:pPr>
          </w:p>
        </w:tc>
        <w:tc>
          <w:tcPr>
            <w:tcW w:w="992" w:type="dxa"/>
          </w:tcPr>
          <w:p w:rsidR="00B57F47" w:rsidRPr="00C124AE" w:rsidRDefault="00B57F47" w:rsidP="00B57F47">
            <w:pPr>
              <w:jc w:val="center"/>
              <w:rPr>
                <w:rFonts w:ascii="Times New Roman" w:hAnsi="Times New Roman" w:cs="Times New Roman"/>
                <w:sz w:val="26"/>
                <w:szCs w:val="26"/>
              </w:rPr>
            </w:pPr>
          </w:p>
        </w:tc>
        <w:tc>
          <w:tcPr>
            <w:tcW w:w="896"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w:t>
            </w:r>
          </w:p>
        </w:tc>
        <w:tc>
          <w:tcPr>
            <w:tcW w:w="1619"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беседа</w:t>
            </w:r>
          </w:p>
        </w:tc>
      </w:tr>
      <w:tr w:rsidR="00B57F47" w:rsidTr="00B57F47">
        <w:tc>
          <w:tcPr>
            <w:tcW w:w="675" w:type="dxa"/>
            <w:tcBorders>
              <w:right w:val="single" w:sz="4" w:space="0" w:color="auto"/>
            </w:tcBorders>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16</w:t>
            </w:r>
          </w:p>
        </w:tc>
        <w:tc>
          <w:tcPr>
            <w:tcW w:w="4395" w:type="dxa"/>
            <w:tcBorders>
              <w:left w:val="single" w:sz="4" w:space="0" w:color="auto"/>
            </w:tcBorders>
          </w:tcPr>
          <w:p w:rsidR="00B57F47" w:rsidRPr="00C124AE" w:rsidRDefault="00C124AE" w:rsidP="00C124AE">
            <w:pPr>
              <w:rPr>
                <w:rFonts w:ascii="Times New Roman" w:hAnsi="Times New Roman" w:cs="Times New Roman"/>
                <w:sz w:val="26"/>
                <w:szCs w:val="26"/>
              </w:rPr>
            </w:pPr>
            <w:r>
              <w:rPr>
                <w:rFonts w:ascii="Times New Roman" w:hAnsi="Times New Roman" w:cs="Times New Roman"/>
                <w:sz w:val="26"/>
                <w:szCs w:val="26"/>
              </w:rPr>
              <w:t>10 антидопинговых правил, их смысл</w:t>
            </w:r>
          </w:p>
        </w:tc>
        <w:tc>
          <w:tcPr>
            <w:tcW w:w="1134" w:type="dxa"/>
          </w:tcPr>
          <w:p w:rsidR="00B57F47" w:rsidRPr="00C124AE" w:rsidRDefault="00B57F47" w:rsidP="00B57F47">
            <w:pPr>
              <w:jc w:val="center"/>
              <w:rPr>
                <w:rFonts w:ascii="Times New Roman" w:hAnsi="Times New Roman" w:cs="Times New Roman"/>
                <w:sz w:val="26"/>
                <w:szCs w:val="26"/>
              </w:rPr>
            </w:pPr>
          </w:p>
        </w:tc>
        <w:tc>
          <w:tcPr>
            <w:tcW w:w="992" w:type="dxa"/>
          </w:tcPr>
          <w:p w:rsidR="00B57F47" w:rsidRPr="00C124AE" w:rsidRDefault="00B57F47" w:rsidP="00B57F47">
            <w:pPr>
              <w:jc w:val="center"/>
              <w:rPr>
                <w:rFonts w:ascii="Times New Roman" w:hAnsi="Times New Roman" w:cs="Times New Roman"/>
                <w:sz w:val="26"/>
                <w:szCs w:val="26"/>
              </w:rPr>
            </w:pPr>
          </w:p>
        </w:tc>
        <w:tc>
          <w:tcPr>
            <w:tcW w:w="896"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w:t>
            </w:r>
          </w:p>
        </w:tc>
        <w:tc>
          <w:tcPr>
            <w:tcW w:w="1619" w:type="dxa"/>
          </w:tcPr>
          <w:p w:rsidR="00B57F47" w:rsidRPr="00C124AE" w:rsidRDefault="00C124AE" w:rsidP="00B57F47">
            <w:pPr>
              <w:jc w:val="center"/>
              <w:rPr>
                <w:rFonts w:ascii="Times New Roman" w:hAnsi="Times New Roman" w:cs="Times New Roman"/>
                <w:sz w:val="26"/>
                <w:szCs w:val="26"/>
              </w:rPr>
            </w:pPr>
            <w:r>
              <w:rPr>
                <w:rFonts w:ascii="Times New Roman" w:hAnsi="Times New Roman" w:cs="Times New Roman"/>
                <w:sz w:val="26"/>
                <w:szCs w:val="26"/>
              </w:rPr>
              <w:t>игра</w:t>
            </w:r>
          </w:p>
        </w:tc>
      </w:tr>
    </w:tbl>
    <w:p w:rsidR="00C124AE" w:rsidRDefault="00C124AE" w:rsidP="0057742D">
      <w:pPr>
        <w:spacing w:after="0" w:line="240" w:lineRule="auto"/>
        <w:rPr>
          <w:rFonts w:ascii="Times New Roman" w:hAnsi="Times New Roman" w:cs="Times New Roman"/>
          <w:sz w:val="28"/>
          <w:szCs w:val="28"/>
        </w:rPr>
      </w:pPr>
    </w:p>
    <w:p w:rsidR="00C124AE" w:rsidRPr="00C8637C" w:rsidRDefault="00C124AE" w:rsidP="00E60B9E">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2.6 Воспитательная работа и психологическая подготовка</w:t>
      </w:r>
    </w:p>
    <w:p w:rsidR="00C124AE" w:rsidRPr="00C8637C" w:rsidRDefault="00073522" w:rsidP="000735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Воспитательная работа и психологическая подготовка</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организуются на всех этапах тренировочного процесса спортсменов-</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баскетболистов. Решение воспитательных задач с игроками различного</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возраста осуществляется через формирование у них нравственного</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сознания, нравственных чувств, воли и характера. Установлено, что</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начальные занятия в спортивной секции, с одной стороны, требуют связи</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со спецификой вида спорта определенного уровня развития нравственно</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волевых качеств, а с другой – способствуют, при правильной организации</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учебного процесса, их целенаправленному формированию.</w:t>
      </w:r>
    </w:p>
    <w:p w:rsidR="00C124AE" w:rsidRPr="00C8637C" w:rsidRDefault="00073522" w:rsidP="000735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Воспитательная работа со спортсменами включает работу в рамках</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тренировочного процесса и работу во внетренировочное время. Особое</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внимание необходимо уделять повышению уровня воспитанности юных</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спортсменов, а также формированию благоприятного психологического</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климата внутри группы (команды).</w:t>
      </w:r>
    </w:p>
    <w:p w:rsidR="00C124AE" w:rsidRPr="00C8637C" w:rsidRDefault="00073522" w:rsidP="000735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Важнейшим условием эффективной воспитательной работы</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является наличие доверительного контакта спортсмена со своим тренером.</w:t>
      </w:r>
    </w:p>
    <w:p w:rsidR="00C124AE" w:rsidRPr="00C8637C" w:rsidRDefault="00073522" w:rsidP="000735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Одна из главных особенностей спортивной деятельности – большое</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влияние на спортсмена личности тренера-преподавателя. Для подростка,</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увлеченного спортом, тренер становится тем эталоном, по которому он</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 xml:space="preserve">учиться жить. </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Стоит тренеру лишь раз нарушить привычные нормы,</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установленные правила – и многое может быть потеряно.</w:t>
      </w:r>
    </w:p>
    <w:p w:rsidR="00C124AE" w:rsidRPr="00C8637C" w:rsidRDefault="00073522" w:rsidP="00073522">
      <w:pPr>
        <w:spacing w:after="0" w:line="240" w:lineRule="auto"/>
        <w:rPr>
          <w:rFonts w:ascii="Times New Roman" w:hAnsi="Times New Roman" w:cs="Times New Roman"/>
          <w:sz w:val="26"/>
          <w:szCs w:val="26"/>
        </w:rPr>
      </w:pP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Эффективная</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 xml:space="preserve"> воспитательная </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работа</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 xml:space="preserve"> предполагает постоянное</w:t>
      </w:r>
      <w:r w:rsidRPr="00C8637C">
        <w:rPr>
          <w:rFonts w:ascii="Times New Roman" w:hAnsi="Times New Roman" w:cs="Times New Roman"/>
          <w:sz w:val="26"/>
          <w:szCs w:val="26"/>
        </w:rPr>
        <w:t xml:space="preserve">   изучение </w:t>
      </w:r>
      <w:r w:rsidR="00C124AE" w:rsidRPr="00C8637C">
        <w:rPr>
          <w:rFonts w:ascii="Times New Roman" w:hAnsi="Times New Roman" w:cs="Times New Roman"/>
          <w:sz w:val="26"/>
          <w:szCs w:val="26"/>
        </w:rPr>
        <w:t>тренером внутреннего мира ученика, обстоятельств в</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семье, взаимоотношений в коллективе команды.</w:t>
      </w:r>
    </w:p>
    <w:p w:rsidR="00C124AE" w:rsidRPr="00C8637C" w:rsidRDefault="00073522" w:rsidP="000735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Необходимо учитывать влияние, которое оказывают родители на</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формирование отношения детей к занятиям спортом. Очень сложно</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работать с теми учащимися, чьи родители безразличны к спорту и не</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придают значения увлечению детей. Также нелегко работать с детьми</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излишне честолюбивых родителей, которые постоянной жаждой успеха</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 xml:space="preserve">угнетают психику спортсмена. </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Поэтому каждому тренеру необходимо</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найти контакт с родителями.</w:t>
      </w:r>
    </w:p>
    <w:p w:rsidR="00C124AE" w:rsidRPr="00C8637C" w:rsidRDefault="00073522" w:rsidP="000735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Долгий и трудоемкий воспитательный процесс требует соблюдения</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ряда условий: наличие точных и понятных правил; безусловный авторитет</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педагога; высокое качество занятий, на которых обучаемые не остаются</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без дела в руках и мыслей в голове; хороший моральный климат в группе.</w:t>
      </w:r>
    </w:p>
    <w:p w:rsidR="00C124AE" w:rsidRPr="00C8637C" w:rsidRDefault="00073522" w:rsidP="000735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lastRenderedPageBreak/>
        <w:t xml:space="preserve">       </w:t>
      </w:r>
      <w:r w:rsidR="00C124AE" w:rsidRPr="00C8637C">
        <w:rPr>
          <w:rFonts w:ascii="Times New Roman" w:hAnsi="Times New Roman" w:cs="Times New Roman"/>
          <w:sz w:val="26"/>
          <w:szCs w:val="26"/>
        </w:rPr>
        <w:t>Одна из важнейших задач тренера – воспитание качеств</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спортивного характера у юного спортсмена, волевых качеств</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(целеустремлённость, дисциплинированность, активность, активность,</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инициативность, стойкость, решительность, настойчивость, и упорство в</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достижении цели).</w:t>
      </w:r>
    </w:p>
    <w:p w:rsidR="00C124AE" w:rsidRPr="00C8637C" w:rsidRDefault="00073522" w:rsidP="000735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Направленное перевоспитание личности спортсмена – итог</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комплексного влияния многих факторов, в том числе семи, школы,</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спортивного коллектива, педагогов, других лиц и организаций,</w:t>
      </w:r>
      <w:r w:rsidRPr="00C8637C">
        <w:rPr>
          <w:rFonts w:ascii="Times New Roman" w:hAnsi="Times New Roman" w:cs="Times New Roman"/>
          <w:sz w:val="26"/>
          <w:szCs w:val="26"/>
        </w:rPr>
        <w:t xml:space="preserve"> </w:t>
      </w:r>
      <w:r w:rsidR="00C124AE" w:rsidRPr="00C8637C">
        <w:rPr>
          <w:rFonts w:ascii="Times New Roman" w:hAnsi="Times New Roman" w:cs="Times New Roman"/>
          <w:sz w:val="26"/>
          <w:szCs w:val="26"/>
        </w:rPr>
        <w:t>осуществляющих воспитательные функции.</w:t>
      </w:r>
    </w:p>
    <w:p w:rsidR="00073522" w:rsidRPr="00C8637C" w:rsidRDefault="00073522" w:rsidP="00073522">
      <w:pPr>
        <w:spacing w:after="0" w:line="240" w:lineRule="auto"/>
        <w:jc w:val="both"/>
        <w:rPr>
          <w:rFonts w:ascii="Times New Roman" w:hAnsi="Times New Roman" w:cs="Times New Roman"/>
          <w:sz w:val="26"/>
          <w:szCs w:val="26"/>
        </w:rPr>
      </w:pPr>
    </w:p>
    <w:p w:rsidR="00C124AE" w:rsidRPr="00C8637C" w:rsidRDefault="00C124AE" w:rsidP="00C124AE">
      <w:pPr>
        <w:spacing w:after="0" w:line="240" w:lineRule="auto"/>
        <w:jc w:val="center"/>
        <w:rPr>
          <w:rFonts w:ascii="Times New Roman" w:hAnsi="Times New Roman" w:cs="Times New Roman"/>
          <w:sz w:val="26"/>
          <w:szCs w:val="26"/>
        </w:rPr>
      </w:pPr>
      <w:r w:rsidRPr="00C8637C">
        <w:rPr>
          <w:rFonts w:ascii="Times New Roman" w:hAnsi="Times New Roman" w:cs="Times New Roman"/>
          <w:sz w:val="26"/>
          <w:szCs w:val="26"/>
        </w:rPr>
        <w:t>Таблица 15 – Примерный план воспитательной работы со</w:t>
      </w:r>
    </w:p>
    <w:p w:rsidR="00073522" w:rsidRPr="00C8637C" w:rsidRDefault="00C124AE" w:rsidP="0057742D">
      <w:pPr>
        <w:spacing w:after="0" w:line="240" w:lineRule="auto"/>
        <w:jc w:val="center"/>
        <w:rPr>
          <w:rFonts w:ascii="Times New Roman" w:hAnsi="Times New Roman" w:cs="Times New Roman"/>
          <w:sz w:val="26"/>
          <w:szCs w:val="26"/>
        </w:rPr>
      </w:pPr>
      <w:r w:rsidRPr="00C8637C">
        <w:rPr>
          <w:rFonts w:ascii="Times New Roman" w:hAnsi="Times New Roman" w:cs="Times New Roman"/>
          <w:sz w:val="26"/>
          <w:szCs w:val="26"/>
        </w:rPr>
        <w:t>спортсменами ЭНП</w:t>
      </w:r>
    </w:p>
    <w:tbl>
      <w:tblPr>
        <w:tblStyle w:val="a3"/>
        <w:tblW w:w="0" w:type="auto"/>
        <w:tblLook w:val="04A0"/>
      </w:tblPr>
      <w:tblGrid>
        <w:gridCol w:w="817"/>
        <w:gridCol w:w="4820"/>
        <w:gridCol w:w="1842"/>
        <w:gridCol w:w="2232"/>
      </w:tblGrid>
      <w:tr w:rsidR="00073522" w:rsidTr="0057742D">
        <w:tc>
          <w:tcPr>
            <w:tcW w:w="817" w:type="dxa"/>
          </w:tcPr>
          <w:p w:rsidR="00073522" w:rsidRPr="0057742D" w:rsidRDefault="00073522" w:rsidP="00C124AE">
            <w:pPr>
              <w:jc w:val="center"/>
              <w:rPr>
                <w:rFonts w:ascii="Times New Roman" w:hAnsi="Times New Roman" w:cs="Times New Roman"/>
                <w:sz w:val="26"/>
                <w:szCs w:val="26"/>
              </w:rPr>
            </w:pPr>
            <w:r w:rsidRPr="0057742D">
              <w:rPr>
                <w:rFonts w:ascii="Times New Roman" w:hAnsi="Times New Roman" w:cs="Times New Roman"/>
                <w:sz w:val="26"/>
                <w:szCs w:val="26"/>
              </w:rPr>
              <w:t>№ п/п</w:t>
            </w:r>
          </w:p>
        </w:tc>
        <w:tc>
          <w:tcPr>
            <w:tcW w:w="4820" w:type="dxa"/>
          </w:tcPr>
          <w:p w:rsidR="00073522" w:rsidRPr="0057742D" w:rsidRDefault="00073522" w:rsidP="00C124AE">
            <w:pPr>
              <w:jc w:val="center"/>
              <w:rPr>
                <w:rFonts w:ascii="Times New Roman" w:hAnsi="Times New Roman" w:cs="Times New Roman"/>
                <w:sz w:val="26"/>
                <w:szCs w:val="26"/>
              </w:rPr>
            </w:pPr>
            <w:r w:rsidRPr="0057742D">
              <w:rPr>
                <w:rFonts w:ascii="Times New Roman" w:hAnsi="Times New Roman" w:cs="Times New Roman"/>
                <w:sz w:val="26"/>
                <w:szCs w:val="26"/>
              </w:rPr>
              <w:t>Наименование мероприятий</w:t>
            </w:r>
          </w:p>
        </w:tc>
        <w:tc>
          <w:tcPr>
            <w:tcW w:w="1842" w:type="dxa"/>
          </w:tcPr>
          <w:p w:rsidR="00073522" w:rsidRPr="0057742D" w:rsidRDefault="00073522" w:rsidP="00C124AE">
            <w:pPr>
              <w:jc w:val="center"/>
              <w:rPr>
                <w:rFonts w:ascii="Times New Roman" w:hAnsi="Times New Roman" w:cs="Times New Roman"/>
                <w:sz w:val="26"/>
                <w:szCs w:val="26"/>
              </w:rPr>
            </w:pPr>
            <w:r w:rsidRPr="0057742D">
              <w:rPr>
                <w:rFonts w:ascii="Times New Roman" w:hAnsi="Times New Roman" w:cs="Times New Roman"/>
                <w:sz w:val="26"/>
                <w:szCs w:val="26"/>
              </w:rPr>
              <w:t>Срок</w:t>
            </w:r>
          </w:p>
        </w:tc>
        <w:tc>
          <w:tcPr>
            <w:tcW w:w="2232" w:type="dxa"/>
          </w:tcPr>
          <w:p w:rsidR="00073522" w:rsidRPr="0057742D" w:rsidRDefault="00073522" w:rsidP="00C124AE">
            <w:pPr>
              <w:jc w:val="center"/>
              <w:rPr>
                <w:rFonts w:ascii="Times New Roman" w:hAnsi="Times New Roman" w:cs="Times New Roman"/>
                <w:sz w:val="26"/>
                <w:szCs w:val="26"/>
              </w:rPr>
            </w:pPr>
            <w:r w:rsidRPr="0057742D">
              <w:rPr>
                <w:rFonts w:ascii="Times New Roman" w:hAnsi="Times New Roman" w:cs="Times New Roman"/>
                <w:sz w:val="26"/>
                <w:szCs w:val="26"/>
              </w:rPr>
              <w:t>Ответственные за подготовку</w:t>
            </w:r>
          </w:p>
        </w:tc>
      </w:tr>
      <w:tr w:rsidR="0057742D" w:rsidTr="002C5022">
        <w:tc>
          <w:tcPr>
            <w:tcW w:w="9711" w:type="dxa"/>
            <w:gridSpan w:val="4"/>
          </w:tcPr>
          <w:p w:rsidR="0057742D" w:rsidRPr="0057742D" w:rsidRDefault="0057742D" w:rsidP="00C124AE">
            <w:pPr>
              <w:jc w:val="center"/>
              <w:rPr>
                <w:rFonts w:ascii="Times New Roman" w:hAnsi="Times New Roman" w:cs="Times New Roman"/>
                <w:b/>
                <w:sz w:val="26"/>
                <w:szCs w:val="26"/>
              </w:rPr>
            </w:pPr>
            <w:r>
              <w:rPr>
                <w:rFonts w:ascii="Times New Roman" w:hAnsi="Times New Roman" w:cs="Times New Roman"/>
                <w:b/>
                <w:sz w:val="26"/>
                <w:szCs w:val="26"/>
              </w:rPr>
              <w:t>Воспитательная работа</w:t>
            </w:r>
          </w:p>
        </w:tc>
      </w:tr>
      <w:tr w:rsidR="00073522" w:rsidTr="0057742D">
        <w:tc>
          <w:tcPr>
            <w:tcW w:w="817" w:type="dxa"/>
          </w:tcPr>
          <w:p w:rsidR="00073522" w:rsidRPr="0057742D" w:rsidRDefault="0057742D" w:rsidP="00C124AE">
            <w:pPr>
              <w:jc w:val="center"/>
              <w:rPr>
                <w:rFonts w:ascii="Times New Roman" w:hAnsi="Times New Roman" w:cs="Times New Roman"/>
                <w:sz w:val="26"/>
                <w:szCs w:val="26"/>
              </w:rPr>
            </w:pPr>
            <w:r>
              <w:rPr>
                <w:rFonts w:ascii="Times New Roman" w:hAnsi="Times New Roman" w:cs="Times New Roman"/>
                <w:sz w:val="26"/>
                <w:szCs w:val="26"/>
              </w:rPr>
              <w:t>1</w:t>
            </w:r>
          </w:p>
        </w:tc>
        <w:tc>
          <w:tcPr>
            <w:tcW w:w="4820" w:type="dxa"/>
          </w:tcPr>
          <w:p w:rsidR="00073522" w:rsidRPr="0057742D" w:rsidRDefault="0057742D" w:rsidP="0057742D">
            <w:pPr>
              <w:rPr>
                <w:rFonts w:ascii="Times New Roman" w:hAnsi="Times New Roman" w:cs="Times New Roman"/>
                <w:sz w:val="26"/>
                <w:szCs w:val="26"/>
              </w:rPr>
            </w:pPr>
            <w:r>
              <w:rPr>
                <w:rFonts w:ascii="Times New Roman" w:hAnsi="Times New Roman" w:cs="Times New Roman"/>
                <w:sz w:val="26"/>
                <w:szCs w:val="26"/>
              </w:rPr>
              <w:t>Контроль за соблюдением режима дня занимающихся</w:t>
            </w:r>
          </w:p>
        </w:tc>
        <w:tc>
          <w:tcPr>
            <w:tcW w:w="1842" w:type="dxa"/>
          </w:tcPr>
          <w:p w:rsidR="00073522" w:rsidRPr="0057742D" w:rsidRDefault="0057742D" w:rsidP="00C124AE">
            <w:pPr>
              <w:jc w:val="center"/>
              <w:rPr>
                <w:rFonts w:ascii="Times New Roman" w:hAnsi="Times New Roman" w:cs="Times New Roman"/>
                <w:sz w:val="26"/>
                <w:szCs w:val="26"/>
              </w:rPr>
            </w:pPr>
            <w:r>
              <w:rPr>
                <w:rFonts w:ascii="Times New Roman" w:hAnsi="Times New Roman" w:cs="Times New Roman"/>
                <w:sz w:val="26"/>
                <w:szCs w:val="26"/>
              </w:rPr>
              <w:t>весь период</w:t>
            </w:r>
          </w:p>
        </w:tc>
        <w:tc>
          <w:tcPr>
            <w:tcW w:w="2232" w:type="dxa"/>
          </w:tcPr>
          <w:p w:rsidR="00073522" w:rsidRPr="0057742D" w:rsidRDefault="00073522" w:rsidP="00C124AE">
            <w:pPr>
              <w:jc w:val="center"/>
              <w:rPr>
                <w:rFonts w:ascii="Times New Roman" w:hAnsi="Times New Roman" w:cs="Times New Roman"/>
                <w:sz w:val="26"/>
                <w:szCs w:val="26"/>
              </w:rPr>
            </w:pPr>
          </w:p>
        </w:tc>
      </w:tr>
      <w:tr w:rsidR="00073522" w:rsidTr="0057742D">
        <w:tc>
          <w:tcPr>
            <w:tcW w:w="817" w:type="dxa"/>
          </w:tcPr>
          <w:p w:rsidR="00073522" w:rsidRPr="0057742D" w:rsidRDefault="0057742D" w:rsidP="00C124AE">
            <w:pPr>
              <w:jc w:val="center"/>
              <w:rPr>
                <w:rFonts w:ascii="Times New Roman" w:hAnsi="Times New Roman" w:cs="Times New Roman"/>
                <w:sz w:val="26"/>
                <w:szCs w:val="26"/>
              </w:rPr>
            </w:pPr>
            <w:r>
              <w:rPr>
                <w:rFonts w:ascii="Times New Roman" w:hAnsi="Times New Roman" w:cs="Times New Roman"/>
                <w:sz w:val="26"/>
                <w:szCs w:val="26"/>
              </w:rPr>
              <w:t>2</w:t>
            </w:r>
          </w:p>
        </w:tc>
        <w:tc>
          <w:tcPr>
            <w:tcW w:w="4820" w:type="dxa"/>
          </w:tcPr>
          <w:p w:rsidR="00073522" w:rsidRPr="0057742D" w:rsidRDefault="0057742D" w:rsidP="0057742D">
            <w:pPr>
              <w:rPr>
                <w:rFonts w:ascii="Times New Roman" w:hAnsi="Times New Roman" w:cs="Times New Roman"/>
                <w:sz w:val="26"/>
                <w:szCs w:val="26"/>
              </w:rPr>
            </w:pPr>
            <w:r>
              <w:rPr>
                <w:rFonts w:ascii="Times New Roman" w:hAnsi="Times New Roman" w:cs="Times New Roman"/>
                <w:sz w:val="26"/>
                <w:szCs w:val="26"/>
              </w:rPr>
              <w:t>Беседы и дискуссии по нравственному воспитанию</w:t>
            </w:r>
          </w:p>
        </w:tc>
        <w:tc>
          <w:tcPr>
            <w:tcW w:w="1842" w:type="dxa"/>
          </w:tcPr>
          <w:p w:rsidR="00073522" w:rsidRPr="0057742D" w:rsidRDefault="0057742D" w:rsidP="00C124AE">
            <w:pPr>
              <w:jc w:val="center"/>
              <w:rPr>
                <w:rFonts w:ascii="Times New Roman" w:hAnsi="Times New Roman" w:cs="Times New Roman"/>
                <w:sz w:val="26"/>
                <w:szCs w:val="26"/>
              </w:rPr>
            </w:pPr>
            <w:r>
              <w:rPr>
                <w:rFonts w:ascii="Times New Roman" w:hAnsi="Times New Roman" w:cs="Times New Roman"/>
                <w:sz w:val="26"/>
                <w:szCs w:val="26"/>
              </w:rPr>
              <w:t>весь период</w:t>
            </w:r>
          </w:p>
        </w:tc>
        <w:tc>
          <w:tcPr>
            <w:tcW w:w="2232" w:type="dxa"/>
          </w:tcPr>
          <w:p w:rsidR="00073522" w:rsidRPr="0057742D" w:rsidRDefault="00073522" w:rsidP="00C124AE">
            <w:pPr>
              <w:jc w:val="center"/>
              <w:rPr>
                <w:rFonts w:ascii="Times New Roman" w:hAnsi="Times New Roman" w:cs="Times New Roman"/>
                <w:sz w:val="26"/>
                <w:szCs w:val="26"/>
              </w:rPr>
            </w:pPr>
          </w:p>
        </w:tc>
      </w:tr>
      <w:tr w:rsidR="00073522" w:rsidTr="0057742D">
        <w:tc>
          <w:tcPr>
            <w:tcW w:w="817" w:type="dxa"/>
          </w:tcPr>
          <w:p w:rsidR="00073522" w:rsidRPr="0057742D" w:rsidRDefault="0057742D" w:rsidP="00C124AE">
            <w:pPr>
              <w:jc w:val="center"/>
              <w:rPr>
                <w:rFonts w:ascii="Times New Roman" w:hAnsi="Times New Roman" w:cs="Times New Roman"/>
                <w:sz w:val="26"/>
                <w:szCs w:val="26"/>
              </w:rPr>
            </w:pPr>
            <w:r>
              <w:rPr>
                <w:rFonts w:ascii="Times New Roman" w:hAnsi="Times New Roman" w:cs="Times New Roman"/>
                <w:sz w:val="26"/>
                <w:szCs w:val="26"/>
              </w:rPr>
              <w:t>3</w:t>
            </w:r>
          </w:p>
        </w:tc>
        <w:tc>
          <w:tcPr>
            <w:tcW w:w="4820" w:type="dxa"/>
          </w:tcPr>
          <w:p w:rsidR="00073522" w:rsidRPr="0057742D" w:rsidRDefault="0057742D" w:rsidP="0057742D">
            <w:pPr>
              <w:rPr>
                <w:rFonts w:ascii="Times New Roman" w:hAnsi="Times New Roman" w:cs="Times New Roman"/>
                <w:sz w:val="26"/>
                <w:szCs w:val="26"/>
              </w:rPr>
            </w:pPr>
            <w:r>
              <w:rPr>
                <w:rFonts w:ascii="Times New Roman" w:hAnsi="Times New Roman" w:cs="Times New Roman"/>
                <w:sz w:val="26"/>
                <w:szCs w:val="26"/>
              </w:rPr>
              <w:t>Мероприятия в рамках  трудового воспитания</w:t>
            </w:r>
          </w:p>
        </w:tc>
        <w:tc>
          <w:tcPr>
            <w:tcW w:w="1842" w:type="dxa"/>
          </w:tcPr>
          <w:p w:rsidR="00073522" w:rsidRPr="0057742D" w:rsidRDefault="0057742D" w:rsidP="00C124AE">
            <w:pPr>
              <w:jc w:val="center"/>
              <w:rPr>
                <w:rFonts w:ascii="Times New Roman" w:hAnsi="Times New Roman" w:cs="Times New Roman"/>
                <w:sz w:val="26"/>
                <w:szCs w:val="26"/>
              </w:rPr>
            </w:pPr>
            <w:r>
              <w:rPr>
                <w:rFonts w:ascii="Times New Roman" w:hAnsi="Times New Roman" w:cs="Times New Roman"/>
                <w:sz w:val="26"/>
                <w:szCs w:val="26"/>
              </w:rPr>
              <w:t>весь период</w:t>
            </w:r>
          </w:p>
        </w:tc>
        <w:tc>
          <w:tcPr>
            <w:tcW w:w="2232" w:type="dxa"/>
          </w:tcPr>
          <w:p w:rsidR="00073522" w:rsidRPr="0057742D" w:rsidRDefault="00073522" w:rsidP="00C124AE">
            <w:pPr>
              <w:jc w:val="center"/>
              <w:rPr>
                <w:rFonts w:ascii="Times New Roman" w:hAnsi="Times New Roman" w:cs="Times New Roman"/>
                <w:sz w:val="26"/>
                <w:szCs w:val="26"/>
              </w:rPr>
            </w:pPr>
          </w:p>
        </w:tc>
      </w:tr>
      <w:tr w:rsidR="00073522" w:rsidTr="0057742D">
        <w:tc>
          <w:tcPr>
            <w:tcW w:w="817" w:type="dxa"/>
          </w:tcPr>
          <w:p w:rsidR="00073522" w:rsidRPr="0057742D" w:rsidRDefault="0057742D" w:rsidP="00C124AE">
            <w:pPr>
              <w:jc w:val="center"/>
              <w:rPr>
                <w:rFonts w:ascii="Times New Roman" w:hAnsi="Times New Roman" w:cs="Times New Roman"/>
                <w:sz w:val="26"/>
                <w:szCs w:val="26"/>
              </w:rPr>
            </w:pPr>
            <w:r>
              <w:rPr>
                <w:rFonts w:ascii="Times New Roman" w:hAnsi="Times New Roman" w:cs="Times New Roman"/>
                <w:sz w:val="26"/>
                <w:szCs w:val="26"/>
              </w:rPr>
              <w:t>4</w:t>
            </w:r>
          </w:p>
        </w:tc>
        <w:tc>
          <w:tcPr>
            <w:tcW w:w="4820" w:type="dxa"/>
          </w:tcPr>
          <w:p w:rsidR="00073522" w:rsidRPr="0057742D" w:rsidRDefault="0057742D" w:rsidP="0057742D">
            <w:pPr>
              <w:rPr>
                <w:rFonts w:ascii="Times New Roman" w:hAnsi="Times New Roman" w:cs="Times New Roman"/>
                <w:sz w:val="26"/>
                <w:szCs w:val="26"/>
              </w:rPr>
            </w:pPr>
            <w:r>
              <w:rPr>
                <w:rFonts w:ascii="Times New Roman" w:hAnsi="Times New Roman" w:cs="Times New Roman"/>
                <w:sz w:val="26"/>
                <w:szCs w:val="26"/>
              </w:rPr>
              <w:t>Воспитательные мероприятия гражданско – патриотической, нравственно – эстетической, спортивно – оздоровительной работы</w:t>
            </w:r>
          </w:p>
        </w:tc>
        <w:tc>
          <w:tcPr>
            <w:tcW w:w="1842" w:type="dxa"/>
          </w:tcPr>
          <w:p w:rsidR="00073522" w:rsidRPr="0057742D" w:rsidRDefault="0057742D" w:rsidP="00C124AE">
            <w:pPr>
              <w:jc w:val="center"/>
              <w:rPr>
                <w:rFonts w:ascii="Times New Roman" w:hAnsi="Times New Roman" w:cs="Times New Roman"/>
                <w:sz w:val="26"/>
                <w:szCs w:val="26"/>
              </w:rPr>
            </w:pPr>
            <w:r>
              <w:rPr>
                <w:rFonts w:ascii="Times New Roman" w:hAnsi="Times New Roman" w:cs="Times New Roman"/>
                <w:sz w:val="26"/>
                <w:szCs w:val="26"/>
              </w:rPr>
              <w:t>весь период</w:t>
            </w:r>
          </w:p>
        </w:tc>
        <w:tc>
          <w:tcPr>
            <w:tcW w:w="2232" w:type="dxa"/>
          </w:tcPr>
          <w:p w:rsidR="00073522" w:rsidRPr="0057742D" w:rsidRDefault="00073522" w:rsidP="00C124AE">
            <w:pPr>
              <w:jc w:val="center"/>
              <w:rPr>
                <w:rFonts w:ascii="Times New Roman" w:hAnsi="Times New Roman" w:cs="Times New Roman"/>
                <w:sz w:val="26"/>
                <w:szCs w:val="26"/>
              </w:rPr>
            </w:pPr>
          </w:p>
        </w:tc>
      </w:tr>
      <w:tr w:rsidR="00073522" w:rsidTr="0057742D">
        <w:tc>
          <w:tcPr>
            <w:tcW w:w="817" w:type="dxa"/>
          </w:tcPr>
          <w:p w:rsidR="00073522" w:rsidRPr="0057742D" w:rsidRDefault="0057742D" w:rsidP="00C124AE">
            <w:pPr>
              <w:jc w:val="center"/>
              <w:rPr>
                <w:rFonts w:ascii="Times New Roman" w:hAnsi="Times New Roman" w:cs="Times New Roman"/>
                <w:sz w:val="26"/>
                <w:szCs w:val="26"/>
              </w:rPr>
            </w:pPr>
            <w:r>
              <w:rPr>
                <w:rFonts w:ascii="Times New Roman" w:hAnsi="Times New Roman" w:cs="Times New Roman"/>
                <w:sz w:val="26"/>
                <w:szCs w:val="26"/>
              </w:rPr>
              <w:t>5</w:t>
            </w:r>
          </w:p>
        </w:tc>
        <w:tc>
          <w:tcPr>
            <w:tcW w:w="4820" w:type="dxa"/>
          </w:tcPr>
          <w:p w:rsidR="00073522" w:rsidRPr="0057742D" w:rsidRDefault="0057742D" w:rsidP="0057742D">
            <w:pPr>
              <w:rPr>
                <w:rFonts w:ascii="Times New Roman" w:hAnsi="Times New Roman" w:cs="Times New Roman"/>
                <w:sz w:val="26"/>
                <w:szCs w:val="26"/>
              </w:rPr>
            </w:pPr>
            <w:r>
              <w:rPr>
                <w:rFonts w:ascii="Times New Roman" w:hAnsi="Times New Roman" w:cs="Times New Roman"/>
                <w:sz w:val="26"/>
                <w:szCs w:val="26"/>
              </w:rPr>
              <w:t>Участие в различных праздниках и конкурсах</w:t>
            </w:r>
          </w:p>
        </w:tc>
        <w:tc>
          <w:tcPr>
            <w:tcW w:w="1842" w:type="dxa"/>
          </w:tcPr>
          <w:p w:rsidR="00073522" w:rsidRPr="0057742D" w:rsidRDefault="0057742D" w:rsidP="00C124AE">
            <w:pPr>
              <w:jc w:val="center"/>
              <w:rPr>
                <w:rFonts w:ascii="Times New Roman" w:hAnsi="Times New Roman" w:cs="Times New Roman"/>
                <w:sz w:val="26"/>
                <w:szCs w:val="26"/>
              </w:rPr>
            </w:pPr>
            <w:r>
              <w:rPr>
                <w:rFonts w:ascii="Times New Roman" w:hAnsi="Times New Roman" w:cs="Times New Roman"/>
                <w:sz w:val="26"/>
                <w:szCs w:val="26"/>
              </w:rPr>
              <w:t>весь период</w:t>
            </w:r>
          </w:p>
        </w:tc>
        <w:tc>
          <w:tcPr>
            <w:tcW w:w="2232" w:type="dxa"/>
          </w:tcPr>
          <w:p w:rsidR="00073522" w:rsidRPr="0057742D" w:rsidRDefault="00073522" w:rsidP="00C124AE">
            <w:pPr>
              <w:jc w:val="center"/>
              <w:rPr>
                <w:rFonts w:ascii="Times New Roman" w:hAnsi="Times New Roman" w:cs="Times New Roman"/>
                <w:sz w:val="26"/>
                <w:szCs w:val="26"/>
              </w:rPr>
            </w:pPr>
          </w:p>
        </w:tc>
      </w:tr>
      <w:tr w:rsidR="00073522" w:rsidTr="0057742D">
        <w:tc>
          <w:tcPr>
            <w:tcW w:w="817" w:type="dxa"/>
          </w:tcPr>
          <w:p w:rsidR="00073522" w:rsidRPr="0057742D" w:rsidRDefault="0057742D" w:rsidP="00C124AE">
            <w:pPr>
              <w:jc w:val="center"/>
              <w:rPr>
                <w:rFonts w:ascii="Times New Roman" w:hAnsi="Times New Roman" w:cs="Times New Roman"/>
                <w:sz w:val="26"/>
                <w:szCs w:val="26"/>
              </w:rPr>
            </w:pPr>
            <w:r>
              <w:rPr>
                <w:rFonts w:ascii="Times New Roman" w:hAnsi="Times New Roman" w:cs="Times New Roman"/>
                <w:sz w:val="26"/>
                <w:szCs w:val="26"/>
              </w:rPr>
              <w:t>6</w:t>
            </w:r>
          </w:p>
        </w:tc>
        <w:tc>
          <w:tcPr>
            <w:tcW w:w="4820" w:type="dxa"/>
          </w:tcPr>
          <w:p w:rsidR="00073522" w:rsidRPr="0057742D" w:rsidRDefault="0057742D" w:rsidP="0057742D">
            <w:pPr>
              <w:rPr>
                <w:rFonts w:ascii="Times New Roman" w:hAnsi="Times New Roman" w:cs="Times New Roman"/>
                <w:sz w:val="26"/>
                <w:szCs w:val="26"/>
              </w:rPr>
            </w:pPr>
            <w:r>
              <w:rPr>
                <w:rFonts w:ascii="Times New Roman" w:hAnsi="Times New Roman" w:cs="Times New Roman"/>
                <w:sz w:val="26"/>
                <w:szCs w:val="26"/>
              </w:rPr>
              <w:t>Проведение родительских собраний</w:t>
            </w:r>
          </w:p>
        </w:tc>
        <w:tc>
          <w:tcPr>
            <w:tcW w:w="1842" w:type="dxa"/>
          </w:tcPr>
          <w:p w:rsidR="00073522" w:rsidRPr="0057742D" w:rsidRDefault="0057742D" w:rsidP="00C124AE">
            <w:pPr>
              <w:jc w:val="center"/>
              <w:rPr>
                <w:rFonts w:ascii="Times New Roman" w:hAnsi="Times New Roman" w:cs="Times New Roman"/>
                <w:sz w:val="26"/>
                <w:szCs w:val="26"/>
              </w:rPr>
            </w:pPr>
            <w:r>
              <w:rPr>
                <w:rFonts w:ascii="Times New Roman" w:hAnsi="Times New Roman" w:cs="Times New Roman"/>
                <w:sz w:val="26"/>
                <w:szCs w:val="26"/>
              </w:rPr>
              <w:t>весь период</w:t>
            </w:r>
          </w:p>
        </w:tc>
        <w:tc>
          <w:tcPr>
            <w:tcW w:w="2232" w:type="dxa"/>
          </w:tcPr>
          <w:p w:rsidR="00073522" w:rsidRPr="0057742D" w:rsidRDefault="00073522" w:rsidP="00C124AE">
            <w:pPr>
              <w:jc w:val="center"/>
              <w:rPr>
                <w:rFonts w:ascii="Times New Roman" w:hAnsi="Times New Roman" w:cs="Times New Roman"/>
                <w:sz w:val="26"/>
                <w:szCs w:val="26"/>
              </w:rPr>
            </w:pPr>
          </w:p>
        </w:tc>
      </w:tr>
      <w:tr w:rsidR="00073522" w:rsidTr="0057742D">
        <w:tc>
          <w:tcPr>
            <w:tcW w:w="817" w:type="dxa"/>
          </w:tcPr>
          <w:p w:rsidR="00073522" w:rsidRPr="0057742D" w:rsidRDefault="0057742D" w:rsidP="00C124AE">
            <w:pPr>
              <w:jc w:val="center"/>
              <w:rPr>
                <w:rFonts w:ascii="Times New Roman" w:hAnsi="Times New Roman" w:cs="Times New Roman"/>
                <w:sz w:val="26"/>
                <w:szCs w:val="26"/>
              </w:rPr>
            </w:pPr>
            <w:r>
              <w:rPr>
                <w:rFonts w:ascii="Times New Roman" w:hAnsi="Times New Roman" w:cs="Times New Roman"/>
                <w:sz w:val="26"/>
                <w:szCs w:val="26"/>
              </w:rPr>
              <w:t>7</w:t>
            </w:r>
          </w:p>
        </w:tc>
        <w:tc>
          <w:tcPr>
            <w:tcW w:w="4820" w:type="dxa"/>
          </w:tcPr>
          <w:p w:rsidR="00073522" w:rsidRPr="0057742D" w:rsidRDefault="0057742D" w:rsidP="002C5022">
            <w:pPr>
              <w:rPr>
                <w:rFonts w:ascii="Times New Roman" w:hAnsi="Times New Roman" w:cs="Times New Roman"/>
                <w:sz w:val="26"/>
                <w:szCs w:val="26"/>
              </w:rPr>
            </w:pPr>
            <w:r>
              <w:rPr>
                <w:rFonts w:ascii="Times New Roman" w:hAnsi="Times New Roman" w:cs="Times New Roman"/>
                <w:sz w:val="26"/>
                <w:szCs w:val="26"/>
              </w:rPr>
              <w:t>Работа с родителями спортсменов</w:t>
            </w:r>
          </w:p>
        </w:tc>
        <w:tc>
          <w:tcPr>
            <w:tcW w:w="1842" w:type="dxa"/>
          </w:tcPr>
          <w:p w:rsidR="00073522" w:rsidRPr="0057742D" w:rsidRDefault="0057742D" w:rsidP="00C124AE">
            <w:pPr>
              <w:jc w:val="center"/>
              <w:rPr>
                <w:rFonts w:ascii="Times New Roman" w:hAnsi="Times New Roman" w:cs="Times New Roman"/>
                <w:sz w:val="26"/>
                <w:szCs w:val="26"/>
              </w:rPr>
            </w:pPr>
            <w:r>
              <w:rPr>
                <w:rFonts w:ascii="Times New Roman" w:hAnsi="Times New Roman" w:cs="Times New Roman"/>
                <w:sz w:val="26"/>
                <w:szCs w:val="26"/>
              </w:rPr>
              <w:t>весь период</w:t>
            </w:r>
          </w:p>
        </w:tc>
        <w:tc>
          <w:tcPr>
            <w:tcW w:w="2232" w:type="dxa"/>
          </w:tcPr>
          <w:p w:rsidR="00073522" w:rsidRPr="0057742D" w:rsidRDefault="00073522" w:rsidP="00C124AE">
            <w:pPr>
              <w:jc w:val="center"/>
              <w:rPr>
                <w:rFonts w:ascii="Times New Roman" w:hAnsi="Times New Roman" w:cs="Times New Roman"/>
                <w:sz w:val="26"/>
                <w:szCs w:val="26"/>
              </w:rPr>
            </w:pPr>
          </w:p>
        </w:tc>
      </w:tr>
    </w:tbl>
    <w:p w:rsidR="002C5022" w:rsidRDefault="002C5022" w:rsidP="002C502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2C5022" w:rsidRPr="00C8637C" w:rsidRDefault="002C5022" w:rsidP="002C50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Психическая подготовка – это система психолого-педагогических воздействий, применяемых с целью формирования у спортсменов личности и психологических качеств, необходимых для успешного выполнения тренировочной деятельности, подготовки к соревнованиям и надежного выступления в них. Психическая подготовка способствует наибольшему использованию физической и технической подготовленности и позволяет противостоять предсоревновательным и соревновательным сбивающим факторам (неуверенность в своих силах, страх перед возможным поражением, скованность, перевозбуждение и т.д.).</w:t>
      </w:r>
    </w:p>
    <w:p w:rsidR="00786995" w:rsidRPr="00C8637C" w:rsidRDefault="002C5022" w:rsidP="002C50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Для занятий баскетболом важно учитывать критерии, влияющие на</w:t>
      </w:r>
      <w:r w:rsidR="00786995" w:rsidRPr="00C8637C">
        <w:rPr>
          <w:rFonts w:ascii="Times New Roman" w:hAnsi="Times New Roman" w:cs="Times New Roman"/>
          <w:sz w:val="26"/>
          <w:szCs w:val="26"/>
        </w:rPr>
        <w:t xml:space="preserve"> </w:t>
      </w:r>
      <w:r w:rsidRPr="00C8637C">
        <w:rPr>
          <w:rFonts w:ascii="Times New Roman" w:hAnsi="Times New Roman" w:cs="Times New Roman"/>
          <w:sz w:val="26"/>
          <w:szCs w:val="26"/>
        </w:rPr>
        <w:t>физическое и психическое здоровье личности. Физическое здоровье – это</w:t>
      </w:r>
      <w:r w:rsidR="00786995" w:rsidRPr="00C8637C">
        <w:rPr>
          <w:rFonts w:ascii="Times New Roman" w:hAnsi="Times New Roman" w:cs="Times New Roman"/>
          <w:sz w:val="26"/>
          <w:szCs w:val="26"/>
        </w:rPr>
        <w:t xml:space="preserve"> </w:t>
      </w:r>
      <w:r w:rsidRPr="00C8637C">
        <w:rPr>
          <w:rFonts w:ascii="Times New Roman" w:hAnsi="Times New Roman" w:cs="Times New Roman"/>
          <w:sz w:val="26"/>
          <w:szCs w:val="26"/>
        </w:rPr>
        <w:t>уровень развития и функциональных возможностей органов и систем</w:t>
      </w:r>
      <w:r w:rsidR="00786995" w:rsidRPr="00C8637C">
        <w:rPr>
          <w:rFonts w:ascii="Times New Roman" w:hAnsi="Times New Roman" w:cs="Times New Roman"/>
          <w:sz w:val="26"/>
          <w:szCs w:val="26"/>
        </w:rPr>
        <w:t xml:space="preserve"> </w:t>
      </w:r>
      <w:r w:rsidRPr="00C8637C">
        <w:rPr>
          <w:rFonts w:ascii="Times New Roman" w:hAnsi="Times New Roman" w:cs="Times New Roman"/>
          <w:sz w:val="26"/>
          <w:szCs w:val="26"/>
        </w:rPr>
        <w:t>организма. Основу физического здоровья составляют морфологические и</w:t>
      </w:r>
      <w:r w:rsidR="00786995" w:rsidRPr="00C8637C">
        <w:rPr>
          <w:rFonts w:ascii="Times New Roman" w:hAnsi="Times New Roman" w:cs="Times New Roman"/>
          <w:sz w:val="26"/>
          <w:szCs w:val="26"/>
        </w:rPr>
        <w:t xml:space="preserve"> </w:t>
      </w:r>
      <w:r w:rsidRPr="00C8637C">
        <w:rPr>
          <w:rFonts w:ascii="Times New Roman" w:hAnsi="Times New Roman" w:cs="Times New Roman"/>
          <w:sz w:val="26"/>
          <w:szCs w:val="26"/>
        </w:rPr>
        <w:t>функциональные резервы организма. Психическое здоровье – способность</w:t>
      </w:r>
      <w:r w:rsidR="00786995" w:rsidRPr="00C8637C">
        <w:rPr>
          <w:rFonts w:ascii="Times New Roman" w:hAnsi="Times New Roman" w:cs="Times New Roman"/>
          <w:sz w:val="26"/>
          <w:szCs w:val="26"/>
        </w:rPr>
        <w:t xml:space="preserve"> </w:t>
      </w:r>
      <w:r w:rsidRPr="00C8637C">
        <w:rPr>
          <w:rFonts w:ascii="Times New Roman" w:hAnsi="Times New Roman" w:cs="Times New Roman"/>
          <w:sz w:val="26"/>
          <w:szCs w:val="26"/>
        </w:rPr>
        <w:t>человека адекватно реагировать на внешние и внутренние раздражители,</w:t>
      </w:r>
      <w:r w:rsidR="00786995" w:rsidRPr="00C8637C">
        <w:rPr>
          <w:rFonts w:ascii="Times New Roman" w:hAnsi="Times New Roman" w:cs="Times New Roman"/>
          <w:sz w:val="26"/>
          <w:szCs w:val="26"/>
        </w:rPr>
        <w:t xml:space="preserve"> </w:t>
      </w:r>
      <w:r w:rsidRPr="00C8637C">
        <w:rPr>
          <w:rFonts w:ascii="Times New Roman" w:hAnsi="Times New Roman" w:cs="Times New Roman"/>
          <w:sz w:val="26"/>
          <w:szCs w:val="26"/>
        </w:rPr>
        <w:t>умение уравновесить себя с окружающей средой. Физическое и</w:t>
      </w:r>
      <w:r w:rsidR="00786995" w:rsidRPr="00C8637C">
        <w:rPr>
          <w:rFonts w:ascii="Times New Roman" w:hAnsi="Times New Roman" w:cs="Times New Roman"/>
          <w:sz w:val="26"/>
          <w:szCs w:val="26"/>
        </w:rPr>
        <w:t xml:space="preserve"> </w:t>
      </w:r>
      <w:r w:rsidRPr="00C8637C">
        <w:rPr>
          <w:rFonts w:ascii="Times New Roman" w:hAnsi="Times New Roman" w:cs="Times New Roman"/>
          <w:sz w:val="26"/>
          <w:szCs w:val="26"/>
        </w:rPr>
        <w:t>психическое здоровье человека тесно взаимосвязаны. Существенная часть</w:t>
      </w:r>
      <w:r w:rsidR="00786995" w:rsidRPr="00C8637C">
        <w:rPr>
          <w:rFonts w:ascii="Times New Roman" w:hAnsi="Times New Roman" w:cs="Times New Roman"/>
          <w:sz w:val="26"/>
          <w:szCs w:val="26"/>
        </w:rPr>
        <w:t xml:space="preserve"> </w:t>
      </w:r>
      <w:r w:rsidRPr="00C8637C">
        <w:rPr>
          <w:rFonts w:ascii="Times New Roman" w:hAnsi="Times New Roman" w:cs="Times New Roman"/>
          <w:sz w:val="26"/>
          <w:szCs w:val="26"/>
        </w:rPr>
        <w:t>этих взаимодействий происходит через нервную систему, поэтому</w:t>
      </w:r>
      <w:r w:rsidR="00786995" w:rsidRPr="00C8637C">
        <w:rPr>
          <w:rFonts w:ascii="Times New Roman" w:hAnsi="Times New Roman" w:cs="Times New Roman"/>
          <w:sz w:val="26"/>
          <w:szCs w:val="26"/>
        </w:rPr>
        <w:t xml:space="preserve"> </w:t>
      </w:r>
      <w:r w:rsidRPr="00C8637C">
        <w:rPr>
          <w:rFonts w:ascii="Times New Roman" w:hAnsi="Times New Roman" w:cs="Times New Roman"/>
          <w:sz w:val="26"/>
          <w:szCs w:val="26"/>
        </w:rPr>
        <w:t>психическое состояние взаимодействует на работу внутренних органов, а</w:t>
      </w:r>
      <w:r w:rsidR="00786995" w:rsidRPr="00C8637C">
        <w:rPr>
          <w:rFonts w:ascii="Times New Roman" w:hAnsi="Times New Roman" w:cs="Times New Roman"/>
          <w:sz w:val="26"/>
          <w:szCs w:val="26"/>
        </w:rPr>
        <w:t xml:space="preserve"> </w:t>
      </w:r>
      <w:r w:rsidRPr="00C8637C">
        <w:rPr>
          <w:rFonts w:ascii="Times New Roman" w:hAnsi="Times New Roman" w:cs="Times New Roman"/>
          <w:sz w:val="26"/>
          <w:szCs w:val="26"/>
        </w:rPr>
        <w:t>состояние внутренних органов сказывается на психике. Занятия спортом</w:t>
      </w:r>
      <w:r w:rsidR="00786995" w:rsidRPr="00C8637C">
        <w:rPr>
          <w:rFonts w:ascii="Times New Roman" w:hAnsi="Times New Roman" w:cs="Times New Roman"/>
          <w:sz w:val="26"/>
          <w:szCs w:val="26"/>
        </w:rPr>
        <w:t xml:space="preserve"> </w:t>
      </w:r>
      <w:r w:rsidRPr="00C8637C">
        <w:rPr>
          <w:rFonts w:ascii="Times New Roman" w:hAnsi="Times New Roman" w:cs="Times New Roman"/>
          <w:sz w:val="26"/>
          <w:szCs w:val="26"/>
        </w:rPr>
        <w:t>активно влияют на физическое и психическое здоровье человека, поэтому</w:t>
      </w:r>
      <w:r w:rsidR="00786995" w:rsidRPr="00C8637C">
        <w:rPr>
          <w:rFonts w:ascii="Times New Roman" w:hAnsi="Times New Roman" w:cs="Times New Roman"/>
          <w:sz w:val="26"/>
          <w:szCs w:val="26"/>
        </w:rPr>
        <w:t xml:space="preserve"> </w:t>
      </w:r>
      <w:r w:rsidRPr="00C8637C">
        <w:rPr>
          <w:rFonts w:ascii="Times New Roman" w:hAnsi="Times New Roman" w:cs="Times New Roman"/>
          <w:sz w:val="26"/>
          <w:szCs w:val="26"/>
        </w:rPr>
        <w:t xml:space="preserve">тренерский состав Организации, в системе подготовки спортсменов </w:t>
      </w:r>
      <w:r w:rsidR="00786995" w:rsidRPr="00C8637C">
        <w:rPr>
          <w:rFonts w:ascii="Times New Roman" w:hAnsi="Times New Roman" w:cs="Times New Roman"/>
          <w:sz w:val="26"/>
          <w:szCs w:val="26"/>
        </w:rPr>
        <w:t>применяет методы, позитивно влияющие на здоровье занимающихся.</w:t>
      </w:r>
    </w:p>
    <w:p w:rsidR="002C5022" w:rsidRPr="00C8637C" w:rsidRDefault="00786995" w:rsidP="002C50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lastRenderedPageBreak/>
        <w:t xml:space="preserve">        Весь </w:t>
      </w:r>
      <w:r w:rsidR="002C5022" w:rsidRPr="00C8637C">
        <w:rPr>
          <w:rFonts w:ascii="Times New Roman" w:hAnsi="Times New Roman" w:cs="Times New Roman"/>
          <w:sz w:val="26"/>
          <w:szCs w:val="26"/>
        </w:rPr>
        <w:t>процесс подготовки спортсмена связан с систематическим</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проявлением эмоций. Одни помогают мобилизовать силы организма для</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преодоления каких-либо трудностей, а отрицательные эмоции негативно</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 xml:space="preserve">влияют на организм и препятствуют достижению </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высоких</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 xml:space="preserve"> спортивных</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результатов.</w:t>
      </w:r>
      <w:r w:rsidRPr="00C8637C">
        <w:rPr>
          <w:rFonts w:ascii="Times New Roman" w:hAnsi="Times New Roman" w:cs="Times New Roman"/>
          <w:sz w:val="26"/>
          <w:szCs w:val="26"/>
        </w:rPr>
        <w:t xml:space="preserve"> </w:t>
      </w:r>
    </w:p>
    <w:p w:rsidR="002C5022" w:rsidRPr="00C8637C" w:rsidRDefault="002C5022" w:rsidP="002C5022">
      <w:pPr>
        <w:spacing w:after="0" w:line="240" w:lineRule="auto"/>
        <w:rPr>
          <w:rFonts w:ascii="Times New Roman" w:hAnsi="Times New Roman" w:cs="Times New Roman"/>
          <w:sz w:val="26"/>
          <w:szCs w:val="26"/>
        </w:rPr>
      </w:pPr>
      <w:r w:rsidRPr="00C8637C">
        <w:rPr>
          <w:rFonts w:ascii="Times New Roman" w:hAnsi="Times New Roman" w:cs="Times New Roman"/>
          <w:sz w:val="26"/>
          <w:szCs w:val="26"/>
        </w:rPr>
        <w:t xml:space="preserve">   </w:t>
      </w:r>
      <w:r w:rsidR="009C7568" w:rsidRPr="00C8637C">
        <w:rPr>
          <w:rFonts w:ascii="Times New Roman" w:hAnsi="Times New Roman" w:cs="Times New Roman"/>
          <w:sz w:val="26"/>
          <w:szCs w:val="26"/>
        </w:rPr>
        <w:t xml:space="preserve">   </w:t>
      </w:r>
      <w:r w:rsidRPr="00C8637C">
        <w:rPr>
          <w:rFonts w:ascii="Times New Roman" w:hAnsi="Times New Roman" w:cs="Times New Roman"/>
          <w:sz w:val="26"/>
          <w:szCs w:val="26"/>
        </w:rPr>
        <w:t xml:space="preserve"> Важно: Тренеру необходимо помнить, что на данном этапе</w:t>
      </w:r>
      <w:r w:rsidR="00786995" w:rsidRPr="00C8637C">
        <w:rPr>
          <w:rFonts w:ascii="Times New Roman" w:hAnsi="Times New Roman" w:cs="Times New Roman"/>
          <w:sz w:val="26"/>
          <w:szCs w:val="26"/>
        </w:rPr>
        <w:t xml:space="preserve"> </w:t>
      </w:r>
      <w:r w:rsidRPr="00C8637C">
        <w:rPr>
          <w:rFonts w:ascii="Times New Roman" w:hAnsi="Times New Roman" w:cs="Times New Roman"/>
          <w:sz w:val="26"/>
          <w:szCs w:val="26"/>
        </w:rPr>
        <w:t>становления баскетболистов следует сформировать правильную установку</w:t>
      </w:r>
      <w:r w:rsidR="00786995" w:rsidRPr="00C8637C">
        <w:rPr>
          <w:rFonts w:ascii="Times New Roman" w:hAnsi="Times New Roman" w:cs="Times New Roman"/>
          <w:sz w:val="26"/>
          <w:szCs w:val="26"/>
        </w:rPr>
        <w:t xml:space="preserve"> </w:t>
      </w:r>
      <w:r w:rsidRPr="00C8637C">
        <w:rPr>
          <w:rFonts w:ascii="Times New Roman" w:hAnsi="Times New Roman" w:cs="Times New Roman"/>
          <w:sz w:val="26"/>
          <w:szCs w:val="26"/>
        </w:rPr>
        <w:t>на поведение игрока внутри коллектива (т.е. социализировать ребенка).</w:t>
      </w:r>
    </w:p>
    <w:p w:rsidR="002C5022" w:rsidRPr="00C8637C" w:rsidRDefault="002C5022" w:rsidP="002C5022">
      <w:pPr>
        <w:spacing w:after="0" w:line="240" w:lineRule="auto"/>
        <w:jc w:val="both"/>
        <w:rPr>
          <w:rFonts w:ascii="Times New Roman" w:hAnsi="Times New Roman" w:cs="Times New Roman"/>
          <w:sz w:val="26"/>
          <w:szCs w:val="26"/>
        </w:rPr>
      </w:pPr>
    </w:p>
    <w:p w:rsidR="002C5022" w:rsidRPr="00C8637C" w:rsidRDefault="002C5022" w:rsidP="002C5022">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2.7 Инструкторская и судейская практика</w:t>
      </w:r>
    </w:p>
    <w:p w:rsidR="002C5022" w:rsidRPr="00C8637C" w:rsidRDefault="009C7568" w:rsidP="009C7568">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В течение всего периода обучения в рамках инструкторской</w:t>
      </w:r>
      <w:r w:rsidRPr="00C8637C">
        <w:rPr>
          <w:rFonts w:ascii="Times New Roman" w:hAnsi="Times New Roman" w:cs="Times New Roman"/>
          <w:sz w:val="26"/>
          <w:szCs w:val="26"/>
        </w:rPr>
        <w:t xml:space="preserve">  практики </w:t>
      </w:r>
      <w:r w:rsidR="002C5022" w:rsidRPr="00C8637C">
        <w:rPr>
          <w:rFonts w:ascii="Times New Roman" w:hAnsi="Times New Roman" w:cs="Times New Roman"/>
          <w:sz w:val="26"/>
          <w:szCs w:val="26"/>
        </w:rPr>
        <w:t>тренеру необходимо привлекать занимающихся к организации</w:t>
      </w:r>
      <w:r w:rsidRPr="00C8637C">
        <w:rPr>
          <w:rFonts w:ascii="Times New Roman" w:hAnsi="Times New Roman" w:cs="Times New Roman"/>
          <w:sz w:val="26"/>
          <w:szCs w:val="26"/>
        </w:rPr>
        <w:t xml:space="preserve">  занятий и  </w:t>
      </w:r>
      <w:r w:rsidR="002C5022" w:rsidRPr="00C8637C">
        <w:rPr>
          <w:rFonts w:ascii="Times New Roman" w:hAnsi="Times New Roman" w:cs="Times New Roman"/>
          <w:sz w:val="26"/>
          <w:szCs w:val="26"/>
        </w:rPr>
        <w:t>обучению основам правил соревнований.</w:t>
      </w:r>
    </w:p>
    <w:p w:rsidR="009C7568" w:rsidRPr="00C8637C" w:rsidRDefault="009C7568" w:rsidP="009C7568">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p>
    <w:p w:rsidR="002C5022" w:rsidRPr="00C8637C" w:rsidRDefault="002C5022" w:rsidP="009C7568">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По инструкторской работе необходимо последовательно освоить</w:t>
      </w:r>
    </w:p>
    <w:p w:rsidR="002C5022" w:rsidRPr="00C8637C" w:rsidRDefault="002C5022" w:rsidP="009C7568">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следующие навыки и умения:</w:t>
      </w:r>
    </w:p>
    <w:p w:rsidR="002C5022" w:rsidRPr="00C8637C" w:rsidRDefault="009C7568" w:rsidP="002C50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1. Построить группу и подать основные команды на месте и в</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движении.</w:t>
      </w:r>
    </w:p>
    <w:p w:rsidR="002C5022" w:rsidRPr="00C8637C" w:rsidRDefault="009C7568" w:rsidP="009C7568">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2. Уже с первого тренировочного года необходимо формировать</w:t>
      </w:r>
      <w:r w:rsidRPr="00C8637C">
        <w:rPr>
          <w:rFonts w:ascii="Times New Roman" w:hAnsi="Times New Roman" w:cs="Times New Roman"/>
          <w:sz w:val="26"/>
          <w:szCs w:val="26"/>
        </w:rPr>
        <w:t xml:space="preserve"> у</w:t>
      </w:r>
      <w:r w:rsidR="002C5022" w:rsidRPr="00C8637C">
        <w:rPr>
          <w:rFonts w:ascii="Times New Roman" w:hAnsi="Times New Roman" w:cs="Times New Roman"/>
          <w:sz w:val="26"/>
          <w:szCs w:val="26"/>
        </w:rPr>
        <w:t xml:space="preserve">мение и навык </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у</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 xml:space="preserve"> игрока</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 xml:space="preserve"> в</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 xml:space="preserve"> проведении беговых и общеразвивающих</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упражнений разминочного характера под контролем тренера.</w:t>
      </w:r>
    </w:p>
    <w:p w:rsidR="002C5022" w:rsidRPr="00C8637C" w:rsidRDefault="009C7568" w:rsidP="009C7568">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3. Также возможно привлекать спортсменов к объяснению правил</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подвижной игры и условий ее проведения – на 1 году тренировки, к</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объяснению знакомого упражнения и его демонстрации – на 2-3 годах</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тренировки.</w:t>
      </w:r>
    </w:p>
    <w:p w:rsidR="00073522" w:rsidRPr="00C8637C" w:rsidRDefault="009C7568" w:rsidP="009C7568">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Судейская практика на начальном этапе спортивной подготовки</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баскетболиста заключается в ознакомлении занимающихся с основами</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техники и техническими элементами игры в баскетбол, с основами правил</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соревнований и основными жестами полевых судей. Также с первого</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тренировочного года баскетболиста знакомят с пространством игровой</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площадки и воспитывают умение ориентации на ней. Вместе с этим игрок</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должен уметь определить игровой статус команды (команда нападения,</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команда защиты), знать тыловую и передовую зоны.</w:t>
      </w:r>
    </w:p>
    <w:p w:rsidR="002C5022" w:rsidRPr="00C8637C" w:rsidRDefault="002C5022" w:rsidP="009C7568">
      <w:pPr>
        <w:spacing w:after="0" w:line="240" w:lineRule="auto"/>
        <w:jc w:val="both"/>
        <w:rPr>
          <w:rFonts w:ascii="Times New Roman" w:hAnsi="Times New Roman" w:cs="Times New Roman"/>
          <w:sz w:val="26"/>
          <w:szCs w:val="26"/>
        </w:rPr>
      </w:pPr>
    </w:p>
    <w:p w:rsidR="00E60B9E" w:rsidRPr="00C8637C" w:rsidRDefault="00C6050D" w:rsidP="002C5022">
      <w:pPr>
        <w:spacing w:after="0" w:line="240" w:lineRule="auto"/>
        <w:jc w:val="both"/>
        <w:rPr>
          <w:rFonts w:ascii="Times New Roman" w:hAnsi="Times New Roman" w:cs="Times New Roman"/>
          <w:b/>
          <w:sz w:val="26"/>
          <w:szCs w:val="26"/>
        </w:rPr>
      </w:pPr>
      <w:r w:rsidRPr="00C8637C">
        <w:rPr>
          <w:rFonts w:ascii="Times New Roman" w:hAnsi="Times New Roman" w:cs="Times New Roman"/>
          <w:b/>
          <w:sz w:val="26"/>
          <w:szCs w:val="26"/>
        </w:rPr>
        <w:t xml:space="preserve"> </w:t>
      </w:r>
    </w:p>
    <w:p w:rsidR="00E60B9E" w:rsidRPr="00C8637C" w:rsidRDefault="00E60B9E" w:rsidP="002C5022">
      <w:pPr>
        <w:spacing w:after="0" w:line="240" w:lineRule="auto"/>
        <w:jc w:val="both"/>
        <w:rPr>
          <w:rFonts w:ascii="Times New Roman" w:hAnsi="Times New Roman" w:cs="Times New Roman"/>
          <w:b/>
          <w:sz w:val="26"/>
          <w:szCs w:val="26"/>
        </w:rPr>
      </w:pPr>
    </w:p>
    <w:p w:rsidR="00E60B9E" w:rsidRPr="00C8637C" w:rsidRDefault="00E60B9E" w:rsidP="002C5022">
      <w:pPr>
        <w:spacing w:after="0" w:line="240" w:lineRule="auto"/>
        <w:jc w:val="both"/>
        <w:rPr>
          <w:rFonts w:ascii="Times New Roman" w:hAnsi="Times New Roman" w:cs="Times New Roman"/>
          <w:b/>
          <w:sz w:val="26"/>
          <w:szCs w:val="26"/>
        </w:rPr>
      </w:pPr>
    </w:p>
    <w:p w:rsidR="00E60B9E" w:rsidRPr="00C8637C" w:rsidRDefault="00E60B9E" w:rsidP="002C5022">
      <w:pPr>
        <w:spacing w:after="0" w:line="240" w:lineRule="auto"/>
        <w:jc w:val="both"/>
        <w:rPr>
          <w:rFonts w:ascii="Times New Roman" w:hAnsi="Times New Roman" w:cs="Times New Roman"/>
          <w:b/>
          <w:sz w:val="26"/>
          <w:szCs w:val="26"/>
        </w:rPr>
      </w:pPr>
    </w:p>
    <w:p w:rsidR="00E60B9E" w:rsidRPr="00C8637C" w:rsidRDefault="00E60B9E" w:rsidP="002C5022">
      <w:pPr>
        <w:spacing w:after="0" w:line="240" w:lineRule="auto"/>
        <w:jc w:val="both"/>
        <w:rPr>
          <w:rFonts w:ascii="Times New Roman" w:hAnsi="Times New Roman" w:cs="Times New Roman"/>
          <w:b/>
          <w:sz w:val="26"/>
          <w:szCs w:val="26"/>
        </w:rPr>
      </w:pPr>
    </w:p>
    <w:p w:rsidR="00E60B9E" w:rsidRDefault="00E60B9E" w:rsidP="002C5022">
      <w:pPr>
        <w:spacing w:after="0" w:line="240" w:lineRule="auto"/>
        <w:jc w:val="both"/>
        <w:rPr>
          <w:rFonts w:ascii="Times New Roman" w:hAnsi="Times New Roman" w:cs="Times New Roman"/>
          <w:b/>
          <w:sz w:val="28"/>
          <w:szCs w:val="28"/>
        </w:rPr>
      </w:pPr>
    </w:p>
    <w:p w:rsidR="00E60B9E" w:rsidRDefault="00E60B9E" w:rsidP="002C5022">
      <w:pPr>
        <w:spacing w:after="0" w:line="240" w:lineRule="auto"/>
        <w:jc w:val="both"/>
        <w:rPr>
          <w:rFonts w:ascii="Times New Roman" w:hAnsi="Times New Roman" w:cs="Times New Roman"/>
          <w:b/>
          <w:sz w:val="28"/>
          <w:szCs w:val="28"/>
        </w:rPr>
      </w:pPr>
    </w:p>
    <w:p w:rsidR="00E60B9E" w:rsidRDefault="00E60B9E" w:rsidP="002C5022">
      <w:pPr>
        <w:spacing w:after="0" w:line="240" w:lineRule="auto"/>
        <w:jc w:val="both"/>
        <w:rPr>
          <w:rFonts w:ascii="Times New Roman" w:hAnsi="Times New Roman" w:cs="Times New Roman"/>
          <w:b/>
          <w:sz w:val="28"/>
          <w:szCs w:val="28"/>
        </w:rPr>
      </w:pPr>
    </w:p>
    <w:p w:rsidR="00E60B9E" w:rsidRDefault="00E60B9E" w:rsidP="002C5022">
      <w:pPr>
        <w:spacing w:after="0" w:line="240" w:lineRule="auto"/>
        <w:jc w:val="both"/>
        <w:rPr>
          <w:rFonts w:ascii="Times New Roman" w:hAnsi="Times New Roman" w:cs="Times New Roman"/>
          <w:b/>
          <w:sz w:val="28"/>
          <w:szCs w:val="28"/>
        </w:rPr>
      </w:pPr>
    </w:p>
    <w:p w:rsidR="00E60B9E" w:rsidRDefault="00E60B9E" w:rsidP="002C5022">
      <w:pPr>
        <w:spacing w:after="0" w:line="240" w:lineRule="auto"/>
        <w:jc w:val="both"/>
        <w:rPr>
          <w:rFonts w:ascii="Times New Roman" w:hAnsi="Times New Roman" w:cs="Times New Roman"/>
          <w:b/>
          <w:sz w:val="28"/>
          <w:szCs w:val="28"/>
        </w:rPr>
      </w:pPr>
    </w:p>
    <w:p w:rsidR="00E60B9E" w:rsidRDefault="00E60B9E" w:rsidP="002C5022">
      <w:pPr>
        <w:spacing w:after="0" w:line="240" w:lineRule="auto"/>
        <w:jc w:val="both"/>
        <w:rPr>
          <w:rFonts w:ascii="Times New Roman" w:hAnsi="Times New Roman" w:cs="Times New Roman"/>
          <w:b/>
          <w:sz w:val="28"/>
          <w:szCs w:val="28"/>
        </w:rPr>
      </w:pPr>
    </w:p>
    <w:p w:rsidR="00E60B9E" w:rsidRDefault="00E60B9E" w:rsidP="002C5022">
      <w:pPr>
        <w:spacing w:after="0" w:line="240" w:lineRule="auto"/>
        <w:jc w:val="both"/>
        <w:rPr>
          <w:rFonts w:ascii="Times New Roman" w:hAnsi="Times New Roman" w:cs="Times New Roman"/>
          <w:b/>
          <w:sz w:val="28"/>
          <w:szCs w:val="28"/>
        </w:rPr>
      </w:pPr>
    </w:p>
    <w:p w:rsidR="00C8637C" w:rsidRDefault="00C8637C" w:rsidP="002C5022">
      <w:pPr>
        <w:spacing w:after="0" w:line="240" w:lineRule="auto"/>
        <w:jc w:val="both"/>
        <w:rPr>
          <w:rFonts w:ascii="Times New Roman" w:hAnsi="Times New Roman" w:cs="Times New Roman"/>
          <w:b/>
          <w:sz w:val="28"/>
          <w:szCs w:val="28"/>
        </w:rPr>
      </w:pPr>
    </w:p>
    <w:p w:rsidR="00C8637C" w:rsidRDefault="00C8637C" w:rsidP="002C5022">
      <w:pPr>
        <w:spacing w:after="0" w:line="240" w:lineRule="auto"/>
        <w:jc w:val="both"/>
        <w:rPr>
          <w:rFonts w:ascii="Times New Roman" w:hAnsi="Times New Roman" w:cs="Times New Roman"/>
          <w:b/>
          <w:sz w:val="28"/>
          <w:szCs w:val="28"/>
        </w:rPr>
      </w:pPr>
    </w:p>
    <w:p w:rsidR="00C8637C" w:rsidRDefault="00C8637C" w:rsidP="002C5022">
      <w:pPr>
        <w:spacing w:after="0" w:line="240" w:lineRule="auto"/>
        <w:jc w:val="both"/>
        <w:rPr>
          <w:rFonts w:ascii="Times New Roman" w:hAnsi="Times New Roman" w:cs="Times New Roman"/>
          <w:b/>
          <w:sz w:val="28"/>
          <w:szCs w:val="28"/>
        </w:rPr>
      </w:pPr>
    </w:p>
    <w:p w:rsidR="00C8637C" w:rsidRDefault="00C8637C" w:rsidP="002C5022">
      <w:pPr>
        <w:spacing w:after="0" w:line="240" w:lineRule="auto"/>
        <w:jc w:val="both"/>
        <w:rPr>
          <w:rFonts w:ascii="Times New Roman" w:hAnsi="Times New Roman" w:cs="Times New Roman"/>
          <w:b/>
          <w:sz w:val="28"/>
          <w:szCs w:val="28"/>
        </w:rPr>
      </w:pPr>
    </w:p>
    <w:p w:rsidR="00C8637C" w:rsidRDefault="00C8637C" w:rsidP="002C5022">
      <w:pPr>
        <w:spacing w:after="0" w:line="240" w:lineRule="auto"/>
        <w:jc w:val="both"/>
        <w:rPr>
          <w:rFonts w:ascii="Times New Roman" w:hAnsi="Times New Roman" w:cs="Times New Roman"/>
          <w:b/>
          <w:sz w:val="28"/>
          <w:szCs w:val="28"/>
        </w:rPr>
      </w:pPr>
    </w:p>
    <w:p w:rsidR="00C8637C" w:rsidRDefault="00C8637C" w:rsidP="002C5022">
      <w:pPr>
        <w:spacing w:after="0" w:line="240" w:lineRule="auto"/>
        <w:jc w:val="both"/>
        <w:rPr>
          <w:rFonts w:ascii="Times New Roman" w:hAnsi="Times New Roman" w:cs="Times New Roman"/>
          <w:b/>
          <w:sz w:val="28"/>
          <w:szCs w:val="28"/>
        </w:rPr>
      </w:pPr>
    </w:p>
    <w:p w:rsidR="00C8637C" w:rsidRDefault="00C8637C" w:rsidP="002C5022">
      <w:pPr>
        <w:spacing w:after="0" w:line="240" w:lineRule="auto"/>
        <w:jc w:val="both"/>
        <w:rPr>
          <w:rFonts w:ascii="Times New Roman" w:hAnsi="Times New Roman" w:cs="Times New Roman"/>
          <w:b/>
          <w:sz w:val="28"/>
          <w:szCs w:val="28"/>
        </w:rPr>
      </w:pPr>
    </w:p>
    <w:p w:rsidR="00E60B9E" w:rsidRDefault="00E60B9E" w:rsidP="002C5022">
      <w:pPr>
        <w:spacing w:after="0" w:line="240" w:lineRule="auto"/>
        <w:jc w:val="both"/>
        <w:rPr>
          <w:rFonts w:ascii="Times New Roman" w:hAnsi="Times New Roman" w:cs="Times New Roman"/>
          <w:b/>
          <w:sz w:val="28"/>
          <w:szCs w:val="28"/>
        </w:rPr>
      </w:pPr>
    </w:p>
    <w:p w:rsidR="002C5022" w:rsidRPr="00C8637C" w:rsidRDefault="002F0439" w:rsidP="002C5022">
      <w:pPr>
        <w:spacing w:after="0" w:line="240" w:lineRule="auto"/>
        <w:jc w:val="both"/>
        <w:rPr>
          <w:rFonts w:ascii="Times New Roman" w:hAnsi="Times New Roman" w:cs="Times New Roman"/>
          <w:b/>
          <w:sz w:val="26"/>
          <w:szCs w:val="26"/>
        </w:rPr>
      </w:pPr>
      <w:r w:rsidRPr="00C8637C">
        <w:rPr>
          <w:rFonts w:ascii="Times New Roman" w:hAnsi="Times New Roman" w:cs="Times New Roman"/>
          <w:b/>
          <w:sz w:val="26"/>
          <w:szCs w:val="26"/>
        </w:rPr>
        <w:t xml:space="preserve">         </w:t>
      </w:r>
      <w:r w:rsidR="002C5022" w:rsidRPr="00C8637C">
        <w:rPr>
          <w:rFonts w:ascii="Times New Roman" w:hAnsi="Times New Roman" w:cs="Times New Roman"/>
          <w:b/>
          <w:sz w:val="26"/>
          <w:szCs w:val="26"/>
        </w:rPr>
        <w:t>ГЛАВА Ш. СИСТЕМА КОНТРОЛЯ И ЗАЧЕТНЫЕ ТРЕБОВАНИЯ</w:t>
      </w:r>
    </w:p>
    <w:p w:rsidR="00C6050D" w:rsidRPr="00C8637C" w:rsidRDefault="00C6050D" w:rsidP="002C5022">
      <w:pPr>
        <w:spacing w:after="0" w:line="240" w:lineRule="auto"/>
        <w:jc w:val="both"/>
        <w:rPr>
          <w:rFonts w:ascii="Times New Roman" w:hAnsi="Times New Roman" w:cs="Times New Roman"/>
          <w:b/>
          <w:sz w:val="26"/>
          <w:szCs w:val="26"/>
        </w:rPr>
      </w:pPr>
    </w:p>
    <w:p w:rsidR="002C5022" w:rsidRPr="00C8637C" w:rsidRDefault="00C6050D" w:rsidP="00C6050D">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Важнейшей функцией управления наряду с планированием</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является контроль, определяющий эффективность тренировочной работы</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с баскетболистами на всех этапах многолетней подготовки. Материал</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раздела регламентирует дифференцированный и объективный мониторинг</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результатов тренировочного процесса и уровня подготовленности</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спортсменов. Контрольные занятия обеспечивают оперативную, текущую</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и итоговую информацию об уровне освоения теоретических, практических</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и методических знаний – умений, о состоянии и динамике физического</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развития, уровня технической и тактической подготовленности каждого</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спортсмена.</w:t>
      </w:r>
    </w:p>
    <w:p w:rsidR="002C5022" w:rsidRPr="00C8637C" w:rsidRDefault="00C6050D" w:rsidP="002C50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Контроль работы на начальном этапе подготовки включает</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предварительный учет, то есть данные, с которыми пришли занимающиеся</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в спортивные школы и отделения баскетбола, а также текущий учет – на</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 xml:space="preserve">протяжении </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 xml:space="preserve">всего </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времени прохождения спортивной подготовки.</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 xml:space="preserve">Рассмотрение </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получаемых</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 xml:space="preserve"> в процессе подготовки результатов позволяет</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более рационально подобрать средства и методы для каждой конкретной</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группы спортсменов, что способствует повышению качества</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тренировочного процесса. Анализ результатов контрольных нормативов в</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начале – в конце тренировочного года подготовки и динамика этих</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показателей позволяют судить об адаптации занимающегося к</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применяемым воздействиям и выполняемой нагрузке.</w:t>
      </w:r>
    </w:p>
    <w:p w:rsidR="002C5022" w:rsidRPr="00C8637C" w:rsidRDefault="00C6050D" w:rsidP="002C50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В процессе тренировочной работы систематически ведется учет</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подготовленности путем:</w:t>
      </w:r>
    </w:p>
    <w:p w:rsidR="002C5022" w:rsidRPr="00C8637C" w:rsidRDefault="00C6050D" w:rsidP="002C50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2C5022" w:rsidRPr="00C8637C">
        <w:rPr>
          <w:rFonts w:ascii="Times New Roman" w:hAnsi="Times New Roman" w:cs="Times New Roman"/>
          <w:sz w:val="26"/>
          <w:szCs w:val="26"/>
        </w:rPr>
        <w:t xml:space="preserve"> текущей оценки усвоения изучаемого материала;</w:t>
      </w:r>
    </w:p>
    <w:p w:rsidR="002C5022" w:rsidRPr="00C8637C" w:rsidRDefault="00C6050D" w:rsidP="002C50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2C5022" w:rsidRPr="00C8637C">
        <w:rPr>
          <w:rFonts w:ascii="Times New Roman" w:hAnsi="Times New Roman" w:cs="Times New Roman"/>
          <w:sz w:val="26"/>
          <w:szCs w:val="26"/>
        </w:rPr>
        <w:t xml:space="preserve"> оценки адаптации юного игрока к тренировочной работе;</w:t>
      </w:r>
    </w:p>
    <w:p w:rsidR="002C5022" w:rsidRPr="00C8637C" w:rsidRDefault="00C6050D" w:rsidP="002C50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2C5022" w:rsidRPr="00C8637C">
        <w:rPr>
          <w:rFonts w:ascii="Times New Roman" w:hAnsi="Times New Roman" w:cs="Times New Roman"/>
          <w:sz w:val="26"/>
          <w:szCs w:val="26"/>
        </w:rPr>
        <w:t xml:space="preserve"> выполнения контрольных упражнений на начальном этапе по</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физической подготовке.</w:t>
      </w:r>
    </w:p>
    <w:p w:rsidR="002C5022" w:rsidRPr="00C8637C" w:rsidRDefault="00C6050D" w:rsidP="002C50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Текущий контроль процесса тренировки баскетболистов и</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состояния спортсменов включает:</w:t>
      </w:r>
    </w:p>
    <w:p w:rsidR="002C5022" w:rsidRPr="00C8637C" w:rsidRDefault="00C6050D" w:rsidP="00D03B53">
      <w:pPr>
        <w:spacing w:after="0" w:line="240" w:lineRule="auto"/>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 xml:space="preserve"> учет и анализ проделанной работы по журналам учета групповыхзанятий, по планам тренировочных нагрузок и др.;</w:t>
      </w:r>
    </w:p>
    <w:p w:rsidR="002C5022" w:rsidRPr="00C8637C" w:rsidRDefault="00D03B53" w:rsidP="00D03B5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оценку переносимости баскетболистом тренировочной нагрузки</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на основании своевременной, объективной, исчерпывающей информации</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по данным тестирования подготовленности спортсмена, а также на</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основании врачебно-педагогических наблюдений медицинского</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работника, тренера, в том числе на основании субъективных ощущений</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спортсмена;</w:t>
      </w:r>
    </w:p>
    <w:p w:rsidR="002C5022" w:rsidRPr="00C8637C" w:rsidRDefault="00D03B53" w:rsidP="002C50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 xml:space="preserve"> оценку функционального состояния организма занимающегося</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по данным медико-биологических проб (тестов);</w:t>
      </w:r>
    </w:p>
    <w:p w:rsidR="002C5022" w:rsidRPr="00C8637C" w:rsidRDefault="00D03B53" w:rsidP="002C50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2C5022" w:rsidRPr="00C8637C">
        <w:rPr>
          <w:rFonts w:ascii="Times New Roman" w:hAnsi="Times New Roman" w:cs="Times New Roman"/>
          <w:sz w:val="26"/>
          <w:szCs w:val="26"/>
        </w:rPr>
        <w:t>оценку уровня развития физических качеств и технико-</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тактической подготовленности баскетболиста по данным регулярного</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контрольного тестирования;</w:t>
      </w:r>
    </w:p>
    <w:p w:rsidR="002C5022" w:rsidRPr="00C8637C" w:rsidRDefault="00D03B53" w:rsidP="002C50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2C5022" w:rsidRPr="00C8637C">
        <w:rPr>
          <w:rFonts w:ascii="Times New Roman" w:hAnsi="Times New Roman" w:cs="Times New Roman"/>
          <w:sz w:val="26"/>
          <w:szCs w:val="26"/>
        </w:rPr>
        <w:t xml:space="preserve"> врачебный контроль, состоящий из ежегодного углубленного</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медицинского обследования и тщательного осмотра врачами-</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специалистами.</w:t>
      </w:r>
    </w:p>
    <w:p w:rsidR="002C5022" w:rsidRPr="00C8637C" w:rsidRDefault="00D03B53" w:rsidP="002C50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Контроль состояния функциональной подготовленности с</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использованием медико-биологических методов как наиболее</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объективных, должен применяться для спортсменов всех возрастов.</w:t>
      </w:r>
    </w:p>
    <w:p w:rsidR="002C5022" w:rsidRPr="00C8637C" w:rsidRDefault="002C5022" w:rsidP="002C50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Использование их на различных этапах подготовки позволит объективно</w:t>
      </w:r>
      <w:r w:rsidR="00D03B53" w:rsidRPr="00C8637C">
        <w:rPr>
          <w:rFonts w:ascii="Times New Roman" w:hAnsi="Times New Roman" w:cs="Times New Roman"/>
          <w:sz w:val="26"/>
          <w:szCs w:val="26"/>
        </w:rPr>
        <w:t xml:space="preserve"> </w:t>
      </w:r>
      <w:r w:rsidRPr="00C8637C">
        <w:rPr>
          <w:rFonts w:ascii="Times New Roman" w:hAnsi="Times New Roman" w:cs="Times New Roman"/>
          <w:sz w:val="26"/>
          <w:szCs w:val="26"/>
        </w:rPr>
        <w:t>оценить функциональное состояние баскетболистов и на основе этих</w:t>
      </w:r>
      <w:r w:rsidR="00D03B53" w:rsidRPr="00C8637C">
        <w:rPr>
          <w:rFonts w:ascii="Times New Roman" w:hAnsi="Times New Roman" w:cs="Times New Roman"/>
          <w:sz w:val="26"/>
          <w:szCs w:val="26"/>
        </w:rPr>
        <w:t xml:space="preserve"> </w:t>
      </w:r>
      <w:r w:rsidRPr="00C8637C">
        <w:rPr>
          <w:rFonts w:ascii="Times New Roman" w:hAnsi="Times New Roman" w:cs="Times New Roman"/>
          <w:sz w:val="26"/>
          <w:szCs w:val="26"/>
        </w:rPr>
        <w:t>показателей вносить коррективы в планирование тренировочного</w:t>
      </w:r>
      <w:r w:rsidR="00D03B53" w:rsidRPr="00C8637C">
        <w:rPr>
          <w:rFonts w:ascii="Times New Roman" w:hAnsi="Times New Roman" w:cs="Times New Roman"/>
          <w:sz w:val="26"/>
          <w:szCs w:val="26"/>
        </w:rPr>
        <w:t xml:space="preserve"> </w:t>
      </w:r>
      <w:r w:rsidRPr="00C8637C">
        <w:rPr>
          <w:rFonts w:ascii="Times New Roman" w:hAnsi="Times New Roman" w:cs="Times New Roman"/>
          <w:sz w:val="26"/>
          <w:szCs w:val="26"/>
        </w:rPr>
        <w:t>процесса.</w:t>
      </w:r>
    </w:p>
    <w:p w:rsidR="00D03B53" w:rsidRPr="00C8637C" w:rsidRDefault="00D03B53" w:rsidP="002C5022">
      <w:pPr>
        <w:spacing w:after="0" w:line="240" w:lineRule="auto"/>
        <w:jc w:val="both"/>
        <w:rPr>
          <w:rFonts w:ascii="Times New Roman" w:hAnsi="Times New Roman" w:cs="Times New Roman"/>
          <w:sz w:val="26"/>
          <w:szCs w:val="26"/>
        </w:rPr>
      </w:pPr>
    </w:p>
    <w:p w:rsidR="002C5022" w:rsidRPr="00C8637C" w:rsidRDefault="002C5022" w:rsidP="00D03B53">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lastRenderedPageBreak/>
        <w:t>3.1 Медико-биологический контроль</w:t>
      </w:r>
    </w:p>
    <w:p w:rsidR="002C5022" w:rsidRPr="00C8637C" w:rsidRDefault="00D03B53" w:rsidP="00D03B5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При любой форме физкультурно-оздоровительной работы очень</w:t>
      </w:r>
      <w:r w:rsidRPr="00C8637C">
        <w:rPr>
          <w:rFonts w:ascii="Times New Roman" w:hAnsi="Times New Roman" w:cs="Times New Roman"/>
          <w:sz w:val="26"/>
          <w:szCs w:val="26"/>
        </w:rPr>
        <w:t xml:space="preserve"> важен </w:t>
      </w:r>
      <w:r w:rsidR="002C5022" w:rsidRPr="00C8637C">
        <w:rPr>
          <w:rFonts w:ascii="Times New Roman" w:hAnsi="Times New Roman" w:cs="Times New Roman"/>
          <w:sz w:val="26"/>
          <w:szCs w:val="26"/>
        </w:rPr>
        <w:t>систематический медицинский контроль. Ведь уровень здоровья и</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функциональное состояние организма – важные условия определения</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адекватного двигательного режима для каждого занимающегося и оценки</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его эффективности.</w:t>
      </w:r>
    </w:p>
    <w:p w:rsidR="002C5022" w:rsidRPr="00C8637C" w:rsidRDefault="00D03B53" w:rsidP="00D03B5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Цель медико-биологического контроля: определение рационального</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двигательного режима, соответствующего анатомо-физиологическим и</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клиническим особенностям занимающихся определенных возрастных</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групп; сохранение и укрепление здоровья спортсменов.</w:t>
      </w:r>
    </w:p>
    <w:p w:rsidR="00D03B53" w:rsidRPr="00C8637C" w:rsidRDefault="00D03B53" w:rsidP="00D03B53">
      <w:pPr>
        <w:spacing w:after="0" w:line="240" w:lineRule="auto"/>
        <w:jc w:val="both"/>
        <w:rPr>
          <w:rFonts w:ascii="Times New Roman" w:hAnsi="Times New Roman" w:cs="Times New Roman"/>
          <w:sz w:val="26"/>
          <w:szCs w:val="26"/>
        </w:rPr>
      </w:pPr>
    </w:p>
    <w:p w:rsidR="002C5022" w:rsidRPr="00C8637C" w:rsidRDefault="002C5022" w:rsidP="00D03B53">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Задачи медико-биологического контроля:</w:t>
      </w:r>
    </w:p>
    <w:p w:rsidR="002C5022" w:rsidRPr="00C8637C" w:rsidRDefault="002C5022" w:rsidP="00D03B5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определение показаний и противопоказаний к занятиям</w:t>
      </w:r>
      <w:r w:rsidR="00D03B53" w:rsidRPr="00C8637C">
        <w:rPr>
          <w:rFonts w:ascii="Times New Roman" w:hAnsi="Times New Roman" w:cs="Times New Roman"/>
          <w:sz w:val="26"/>
          <w:szCs w:val="26"/>
        </w:rPr>
        <w:t xml:space="preserve">  </w:t>
      </w:r>
      <w:r w:rsidRPr="00C8637C">
        <w:rPr>
          <w:rFonts w:ascii="Times New Roman" w:hAnsi="Times New Roman" w:cs="Times New Roman"/>
          <w:sz w:val="26"/>
          <w:szCs w:val="26"/>
        </w:rPr>
        <w:t>баскетболом;</w:t>
      </w:r>
    </w:p>
    <w:p w:rsidR="002C5022" w:rsidRPr="00C8637C" w:rsidRDefault="00D03B53" w:rsidP="00D03B5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w:t>
      </w:r>
      <w:r w:rsidR="002C5022" w:rsidRPr="00C8637C">
        <w:rPr>
          <w:rFonts w:ascii="Times New Roman" w:hAnsi="Times New Roman" w:cs="Times New Roman"/>
          <w:sz w:val="26"/>
          <w:szCs w:val="26"/>
        </w:rPr>
        <w:t>обоснование рациональных режимов тренировочного процесса</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баскетболистов;</w:t>
      </w:r>
    </w:p>
    <w:p w:rsidR="002C5022" w:rsidRPr="00C8637C" w:rsidRDefault="002C5022" w:rsidP="00D03B5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систематическое наблюдение за физическим и психо-</w:t>
      </w:r>
      <w:r w:rsidR="00D03B53" w:rsidRPr="00C8637C">
        <w:rPr>
          <w:rFonts w:ascii="Times New Roman" w:hAnsi="Times New Roman" w:cs="Times New Roman"/>
          <w:sz w:val="26"/>
          <w:szCs w:val="26"/>
        </w:rPr>
        <w:t xml:space="preserve"> </w:t>
      </w:r>
      <w:r w:rsidRPr="00C8637C">
        <w:rPr>
          <w:rFonts w:ascii="Times New Roman" w:hAnsi="Times New Roman" w:cs="Times New Roman"/>
          <w:sz w:val="26"/>
          <w:szCs w:val="26"/>
        </w:rPr>
        <w:t>эмоциональным состоянием баскетболистов;</w:t>
      </w:r>
    </w:p>
    <w:p w:rsidR="002C5022" w:rsidRPr="00C8637C" w:rsidRDefault="002C5022" w:rsidP="00D03B5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обучение спортсменов самоконтролю в процессе занятий;</w:t>
      </w:r>
    </w:p>
    <w:p w:rsidR="002C5022" w:rsidRPr="00C8637C" w:rsidRDefault="002C5022" w:rsidP="00D03B5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санитарно-гигиенический надзор за местами и условиями</w:t>
      </w:r>
      <w:r w:rsidR="00D03B53" w:rsidRPr="00C8637C">
        <w:rPr>
          <w:rFonts w:ascii="Times New Roman" w:hAnsi="Times New Roman" w:cs="Times New Roman"/>
          <w:sz w:val="26"/>
          <w:szCs w:val="26"/>
        </w:rPr>
        <w:t xml:space="preserve"> </w:t>
      </w:r>
      <w:r w:rsidRPr="00C8637C">
        <w:rPr>
          <w:rFonts w:ascii="Times New Roman" w:hAnsi="Times New Roman" w:cs="Times New Roman"/>
          <w:sz w:val="26"/>
          <w:szCs w:val="26"/>
        </w:rPr>
        <w:t>проведения тренировочных занятий баскетболистов;</w:t>
      </w:r>
    </w:p>
    <w:p w:rsidR="002C5022" w:rsidRPr="00C8637C" w:rsidRDefault="002C5022" w:rsidP="00D03B5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медицинское обеспечение соревнований по баскетболу;</w:t>
      </w:r>
    </w:p>
    <w:p w:rsidR="002C5022" w:rsidRPr="00C8637C" w:rsidRDefault="002C5022" w:rsidP="00D03B5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санитарно-просветительская работа по вопросам рационального</w:t>
      </w:r>
      <w:r w:rsidR="00D03B53" w:rsidRPr="00C8637C">
        <w:rPr>
          <w:rFonts w:ascii="Times New Roman" w:hAnsi="Times New Roman" w:cs="Times New Roman"/>
          <w:sz w:val="26"/>
          <w:szCs w:val="26"/>
        </w:rPr>
        <w:t xml:space="preserve"> </w:t>
      </w:r>
      <w:r w:rsidRPr="00C8637C">
        <w:rPr>
          <w:rFonts w:ascii="Times New Roman" w:hAnsi="Times New Roman" w:cs="Times New Roman"/>
          <w:sz w:val="26"/>
          <w:szCs w:val="26"/>
        </w:rPr>
        <w:t>использования средств занятий баскетболом, профилактике травм и</w:t>
      </w:r>
    </w:p>
    <w:p w:rsidR="002C5022" w:rsidRPr="00C8637C" w:rsidRDefault="002C5022" w:rsidP="00D03B5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заболеваний, правильного применения режима работы и отдыха и т.д.;</w:t>
      </w:r>
    </w:p>
    <w:p w:rsidR="002C5022" w:rsidRPr="00C8637C" w:rsidRDefault="002C5022" w:rsidP="00D03B5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ведение медицинской документации.</w:t>
      </w:r>
    </w:p>
    <w:p w:rsidR="002C5022" w:rsidRPr="00C8637C" w:rsidRDefault="00D03B53" w:rsidP="002C50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Основа медико-биологического контроля – диспансерный метод –</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мониторинг, который подразумевает проведение регламентированных</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форм врачебного контроля вне зависимости от субъективных ощущений</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спортсмена. Плановая диспансеризация проводится два раза в год с целью</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выявления динамики функционального состояния спортсменов, уровня их</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физического здоровья. Внеплановая диспансеризация применяется после</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выявления различных патологических состояний у спортсмена, после</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перенесенных травм, заболеваний для возобновления выполнения</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физических нагрузок спортсменом и определения возможности его</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участия в соревновании.</w:t>
      </w:r>
    </w:p>
    <w:p w:rsidR="00D03B53" w:rsidRPr="00C8637C" w:rsidRDefault="00D03B53" w:rsidP="002C5022">
      <w:pPr>
        <w:spacing w:after="0" w:line="240" w:lineRule="auto"/>
        <w:jc w:val="both"/>
        <w:rPr>
          <w:rFonts w:ascii="Times New Roman" w:hAnsi="Times New Roman" w:cs="Times New Roman"/>
          <w:sz w:val="26"/>
          <w:szCs w:val="26"/>
        </w:rPr>
      </w:pPr>
    </w:p>
    <w:p w:rsidR="002C5022" w:rsidRPr="00C8637C" w:rsidRDefault="00D03B53" w:rsidP="002C5022">
      <w:pPr>
        <w:spacing w:after="0" w:line="240" w:lineRule="auto"/>
        <w:jc w:val="both"/>
        <w:rPr>
          <w:rFonts w:ascii="Times New Roman" w:hAnsi="Times New Roman" w:cs="Times New Roman"/>
          <w:b/>
          <w:sz w:val="26"/>
          <w:szCs w:val="26"/>
        </w:rPr>
      </w:pPr>
      <w:r w:rsidRPr="00C8637C">
        <w:rPr>
          <w:rFonts w:ascii="Times New Roman" w:hAnsi="Times New Roman" w:cs="Times New Roman"/>
          <w:b/>
          <w:sz w:val="26"/>
          <w:szCs w:val="26"/>
        </w:rPr>
        <w:t xml:space="preserve">                     </w:t>
      </w:r>
      <w:r w:rsidR="002C5022" w:rsidRPr="00C8637C">
        <w:rPr>
          <w:rFonts w:ascii="Times New Roman" w:hAnsi="Times New Roman" w:cs="Times New Roman"/>
          <w:b/>
          <w:sz w:val="26"/>
          <w:szCs w:val="26"/>
        </w:rPr>
        <w:t>3.2 Врачебно-педагогический контроль</w:t>
      </w:r>
    </w:p>
    <w:p w:rsidR="002C5022" w:rsidRPr="00C8637C" w:rsidRDefault="00D03B53" w:rsidP="00D03B5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Целью врачебно-педагогического контроля является определение</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уровня здоровья, физической работоспособности и подготовленности</w:t>
      </w:r>
      <w:r w:rsidRPr="00C8637C">
        <w:rPr>
          <w:rFonts w:ascii="Times New Roman" w:hAnsi="Times New Roman" w:cs="Times New Roman"/>
          <w:sz w:val="26"/>
          <w:szCs w:val="26"/>
        </w:rPr>
        <w:t xml:space="preserve">  спортсмена </w:t>
      </w:r>
      <w:r w:rsidR="002C5022" w:rsidRPr="00C8637C">
        <w:rPr>
          <w:rFonts w:ascii="Times New Roman" w:hAnsi="Times New Roman" w:cs="Times New Roman"/>
          <w:sz w:val="26"/>
          <w:szCs w:val="26"/>
        </w:rPr>
        <w:t>после завершения определенного этапа подготовки, оценка</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воздействия на организм тренировочных нагрузок, с последующей</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корректировкой планов тренировочных занятий.</w:t>
      </w:r>
    </w:p>
    <w:p w:rsidR="002C5022" w:rsidRPr="00C8637C" w:rsidRDefault="002C5022" w:rsidP="002C50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Задачи:</w:t>
      </w:r>
    </w:p>
    <w:p w:rsidR="002C5022" w:rsidRPr="00C8637C" w:rsidRDefault="00D03B53" w:rsidP="00D03B5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 xml:space="preserve"> изучение соответствия условий занятий согласно гигиеническим и</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физиологическим нормам;</w:t>
      </w:r>
    </w:p>
    <w:p w:rsidR="002C5022" w:rsidRPr="00C8637C" w:rsidRDefault="00D03B53" w:rsidP="00D03B5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 xml:space="preserve"> изучение соответствия средств и систем тренировки ее задачам и</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функциональным возможностям занимающихся;</w:t>
      </w:r>
    </w:p>
    <w:p w:rsidR="002C5022" w:rsidRPr="00C8637C" w:rsidRDefault="00D03B53" w:rsidP="00D03B5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2C5022" w:rsidRPr="00C8637C">
        <w:rPr>
          <w:rFonts w:ascii="Times New Roman" w:hAnsi="Times New Roman" w:cs="Times New Roman"/>
          <w:sz w:val="26"/>
          <w:szCs w:val="26"/>
        </w:rPr>
        <w:t xml:space="preserve"> оценка общей и специальной тренированности;</w:t>
      </w:r>
    </w:p>
    <w:p w:rsidR="002C5022" w:rsidRPr="00C8637C" w:rsidRDefault="00D03B53" w:rsidP="00D03B5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 </w:t>
      </w:r>
      <w:r w:rsidR="002C5022" w:rsidRPr="00C8637C">
        <w:rPr>
          <w:rFonts w:ascii="Times New Roman" w:hAnsi="Times New Roman" w:cs="Times New Roman"/>
          <w:sz w:val="26"/>
          <w:szCs w:val="26"/>
        </w:rPr>
        <w:t xml:space="preserve"> текущее и перспективное планирование тренировочных занятий;</w:t>
      </w:r>
    </w:p>
    <w:p w:rsidR="002C5022" w:rsidRPr="00C8637C" w:rsidRDefault="00D03B53" w:rsidP="00D03B53">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 xml:space="preserve"> выбор и оценка педагогических (оптимальное построение микро,</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мезо и макроциклов), психологических (психорегуляция, аутогенная</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тренировка и т.д.) и медицинских средств восстановления (витаминизация,</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сауна, массаж, рациональное питание).</w:t>
      </w:r>
    </w:p>
    <w:p w:rsidR="00473B42" w:rsidRPr="00C8637C" w:rsidRDefault="00473B42" w:rsidP="002C5022">
      <w:pPr>
        <w:spacing w:after="0" w:line="240" w:lineRule="auto"/>
        <w:jc w:val="both"/>
        <w:rPr>
          <w:rFonts w:ascii="Times New Roman" w:hAnsi="Times New Roman" w:cs="Times New Roman"/>
          <w:b/>
          <w:sz w:val="26"/>
          <w:szCs w:val="26"/>
        </w:rPr>
      </w:pPr>
      <w:r w:rsidRPr="00C8637C">
        <w:rPr>
          <w:rFonts w:ascii="Times New Roman" w:hAnsi="Times New Roman" w:cs="Times New Roman"/>
          <w:b/>
          <w:sz w:val="26"/>
          <w:szCs w:val="26"/>
        </w:rPr>
        <w:t xml:space="preserve">     </w:t>
      </w:r>
    </w:p>
    <w:p w:rsidR="002C5022" w:rsidRPr="00C8637C" w:rsidRDefault="00473B42" w:rsidP="002C5022">
      <w:pPr>
        <w:spacing w:after="0" w:line="240" w:lineRule="auto"/>
        <w:jc w:val="both"/>
        <w:rPr>
          <w:rFonts w:ascii="Times New Roman" w:hAnsi="Times New Roman" w:cs="Times New Roman"/>
          <w:b/>
          <w:sz w:val="26"/>
          <w:szCs w:val="26"/>
        </w:rPr>
      </w:pPr>
      <w:r w:rsidRPr="00C8637C">
        <w:rPr>
          <w:rFonts w:ascii="Times New Roman" w:hAnsi="Times New Roman" w:cs="Times New Roman"/>
          <w:b/>
          <w:sz w:val="26"/>
          <w:szCs w:val="26"/>
        </w:rPr>
        <w:lastRenderedPageBreak/>
        <w:t xml:space="preserve">                     </w:t>
      </w:r>
      <w:r w:rsidR="002C5022" w:rsidRPr="00C8637C">
        <w:rPr>
          <w:rFonts w:ascii="Times New Roman" w:hAnsi="Times New Roman" w:cs="Times New Roman"/>
          <w:b/>
          <w:sz w:val="26"/>
          <w:szCs w:val="26"/>
        </w:rPr>
        <w:t>В педагогическом контроле применяются:</w:t>
      </w:r>
    </w:p>
    <w:p w:rsidR="002C5022" w:rsidRPr="00C8637C" w:rsidRDefault="00473B42" w:rsidP="00473B4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Метод педагогического наблюдения используется в процессе</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тренировочных занятий и спортивных соревнований. Тренер наблюдает за</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поведением занимающихся, их активностью, эмоциональным состоянием,</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дисциплиной, за качеством выполнения упражнений и заданий, за</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реакцией организма на тренировочные и соревновательные нагрузки.</w:t>
      </w:r>
    </w:p>
    <w:p w:rsidR="00473B42" w:rsidRPr="00C8637C" w:rsidRDefault="00473B42" w:rsidP="00473B42">
      <w:pPr>
        <w:spacing w:after="0" w:line="240" w:lineRule="auto"/>
        <w:jc w:val="both"/>
        <w:rPr>
          <w:rFonts w:ascii="Times New Roman" w:hAnsi="Times New Roman" w:cs="Times New Roman"/>
          <w:sz w:val="26"/>
          <w:szCs w:val="26"/>
        </w:rPr>
      </w:pPr>
    </w:p>
    <w:p w:rsidR="002C5022" w:rsidRPr="00C8637C" w:rsidRDefault="002C5022" w:rsidP="00473B42">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3.3 Контрольно-переводные нормативы и упражнения</w:t>
      </w:r>
    </w:p>
    <w:p w:rsidR="002C5022" w:rsidRPr="00C8637C" w:rsidRDefault="00473B42" w:rsidP="002C50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Начиная с начального этапа, занимающиеся обязаны пройти</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тестирование по физической подготовке в конце каждого тренировочного</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года для определения динамики показателя уровня физической</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подготовленности и его оценки. Требования к нормативам установлены</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ФССП.</w:t>
      </w:r>
    </w:p>
    <w:p w:rsidR="002C5022" w:rsidRPr="00C8637C" w:rsidRDefault="00473B42" w:rsidP="002C502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Тренер на основании результатов и анализа контрольно-переводных</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нормативов и тестов дает оценку уровня подготовленности и готовности</w:t>
      </w:r>
      <w:r w:rsidRPr="00C8637C">
        <w:rPr>
          <w:rFonts w:ascii="Times New Roman" w:hAnsi="Times New Roman" w:cs="Times New Roman"/>
          <w:sz w:val="26"/>
          <w:szCs w:val="26"/>
        </w:rPr>
        <w:t xml:space="preserve"> </w:t>
      </w:r>
      <w:r w:rsidR="002C5022" w:rsidRPr="00C8637C">
        <w:rPr>
          <w:rFonts w:ascii="Times New Roman" w:hAnsi="Times New Roman" w:cs="Times New Roman"/>
          <w:sz w:val="26"/>
          <w:szCs w:val="26"/>
        </w:rPr>
        <w:t>спортсмена к выполнению поставленных перед ним двигательных задач.</w:t>
      </w:r>
    </w:p>
    <w:p w:rsidR="002C5022" w:rsidRPr="00C8637C" w:rsidRDefault="002C5022" w:rsidP="00473B42">
      <w:pPr>
        <w:spacing w:after="0" w:line="240" w:lineRule="auto"/>
        <w:jc w:val="both"/>
        <w:rPr>
          <w:rFonts w:ascii="Times New Roman" w:hAnsi="Times New Roman" w:cs="Times New Roman"/>
          <w:sz w:val="26"/>
          <w:szCs w:val="26"/>
        </w:rPr>
      </w:pPr>
      <w:r w:rsidRPr="00C8637C">
        <w:rPr>
          <w:rFonts w:ascii="Times New Roman" w:hAnsi="Times New Roman" w:cs="Times New Roman"/>
          <w:sz w:val="26"/>
          <w:szCs w:val="26"/>
        </w:rPr>
        <w:t>Нормативы по физической подготовке занимающиеся ЭНП сдают в конце</w:t>
      </w:r>
      <w:r w:rsidR="00473B42" w:rsidRPr="00C8637C">
        <w:rPr>
          <w:rFonts w:ascii="Times New Roman" w:hAnsi="Times New Roman" w:cs="Times New Roman"/>
          <w:sz w:val="26"/>
          <w:szCs w:val="26"/>
        </w:rPr>
        <w:t xml:space="preserve"> </w:t>
      </w:r>
      <w:r w:rsidRPr="00C8637C">
        <w:rPr>
          <w:rFonts w:ascii="Times New Roman" w:hAnsi="Times New Roman" w:cs="Times New Roman"/>
          <w:sz w:val="26"/>
          <w:szCs w:val="26"/>
        </w:rPr>
        <w:t>каждого тренировочного года, что позволяет получить результаты,</w:t>
      </w:r>
      <w:r w:rsidR="00473B42" w:rsidRPr="00C8637C">
        <w:rPr>
          <w:rFonts w:ascii="Times New Roman" w:hAnsi="Times New Roman" w:cs="Times New Roman"/>
          <w:sz w:val="26"/>
          <w:szCs w:val="26"/>
        </w:rPr>
        <w:t xml:space="preserve"> </w:t>
      </w:r>
      <w:r w:rsidRPr="00C8637C">
        <w:rPr>
          <w:rFonts w:ascii="Times New Roman" w:hAnsi="Times New Roman" w:cs="Times New Roman"/>
          <w:sz w:val="26"/>
          <w:szCs w:val="26"/>
        </w:rPr>
        <w:t xml:space="preserve">отражающие </w:t>
      </w:r>
      <w:r w:rsidR="00473B42" w:rsidRPr="00C8637C">
        <w:rPr>
          <w:rFonts w:ascii="Times New Roman" w:hAnsi="Times New Roman" w:cs="Times New Roman"/>
          <w:sz w:val="26"/>
          <w:szCs w:val="26"/>
        </w:rPr>
        <w:t xml:space="preserve"> </w:t>
      </w:r>
      <w:r w:rsidRPr="00C8637C">
        <w:rPr>
          <w:rFonts w:ascii="Times New Roman" w:hAnsi="Times New Roman" w:cs="Times New Roman"/>
          <w:sz w:val="26"/>
          <w:szCs w:val="26"/>
        </w:rPr>
        <w:t>уровень подготовленности баскетболистов на определенном</w:t>
      </w:r>
      <w:r w:rsidR="00473B42" w:rsidRPr="00C8637C">
        <w:rPr>
          <w:rFonts w:ascii="Times New Roman" w:hAnsi="Times New Roman" w:cs="Times New Roman"/>
          <w:sz w:val="26"/>
          <w:szCs w:val="26"/>
        </w:rPr>
        <w:t xml:space="preserve"> </w:t>
      </w:r>
      <w:r w:rsidRPr="00C8637C">
        <w:rPr>
          <w:rFonts w:ascii="Times New Roman" w:hAnsi="Times New Roman" w:cs="Times New Roman"/>
          <w:sz w:val="26"/>
          <w:szCs w:val="26"/>
        </w:rPr>
        <w:t>этапе тренировочного процесса, а также проследить динамику роста или</w:t>
      </w:r>
      <w:r w:rsidR="00473B42" w:rsidRPr="00C8637C">
        <w:rPr>
          <w:rFonts w:ascii="Times New Roman" w:hAnsi="Times New Roman" w:cs="Times New Roman"/>
          <w:sz w:val="26"/>
          <w:szCs w:val="26"/>
        </w:rPr>
        <w:t xml:space="preserve"> </w:t>
      </w:r>
      <w:r w:rsidRPr="00C8637C">
        <w:rPr>
          <w:rFonts w:ascii="Times New Roman" w:hAnsi="Times New Roman" w:cs="Times New Roman"/>
          <w:sz w:val="26"/>
          <w:szCs w:val="26"/>
        </w:rPr>
        <w:t>снижения этих показателей. Нормативные требования контрольных</w:t>
      </w:r>
      <w:r w:rsidR="00473B42" w:rsidRPr="00C8637C">
        <w:rPr>
          <w:rFonts w:ascii="Times New Roman" w:hAnsi="Times New Roman" w:cs="Times New Roman"/>
          <w:sz w:val="26"/>
          <w:szCs w:val="26"/>
        </w:rPr>
        <w:t xml:space="preserve"> </w:t>
      </w:r>
      <w:r w:rsidRPr="00C8637C">
        <w:rPr>
          <w:rFonts w:ascii="Times New Roman" w:hAnsi="Times New Roman" w:cs="Times New Roman"/>
          <w:sz w:val="26"/>
          <w:szCs w:val="26"/>
        </w:rPr>
        <w:t>упражнений по физической подготовке на начальном этапе спортивной</w:t>
      </w:r>
      <w:r w:rsidR="00473B42" w:rsidRPr="00C8637C">
        <w:rPr>
          <w:rFonts w:ascii="Times New Roman" w:hAnsi="Times New Roman" w:cs="Times New Roman"/>
          <w:sz w:val="26"/>
          <w:szCs w:val="26"/>
        </w:rPr>
        <w:t xml:space="preserve"> </w:t>
      </w:r>
      <w:r w:rsidRPr="00C8637C">
        <w:rPr>
          <w:rFonts w:ascii="Times New Roman" w:hAnsi="Times New Roman" w:cs="Times New Roman"/>
          <w:sz w:val="26"/>
          <w:szCs w:val="26"/>
        </w:rPr>
        <w:t>подготовки, представлены в таблице 16.</w:t>
      </w:r>
    </w:p>
    <w:p w:rsidR="00F55AD2" w:rsidRPr="00C8637C" w:rsidRDefault="00F55AD2" w:rsidP="003A7D37">
      <w:pPr>
        <w:spacing w:after="0" w:line="240" w:lineRule="auto"/>
        <w:rPr>
          <w:rFonts w:ascii="Times New Roman" w:hAnsi="Times New Roman" w:cs="Times New Roman"/>
          <w:b/>
          <w:sz w:val="26"/>
          <w:szCs w:val="26"/>
        </w:rPr>
      </w:pPr>
    </w:p>
    <w:p w:rsidR="00473B42" w:rsidRPr="00C8637C" w:rsidRDefault="003A7D37" w:rsidP="003A7D37">
      <w:pPr>
        <w:spacing w:after="0" w:line="240" w:lineRule="auto"/>
        <w:jc w:val="right"/>
        <w:rPr>
          <w:rFonts w:ascii="Times New Roman" w:hAnsi="Times New Roman" w:cs="Times New Roman"/>
          <w:sz w:val="26"/>
          <w:szCs w:val="26"/>
        </w:rPr>
      </w:pPr>
      <w:r w:rsidRPr="00C8637C">
        <w:rPr>
          <w:rFonts w:ascii="Times New Roman" w:hAnsi="Times New Roman" w:cs="Times New Roman"/>
          <w:sz w:val="26"/>
          <w:szCs w:val="26"/>
        </w:rPr>
        <w:t>Таблица 16</w:t>
      </w:r>
    </w:p>
    <w:p w:rsidR="003A7D37" w:rsidRPr="00C8637C" w:rsidRDefault="003A7D37" w:rsidP="003A7D37">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Нормативы общей физической и специальной физической подготовки для зачисления и перевода на этап начальной подготовки до года обучения  по виду спорта «баскетбол»</w:t>
      </w:r>
    </w:p>
    <w:p w:rsidR="003A7D37" w:rsidRDefault="003A7D37" w:rsidP="003A7D37">
      <w:pPr>
        <w:spacing w:after="0" w:line="240" w:lineRule="auto"/>
        <w:jc w:val="center"/>
        <w:rPr>
          <w:rFonts w:ascii="Times New Roman" w:hAnsi="Times New Roman" w:cs="Times New Roman"/>
          <w:sz w:val="28"/>
          <w:szCs w:val="28"/>
        </w:rPr>
      </w:pPr>
    </w:p>
    <w:tbl>
      <w:tblPr>
        <w:tblStyle w:val="a3"/>
        <w:tblW w:w="0" w:type="auto"/>
        <w:tblLook w:val="04A0"/>
      </w:tblPr>
      <w:tblGrid>
        <w:gridCol w:w="668"/>
        <w:gridCol w:w="3149"/>
        <w:gridCol w:w="1935"/>
        <w:gridCol w:w="1902"/>
        <w:gridCol w:w="1917"/>
      </w:tblGrid>
      <w:tr w:rsidR="003A7D37" w:rsidRPr="003016C0" w:rsidTr="006215AF">
        <w:trPr>
          <w:trHeight w:val="300"/>
        </w:trPr>
        <w:tc>
          <w:tcPr>
            <w:tcW w:w="668" w:type="dxa"/>
            <w:vMerge w:val="restart"/>
          </w:tcPr>
          <w:p w:rsidR="003A7D37" w:rsidRPr="003016C0" w:rsidRDefault="003A7D37" w:rsidP="006215AF">
            <w:pPr>
              <w:jc w:val="center"/>
              <w:rPr>
                <w:rFonts w:ascii="Times New Roman" w:hAnsi="Times New Roman" w:cs="Times New Roman"/>
                <w:sz w:val="26"/>
                <w:szCs w:val="26"/>
              </w:rPr>
            </w:pPr>
            <w:r w:rsidRPr="003016C0">
              <w:rPr>
                <w:rFonts w:ascii="Times New Roman" w:hAnsi="Times New Roman" w:cs="Times New Roman"/>
                <w:sz w:val="26"/>
                <w:szCs w:val="26"/>
              </w:rPr>
              <w:t>№ п/п</w:t>
            </w:r>
          </w:p>
        </w:tc>
        <w:tc>
          <w:tcPr>
            <w:tcW w:w="3149" w:type="dxa"/>
            <w:vMerge w:val="restart"/>
          </w:tcPr>
          <w:p w:rsidR="003A7D37" w:rsidRPr="003016C0" w:rsidRDefault="003A7D37" w:rsidP="006215AF">
            <w:pPr>
              <w:jc w:val="center"/>
              <w:rPr>
                <w:rFonts w:ascii="Times New Roman" w:hAnsi="Times New Roman" w:cs="Times New Roman"/>
                <w:sz w:val="26"/>
                <w:szCs w:val="26"/>
              </w:rPr>
            </w:pPr>
            <w:r w:rsidRPr="003016C0">
              <w:rPr>
                <w:rFonts w:ascii="Times New Roman" w:hAnsi="Times New Roman" w:cs="Times New Roman"/>
                <w:sz w:val="26"/>
                <w:szCs w:val="26"/>
              </w:rPr>
              <w:t>Упражнения</w:t>
            </w:r>
          </w:p>
        </w:tc>
        <w:tc>
          <w:tcPr>
            <w:tcW w:w="1935" w:type="dxa"/>
            <w:vMerge w:val="restart"/>
          </w:tcPr>
          <w:p w:rsidR="003A7D37" w:rsidRPr="003016C0" w:rsidRDefault="003A7D37" w:rsidP="006215AF">
            <w:pPr>
              <w:jc w:val="center"/>
              <w:rPr>
                <w:rFonts w:ascii="Times New Roman" w:hAnsi="Times New Roman" w:cs="Times New Roman"/>
                <w:sz w:val="26"/>
                <w:szCs w:val="26"/>
              </w:rPr>
            </w:pPr>
            <w:r w:rsidRPr="003016C0">
              <w:rPr>
                <w:rFonts w:ascii="Times New Roman" w:hAnsi="Times New Roman" w:cs="Times New Roman"/>
                <w:sz w:val="26"/>
                <w:szCs w:val="26"/>
              </w:rPr>
              <w:t>Единица измерения</w:t>
            </w:r>
          </w:p>
        </w:tc>
        <w:tc>
          <w:tcPr>
            <w:tcW w:w="3819" w:type="dxa"/>
            <w:gridSpan w:val="2"/>
            <w:tcBorders>
              <w:bottom w:val="single" w:sz="4" w:space="0" w:color="auto"/>
            </w:tcBorders>
          </w:tcPr>
          <w:p w:rsidR="003A7D37" w:rsidRPr="003016C0" w:rsidRDefault="003A7D37" w:rsidP="006215AF">
            <w:pPr>
              <w:jc w:val="center"/>
              <w:rPr>
                <w:rFonts w:ascii="Times New Roman" w:hAnsi="Times New Roman" w:cs="Times New Roman"/>
                <w:sz w:val="26"/>
                <w:szCs w:val="26"/>
              </w:rPr>
            </w:pPr>
            <w:r w:rsidRPr="003016C0">
              <w:rPr>
                <w:rFonts w:ascii="Times New Roman" w:hAnsi="Times New Roman" w:cs="Times New Roman"/>
                <w:sz w:val="26"/>
                <w:szCs w:val="26"/>
              </w:rPr>
              <w:t>Норматив</w:t>
            </w:r>
          </w:p>
        </w:tc>
      </w:tr>
      <w:tr w:rsidR="003A7D37" w:rsidRPr="003016C0" w:rsidTr="006215AF">
        <w:trPr>
          <w:trHeight w:val="345"/>
        </w:trPr>
        <w:tc>
          <w:tcPr>
            <w:tcW w:w="668" w:type="dxa"/>
            <w:vMerge/>
          </w:tcPr>
          <w:p w:rsidR="003A7D37" w:rsidRPr="003016C0" w:rsidRDefault="003A7D37" w:rsidP="006215AF">
            <w:pPr>
              <w:jc w:val="center"/>
              <w:rPr>
                <w:rFonts w:ascii="Times New Roman" w:hAnsi="Times New Roman" w:cs="Times New Roman"/>
                <w:sz w:val="26"/>
                <w:szCs w:val="26"/>
              </w:rPr>
            </w:pPr>
          </w:p>
        </w:tc>
        <w:tc>
          <w:tcPr>
            <w:tcW w:w="3149" w:type="dxa"/>
            <w:vMerge/>
          </w:tcPr>
          <w:p w:rsidR="003A7D37" w:rsidRPr="003016C0" w:rsidRDefault="003A7D37" w:rsidP="006215AF">
            <w:pPr>
              <w:jc w:val="center"/>
              <w:rPr>
                <w:rFonts w:ascii="Times New Roman" w:hAnsi="Times New Roman" w:cs="Times New Roman"/>
                <w:sz w:val="26"/>
                <w:szCs w:val="26"/>
              </w:rPr>
            </w:pPr>
          </w:p>
        </w:tc>
        <w:tc>
          <w:tcPr>
            <w:tcW w:w="1935" w:type="dxa"/>
            <w:vMerge/>
          </w:tcPr>
          <w:p w:rsidR="003A7D37" w:rsidRPr="003016C0" w:rsidRDefault="003A7D37" w:rsidP="006215AF">
            <w:pPr>
              <w:jc w:val="center"/>
              <w:rPr>
                <w:rFonts w:ascii="Times New Roman" w:hAnsi="Times New Roman" w:cs="Times New Roman"/>
                <w:sz w:val="26"/>
                <w:szCs w:val="26"/>
              </w:rPr>
            </w:pPr>
          </w:p>
        </w:tc>
        <w:tc>
          <w:tcPr>
            <w:tcW w:w="1902" w:type="dxa"/>
            <w:tcBorders>
              <w:top w:val="single" w:sz="4" w:space="0" w:color="auto"/>
            </w:tcBorders>
          </w:tcPr>
          <w:p w:rsidR="003A7D37" w:rsidRPr="003016C0" w:rsidRDefault="003A7D37" w:rsidP="006215AF">
            <w:pPr>
              <w:jc w:val="center"/>
              <w:rPr>
                <w:rFonts w:ascii="Times New Roman" w:hAnsi="Times New Roman" w:cs="Times New Roman"/>
                <w:sz w:val="26"/>
                <w:szCs w:val="26"/>
              </w:rPr>
            </w:pPr>
            <w:r w:rsidRPr="003016C0">
              <w:rPr>
                <w:rFonts w:ascii="Times New Roman" w:hAnsi="Times New Roman" w:cs="Times New Roman"/>
                <w:sz w:val="26"/>
                <w:szCs w:val="26"/>
              </w:rPr>
              <w:t>юноши</w:t>
            </w:r>
          </w:p>
        </w:tc>
        <w:tc>
          <w:tcPr>
            <w:tcW w:w="1917" w:type="dxa"/>
            <w:tcBorders>
              <w:top w:val="single" w:sz="4" w:space="0" w:color="auto"/>
            </w:tcBorders>
          </w:tcPr>
          <w:p w:rsidR="003A7D37" w:rsidRPr="003016C0" w:rsidRDefault="003A7D37" w:rsidP="006215AF">
            <w:pPr>
              <w:jc w:val="center"/>
              <w:rPr>
                <w:rFonts w:ascii="Times New Roman" w:hAnsi="Times New Roman" w:cs="Times New Roman"/>
                <w:sz w:val="26"/>
                <w:szCs w:val="26"/>
              </w:rPr>
            </w:pPr>
            <w:r w:rsidRPr="003016C0">
              <w:rPr>
                <w:rFonts w:ascii="Times New Roman" w:hAnsi="Times New Roman" w:cs="Times New Roman"/>
                <w:sz w:val="26"/>
                <w:szCs w:val="26"/>
              </w:rPr>
              <w:t>девушки</w:t>
            </w:r>
          </w:p>
        </w:tc>
      </w:tr>
      <w:tr w:rsidR="003A7D37" w:rsidRPr="003016C0" w:rsidTr="006215AF">
        <w:tc>
          <w:tcPr>
            <w:tcW w:w="9571" w:type="dxa"/>
            <w:gridSpan w:val="5"/>
          </w:tcPr>
          <w:p w:rsidR="003A7D37" w:rsidRPr="003016C0" w:rsidRDefault="003A7D37" w:rsidP="006215AF">
            <w:pPr>
              <w:jc w:val="center"/>
              <w:rPr>
                <w:rFonts w:ascii="Times New Roman" w:hAnsi="Times New Roman" w:cs="Times New Roman"/>
                <w:sz w:val="26"/>
                <w:szCs w:val="26"/>
              </w:rPr>
            </w:pPr>
            <w:r w:rsidRPr="003016C0">
              <w:rPr>
                <w:rFonts w:ascii="Times New Roman" w:hAnsi="Times New Roman" w:cs="Times New Roman"/>
                <w:sz w:val="26"/>
                <w:szCs w:val="26"/>
              </w:rPr>
              <w:t>1.Нормативы общей физической подготовки</w:t>
            </w:r>
          </w:p>
        </w:tc>
      </w:tr>
      <w:tr w:rsidR="003A7D37" w:rsidRPr="003016C0" w:rsidTr="006215AF">
        <w:trPr>
          <w:trHeight w:val="180"/>
        </w:trPr>
        <w:tc>
          <w:tcPr>
            <w:tcW w:w="668" w:type="dxa"/>
            <w:vMerge w:val="restart"/>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1.1</w:t>
            </w:r>
          </w:p>
        </w:tc>
        <w:tc>
          <w:tcPr>
            <w:tcW w:w="3149" w:type="dxa"/>
            <w:vMerge w:val="restart"/>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Челночный бег 3х10м</w:t>
            </w:r>
          </w:p>
        </w:tc>
        <w:tc>
          <w:tcPr>
            <w:tcW w:w="1935" w:type="dxa"/>
            <w:vMerge w:val="restart"/>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с</w:t>
            </w:r>
          </w:p>
        </w:tc>
        <w:tc>
          <w:tcPr>
            <w:tcW w:w="3819" w:type="dxa"/>
            <w:gridSpan w:val="2"/>
            <w:tcBorders>
              <w:bottom w:val="single" w:sz="4" w:space="0" w:color="auto"/>
            </w:tcBorders>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не  более</w:t>
            </w:r>
          </w:p>
        </w:tc>
      </w:tr>
      <w:tr w:rsidR="003A7D37" w:rsidRPr="003016C0" w:rsidTr="006215AF">
        <w:trPr>
          <w:trHeight w:val="120"/>
        </w:trPr>
        <w:tc>
          <w:tcPr>
            <w:tcW w:w="668" w:type="dxa"/>
            <w:vMerge/>
          </w:tcPr>
          <w:p w:rsidR="003A7D37" w:rsidRDefault="003A7D37" w:rsidP="006215AF">
            <w:pPr>
              <w:jc w:val="center"/>
              <w:rPr>
                <w:rFonts w:ascii="Times New Roman" w:hAnsi="Times New Roman" w:cs="Times New Roman"/>
                <w:sz w:val="26"/>
                <w:szCs w:val="26"/>
              </w:rPr>
            </w:pPr>
          </w:p>
        </w:tc>
        <w:tc>
          <w:tcPr>
            <w:tcW w:w="3149" w:type="dxa"/>
            <w:vMerge/>
          </w:tcPr>
          <w:p w:rsidR="003A7D37" w:rsidRDefault="003A7D37" w:rsidP="006215AF">
            <w:pPr>
              <w:jc w:val="center"/>
              <w:rPr>
                <w:rFonts w:ascii="Times New Roman" w:hAnsi="Times New Roman" w:cs="Times New Roman"/>
                <w:sz w:val="26"/>
                <w:szCs w:val="26"/>
              </w:rPr>
            </w:pPr>
          </w:p>
        </w:tc>
        <w:tc>
          <w:tcPr>
            <w:tcW w:w="1935" w:type="dxa"/>
            <w:vMerge/>
          </w:tcPr>
          <w:p w:rsidR="003A7D37" w:rsidRDefault="003A7D37" w:rsidP="006215AF">
            <w:pPr>
              <w:jc w:val="center"/>
              <w:rPr>
                <w:rFonts w:ascii="Times New Roman" w:hAnsi="Times New Roman" w:cs="Times New Roman"/>
                <w:sz w:val="26"/>
                <w:szCs w:val="26"/>
              </w:rPr>
            </w:pPr>
          </w:p>
        </w:tc>
        <w:tc>
          <w:tcPr>
            <w:tcW w:w="1902" w:type="dxa"/>
            <w:tcBorders>
              <w:top w:val="single" w:sz="4" w:space="0" w:color="auto"/>
            </w:tcBorders>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10,3</w:t>
            </w:r>
          </w:p>
        </w:tc>
        <w:tc>
          <w:tcPr>
            <w:tcW w:w="1917" w:type="dxa"/>
            <w:tcBorders>
              <w:top w:val="single" w:sz="4" w:space="0" w:color="auto"/>
            </w:tcBorders>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10,6</w:t>
            </w:r>
          </w:p>
        </w:tc>
      </w:tr>
      <w:tr w:rsidR="003A7D37" w:rsidRPr="003016C0" w:rsidTr="006215AF">
        <w:trPr>
          <w:trHeight w:val="285"/>
        </w:trPr>
        <w:tc>
          <w:tcPr>
            <w:tcW w:w="668" w:type="dxa"/>
            <w:vMerge w:val="restart"/>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1.2</w:t>
            </w:r>
          </w:p>
        </w:tc>
        <w:tc>
          <w:tcPr>
            <w:tcW w:w="3149" w:type="dxa"/>
            <w:vMerge w:val="restart"/>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Прыжок в длину с места толчком двумя ногами</w:t>
            </w:r>
          </w:p>
        </w:tc>
        <w:tc>
          <w:tcPr>
            <w:tcW w:w="1935" w:type="dxa"/>
            <w:vMerge w:val="restart"/>
            <w:tcBorders>
              <w:right w:val="single" w:sz="4" w:space="0" w:color="auto"/>
            </w:tcBorders>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см</w:t>
            </w:r>
          </w:p>
        </w:tc>
        <w:tc>
          <w:tcPr>
            <w:tcW w:w="3819" w:type="dxa"/>
            <w:gridSpan w:val="2"/>
            <w:tcBorders>
              <w:left w:val="single" w:sz="4" w:space="0" w:color="auto"/>
              <w:bottom w:val="single" w:sz="4" w:space="0" w:color="auto"/>
            </w:tcBorders>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не менее</w:t>
            </w:r>
          </w:p>
        </w:tc>
      </w:tr>
      <w:tr w:rsidR="003A7D37" w:rsidRPr="003016C0" w:rsidTr="006215AF">
        <w:trPr>
          <w:trHeight w:val="315"/>
        </w:trPr>
        <w:tc>
          <w:tcPr>
            <w:tcW w:w="668" w:type="dxa"/>
            <w:vMerge/>
          </w:tcPr>
          <w:p w:rsidR="003A7D37" w:rsidRDefault="003A7D37" w:rsidP="006215AF">
            <w:pPr>
              <w:jc w:val="center"/>
              <w:rPr>
                <w:rFonts w:ascii="Times New Roman" w:hAnsi="Times New Roman" w:cs="Times New Roman"/>
                <w:sz w:val="26"/>
                <w:szCs w:val="26"/>
              </w:rPr>
            </w:pPr>
          </w:p>
        </w:tc>
        <w:tc>
          <w:tcPr>
            <w:tcW w:w="3149" w:type="dxa"/>
            <w:vMerge/>
          </w:tcPr>
          <w:p w:rsidR="003A7D37" w:rsidRDefault="003A7D37" w:rsidP="006215AF">
            <w:pPr>
              <w:jc w:val="center"/>
              <w:rPr>
                <w:rFonts w:ascii="Times New Roman" w:hAnsi="Times New Roman" w:cs="Times New Roman"/>
                <w:sz w:val="26"/>
                <w:szCs w:val="26"/>
              </w:rPr>
            </w:pPr>
          </w:p>
        </w:tc>
        <w:tc>
          <w:tcPr>
            <w:tcW w:w="1935" w:type="dxa"/>
            <w:vMerge/>
            <w:tcBorders>
              <w:right w:val="single" w:sz="4" w:space="0" w:color="auto"/>
            </w:tcBorders>
          </w:tcPr>
          <w:p w:rsidR="003A7D37" w:rsidRDefault="003A7D37" w:rsidP="006215AF">
            <w:pPr>
              <w:jc w:val="center"/>
              <w:rPr>
                <w:rFonts w:ascii="Times New Roman" w:hAnsi="Times New Roman" w:cs="Times New Roman"/>
                <w:sz w:val="26"/>
                <w:szCs w:val="26"/>
              </w:rPr>
            </w:pPr>
          </w:p>
        </w:tc>
        <w:tc>
          <w:tcPr>
            <w:tcW w:w="1902" w:type="dxa"/>
            <w:tcBorders>
              <w:top w:val="single" w:sz="4" w:space="0" w:color="auto"/>
              <w:left w:val="single" w:sz="4" w:space="0" w:color="auto"/>
            </w:tcBorders>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110</w:t>
            </w:r>
          </w:p>
        </w:tc>
        <w:tc>
          <w:tcPr>
            <w:tcW w:w="1917" w:type="dxa"/>
            <w:tcBorders>
              <w:top w:val="single" w:sz="4" w:space="0" w:color="auto"/>
            </w:tcBorders>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105</w:t>
            </w:r>
          </w:p>
        </w:tc>
      </w:tr>
      <w:tr w:rsidR="003A7D37" w:rsidRPr="003016C0" w:rsidTr="006215AF">
        <w:tc>
          <w:tcPr>
            <w:tcW w:w="9571" w:type="dxa"/>
            <w:gridSpan w:val="5"/>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2. Нормативы  специальной физической подготовки</w:t>
            </w:r>
          </w:p>
        </w:tc>
      </w:tr>
      <w:tr w:rsidR="003A7D37" w:rsidRPr="003016C0" w:rsidTr="006215AF">
        <w:trPr>
          <w:trHeight w:val="270"/>
        </w:trPr>
        <w:tc>
          <w:tcPr>
            <w:tcW w:w="668" w:type="dxa"/>
            <w:vMerge w:val="restart"/>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2.1</w:t>
            </w:r>
          </w:p>
        </w:tc>
        <w:tc>
          <w:tcPr>
            <w:tcW w:w="3149" w:type="dxa"/>
            <w:vMerge w:val="restart"/>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Прыжок  вверх с места со взмахом руками</w:t>
            </w:r>
          </w:p>
        </w:tc>
        <w:tc>
          <w:tcPr>
            <w:tcW w:w="1935" w:type="dxa"/>
            <w:vMerge w:val="restart"/>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см</w:t>
            </w:r>
          </w:p>
        </w:tc>
        <w:tc>
          <w:tcPr>
            <w:tcW w:w="3819" w:type="dxa"/>
            <w:gridSpan w:val="2"/>
            <w:tcBorders>
              <w:bottom w:val="single" w:sz="4" w:space="0" w:color="auto"/>
            </w:tcBorders>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не менее</w:t>
            </w:r>
          </w:p>
        </w:tc>
      </w:tr>
      <w:tr w:rsidR="003A7D37" w:rsidRPr="003016C0" w:rsidTr="006215AF">
        <w:trPr>
          <w:trHeight w:val="345"/>
        </w:trPr>
        <w:tc>
          <w:tcPr>
            <w:tcW w:w="668" w:type="dxa"/>
            <w:vMerge/>
          </w:tcPr>
          <w:p w:rsidR="003A7D37" w:rsidRDefault="003A7D37" w:rsidP="006215AF">
            <w:pPr>
              <w:jc w:val="center"/>
              <w:rPr>
                <w:rFonts w:ascii="Times New Roman" w:hAnsi="Times New Roman" w:cs="Times New Roman"/>
                <w:sz w:val="26"/>
                <w:szCs w:val="26"/>
              </w:rPr>
            </w:pPr>
          </w:p>
        </w:tc>
        <w:tc>
          <w:tcPr>
            <w:tcW w:w="3149" w:type="dxa"/>
            <w:vMerge/>
          </w:tcPr>
          <w:p w:rsidR="003A7D37" w:rsidRDefault="003A7D37" w:rsidP="006215AF">
            <w:pPr>
              <w:jc w:val="center"/>
              <w:rPr>
                <w:rFonts w:ascii="Times New Roman" w:hAnsi="Times New Roman" w:cs="Times New Roman"/>
                <w:sz w:val="26"/>
                <w:szCs w:val="26"/>
              </w:rPr>
            </w:pPr>
          </w:p>
        </w:tc>
        <w:tc>
          <w:tcPr>
            <w:tcW w:w="1935" w:type="dxa"/>
            <w:vMerge/>
          </w:tcPr>
          <w:p w:rsidR="003A7D37" w:rsidRDefault="003A7D37" w:rsidP="006215AF">
            <w:pPr>
              <w:jc w:val="center"/>
              <w:rPr>
                <w:rFonts w:ascii="Times New Roman" w:hAnsi="Times New Roman" w:cs="Times New Roman"/>
                <w:sz w:val="26"/>
                <w:szCs w:val="26"/>
              </w:rPr>
            </w:pPr>
          </w:p>
        </w:tc>
        <w:tc>
          <w:tcPr>
            <w:tcW w:w="1902" w:type="dxa"/>
            <w:tcBorders>
              <w:top w:val="single" w:sz="4" w:space="0" w:color="auto"/>
            </w:tcBorders>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20</w:t>
            </w:r>
          </w:p>
        </w:tc>
        <w:tc>
          <w:tcPr>
            <w:tcW w:w="1917" w:type="dxa"/>
            <w:tcBorders>
              <w:top w:val="single" w:sz="4" w:space="0" w:color="auto"/>
            </w:tcBorders>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16</w:t>
            </w:r>
          </w:p>
        </w:tc>
      </w:tr>
      <w:tr w:rsidR="003A7D37" w:rsidRPr="003016C0" w:rsidTr="006215AF">
        <w:trPr>
          <w:trHeight w:val="134"/>
        </w:trPr>
        <w:tc>
          <w:tcPr>
            <w:tcW w:w="668" w:type="dxa"/>
            <w:vMerge w:val="restart"/>
          </w:tcPr>
          <w:p w:rsidR="003A7D37" w:rsidRDefault="003A7D37" w:rsidP="006215AF">
            <w:pPr>
              <w:jc w:val="center"/>
              <w:rPr>
                <w:rFonts w:ascii="Times New Roman" w:hAnsi="Times New Roman" w:cs="Times New Roman"/>
                <w:sz w:val="26"/>
                <w:szCs w:val="26"/>
              </w:rPr>
            </w:pPr>
            <w:r>
              <w:rPr>
                <w:rFonts w:ascii="Times New Roman" w:hAnsi="Times New Roman" w:cs="Times New Roman"/>
                <w:sz w:val="26"/>
                <w:szCs w:val="26"/>
              </w:rPr>
              <w:t>2.2</w:t>
            </w:r>
          </w:p>
        </w:tc>
        <w:tc>
          <w:tcPr>
            <w:tcW w:w="3149" w:type="dxa"/>
            <w:vMerge w:val="restart"/>
          </w:tcPr>
          <w:p w:rsidR="003A7D37" w:rsidRDefault="003A7D37" w:rsidP="006215AF">
            <w:pPr>
              <w:jc w:val="center"/>
              <w:rPr>
                <w:rFonts w:ascii="Times New Roman" w:hAnsi="Times New Roman" w:cs="Times New Roman"/>
                <w:sz w:val="26"/>
                <w:szCs w:val="26"/>
              </w:rPr>
            </w:pPr>
            <w:r>
              <w:rPr>
                <w:rFonts w:ascii="Times New Roman" w:hAnsi="Times New Roman" w:cs="Times New Roman"/>
                <w:sz w:val="26"/>
                <w:szCs w:val="26"/>
              </w:rPr>
              <w:t>Бег на 14м</w:t>
            </w:r>
          </w:p>
        </w:tc>
        <w:tc>
          <w:tcPr>
            <w:tcW w:w="1935" w:type="dxa"/>
            <w:vMerge w:val="restart"/>
          </w:tcPr>
          <w:p w:rsidR="003A7D37" w:rsidRDefault="003A7D37" w:rsidP="006215AF">
            <w:pPr>
              <w:jc w:val="center"/>
              <w:rPr>
                <w:rFonts w:ascii="Times New Roman" w:hAnsi="Times New Roman" w:cs="Times New Roman"/>
                <w:sz w:val="26"/>
                <w:szCs w:val="26"/>
              </w:rPr>
            </w:pPr>
            <w:r>
              <w:rPr>
                <w:rFonts w:ascii="Times New Roman" w:hAnsi="Times New Roman" w:cs="Times New Roman"/>
                <w:sz w:val="26"/>
                <w:szCs w:val="26"/>
              </w:rPr>
              <w:t>с</w:t>
            </w:r>
          </w:p>
        </w:tc>
        <w:tc>
          <w:tcPr>
            <w:tcW w:w="3819" w:type="dxa"/>
            <w:gridSpan w:val="2"/>
            <w:tcBorders>
              <w:top w:val="single" w:sz="4" w:space="0" w:color="auto"/>
              <w:bottom w:val="single" w:sz="4" w:space="0" w:color="auto"/>
            </w:tcBorders>
          </w:tcPr>
          <w:p w:rsidR="003A7D37" w:rsidRDefault="003A7D37" w:rsidP="006215AF">
            <w:pPr>
              <w:jc w:val="center"/>
              <w:rPr>
                <w:rFonts w:ascii="Times New Roman" w:hAnsi="Times New Roman" w:cs="Times New Roman"/>
                <w:sz w:val="26"/>
                <w:szCs w:val="26"/>
              </w:rPr>
            </w:pPr>
            <w:r>
              <w:rPr>
                <w:rFonts w:ascii="Times New Roman" w:hAnsi="Times New Roman" w:cs="Times New Roman"/>
                <w:sz w:val="26"/>
                <w:szCs w:val="26"/>
              </w:rPr>
              <w:t>не более</w:t>
            </w:r>
          </w:p>
        </w:tc>
      </w:tr>
      <w:tr w:rsidR="003A7D37" w:rsidRPr="003016C0" w:rsidTr="006215AF">
        <w:trPr>
          <w:trHeight w:val="150"/>
        </w:trPr>
        <w:tc>
          <w:tcPr>
            <w:tcW w:w="668" w:type="dxa"/>
            <w:vMerge/>
          </w:tcPr>
          <w:p w:rsidR="003A7D37" w:rsidRDefault="003A7D37" w:rsidP="006215AF">
            <w:pPr>
              <w:jc w:val="center"/>
              <w:rPr>
                <w:rFonts w:ascii="Times New Roman" w:hAnsi="Times New Roman" w:cs="Times New Roman"/>
                <w:sz w:val="26"/>
                <w:szCs w:val="26"/>
              </w:rPr>
            </w:pPr>
          </w:p>
        </w:tc>
        <w:tc>
          <w:tcPr>
            <w:tcW w:w="3149" w:type="dxa"/>
            <w:vMerge/>
          </w:tcPr>
          <w:p w:rsidR="003A7D37" w:rsidRDefault="003A7D37" w:rsidP="006215AF">
            <w:pPr>
              <w:jc w:val="center"/>
              <w:rPr>
                <w:rFonts w:ascii="Times New Roman" w:hAnsi="Times New Roman" w:cs="Times New Roman"/>
                <w:sz w:val="26"/>
                <w:szCs w:val="26"/>
              </w:rPr>
            </w:pPr>
          </w:p>
        </w:tc>
        <w:tc>
          <w:tcPr>
            <w:tcW w:w="1935" w:type="dxa"/>
            <w:vMerge/>
          </w:tcPr>
          <w:p w:rsidR="003A7D37" w:rsidRDefault="003A7D37" w:rsidP="006215AF">
            <w:pPr>
              <w:jc w:val="center"/>
              <w:rPr>
                <w:rFonts w:ascii="Times New Roman" w:hAnsi="Times New Roman" w:cs="Times New Roman"/>
                <w:sz w:val="26"/>
                <w:szCs w:val="26"/>
              </w:rPr>
            </w:pPr>
          </w:p>
        </w:tc>
        <w:tc>
          <w:tcPr>
            <w:tcW w:w="1902" w:type="dxa"/>
            <w:tcBorders>
              <w:top w:val="single" w:sz="4" w:space="0" w:color="auto"/>
              <w:bottom w:val="single" w:sz="4" w:space="0" w:color="auto"/>
            </w:tcBorders>
          </w:tcPr>
          <w:p w:rsidR="003A7D37" w:rsidRDefault="003A7D37" w:rsidP="006215AF">
            <w:pPr>
              <w:jc w:val="center"/>
              <w:rPr>
                <w:rFonts w:ascii="Times New Roman" w:hAnsi="Times New Roman" w:cs="Times New Roman"/>
                <w:sz w:val="26"/>
                <w:szCs w:val="26"/>
              </w:rPr>
            </w:pPr>
            <w:r>
              <w:rPr>
                <w:rFonts w:ascii="Times New Roman" w:hAnsi="Times New Roman" w:cs="Times New Roman"/>
                <w:sz w:val="26"/>
                <w:szCs w:val="26"/>
              </w:rPr>
              <w:t>3,5</w:t>
            </w:r>
          </w:p>
        </w:tc>
        <w:tc>
          <w:tcPr>
            <w:tcW w:w="1917" w:type="dxa"/>
            <w:tcBorders>
              <w:top w:val="single" w:sz="4" w:space="0" w:color="auto"/>
              <w:bottom w:val="single" w:sz="4" w:space="0" w:color="auto"/>
            </w:tcBorders>
          </w:tcPr>
          <w:p w:rsidR="003A7D37" w:rsidRDefault="003A7D37" w:rsidP="006215AF">
            <w:pPr>
              <w:jc w:val="center"/>
              <w:rPr>
                <w:rFonts w:ascii="Times New Roman" w:hAnsi="Times New Roman" w:cs="Times New Roman"/>
                <w:sz w:val="26"/>
                <w:szCs w:val="26"/>
              </w:rPr>
            </w:pPr>
            <w:r>
              <w:rPr>
                <w:rFonts w:ascii="Times New Roman" w:hAnsi="Times New Roman" w:cs="Times New Roman"/>
                <w:sz w:val="26"/>
                <w:szCs w:val="26"/>
              </w:rPr>
              <w:t>4,0</w:t>
            </w:r>
          </w:p>
        </w:tc>
      </w:tr>
    </w:tbl>
    <w:p w:rsidR="003A7D37" w:rsidRDefault="003A7D37" w:rsidP="003A7D37">
      <w:pPr>
        <w:jc w:val="both"/>
        <w:rPr>
          <w:rFonts w:ascii="Times New Roman" w:hAnsi="Times New Roman" w:cs="Times New Roman"/>
          <w:sz w:val="28"/>
          <w:szCs w:val="28"/>
        </w:rPr>
      </w:pPr>
    </w:p>
    <w:p w:rsidR="003A7D37" w:rsidRPr="00C8637C" w:rsidRDefault="003A7D37" w:rsidP="003A7D37">
      <w:pPr>
        <w:spacing w:after="0" w:line="240" w:lineRule="auto"/>
        <w:jc w:val="center"/>
        <w:rPr>
          <w:rFonts w:ascii="Times New Roman" w:hAnsi="Times New Roman" w:cs="Times New Roman"/>
          <w:b/>
          <w:sz w:val="26"/>
          <w:szCs w:val="26"/>
        </w:rPr>
      </w:pPr>
      <w:r w:rsidRPr="00C8637C">
        <w:rPr>
          <w:rFonts w:ascii="Times New Roman" w:hAnsi="Times New Roman" w:cs="Times New Roman"/>
          <w:b/>
          <w:sz w:val="26"/>
          <w:szCs w:val="26"/>
        </w:rPr>
        <w:t>Нормативы общей физической и специальной физической подготовки для зачисления и перевода на этап начальной подготовки свыше  года обучения  по виду спорта «баскетбол»</w:t>
      </w:r>
    </w:p>
    <w:p w:rsidR="003A7D37" w:rsidRDefault="003A7D37" w:rsidP="003A7D37">
      <w:pPr>
        <w:spacing w:after="0" w:line="240" w:lineRule="auto"/>
        <w:jc w:val="center"/>
        <w:rPr>
          <w:rFonts w:ascii="Times New Roman" w:hAnsi="Times New Roman" w:cs="Times New Roman"/>
          <w:sz w:val="28"/>
          <w:szCs w:val="28"/>
        </w:rPr>
      </w:pPr>
    </w:p>
    <w:tbl>
      <w:tblPr>
        <w:tblStyle w:val="a3"/>
        <w:tblW w:w="0" w:type="auto"/>
        <w:tblLook w:val="04A0"/>
      </w:tblPr>
      <w:tblGrid>
        <w:gridCol w:w="668"/>
        <w:gridCol w:w="3149"/>
        <w:gridCol w:w="1935"/>
        <w:gridCol w:w="1902"/>
        <w:gridCol w:w="1917"/>
      </w:tblGrid>
      <w:tr w:rsidR="003A7D37" w:rsidRPr="003016C0" w:rsidTr="006215AF">
        <w:trPr>
          <w:trHeight w:val="300"/>
        </w:trPr>
        <w:tc>
          <w:tcPr>
            <w:tcW w:w="668" w:type="dxa"/>
            <w:vMerge w:val="restart"/>
          </w:tcPr>
          <w:p w:rsidR="003A7D37" w:rsidRPr="003016C0" w:rsidRDefault="003A7D37" w:rsidP="006215AF">
            <w:pPr>
              <w:jc w:val="center"/>
              <w:rPr>
                <w:rFonts w:ascii="Times New Roman" w:hAnsi="Times New Roman" w:cs="Times New Roman"/>
                <w:sz w:val="26"/>
                <w:szCs w:val="26"/>
              </w:rPr>
            </w:pPr>
            <w:r w:rsidRPr="003016C0">
              <w:rPr>
                <w:rFonts w:ascii="Times New Roman" w:hAnsi="Times New Roman" w:cs="Times New Roman"/>
                <w:sz w:val="26"/>
                <w:szCs w:val="26"/>
              </w:rPr>
              <w:t>№ п/п</w:t>
            </w:r>
          </w:p>
        </w:tc>
        <w:tc>
          <w:tcPr>
            <w:tcW w:w="3149" w:type="dxa"/>
            <w:vMerge w:val="restart"/>
          </w:tcPr>
          <w:p w:rsidR="003A7D37" w:rsidRPr="003016C0" w:rsidRDefault="003A7D37" w:rsidP="006215AF">
            <w:pPr>
              <w:jc w:val="center"/>
              <w:rPr>
                <w:rFonts w:ascii="Times New Roman" w:hAnsi="Times New Roman" w:cs="Times New Roman"/>
                <w:sz w:val="26"/>
                <w:szCs w:val="26"/>
              </w:rPr>
            </w:pPr>
            <w:r w:rsidRPr="003016C0">
              <w:rPr>
                <w:rFonts w:ascii="Times New Roman" w:hAnsi="Times New Roman" w:cs="Times New Roman"/>
                <w:sz w:val="26"/>
                <w:szCs w:val="26"/>
              </w:rPr>
              <w:t>Упражнения</w:t>
            </w:r>
          </w:p>
        </w:tc>
        <w:tc>
          <w:tcPr>
            <w:tcW w:w="1935" w:type="dxa"/>
            <w:vMerge w:val="restart"/>
          </w:tcPr>
          <w:p w:rsidR="003A7D37" w:rsidRPr="003016C0" w:rsidRDefault="003A7D37" w:rsidP="006215AF">
            <w:pPr>
              <w:jc w:val="center"/>
              <w:rPr>
                <w:rFonts w:ascii="Times New Roman" w:hAnsi="Times New Roman" w:cs="Times New Roman"/>
                <w:sz w:val="26"/>
                <w:szCs w:val="26"/>
              </w:rPr>
            </w:pPr>
            <w:r w:rsidRPr="003016C0">
              <w:rPr>
                <w:rFonts w:ascii="Times New Roman" w:hAnsi="Times New Roman" w:cs="Times New Roman"/>
                <w:sz w:val="26"/>
                <w:szCs w:val="26"/>
              </w:rPr>
              <w:t>Единица измерения</w:t>
            </w:r>
          </w:p>
        </w:tc>
        <w:tc>
          <w:tcPr>
            <w:tcW w:w="3819" w:type="dxa"/>
            <w:gridSpan w:val="2"/>
            <w:tcBorders>
              <w:bottom w:val="single" w:sz="4" w:space="0" w:color="auto"/>
            </w:tcBorders>
          </w:tcPr>
          <w:p w:rsidR="003A7D37" w:rsidRPr="003016C0" w:rsidRDefault="003A7D37" w:rsidP="006215AF">
            <w:pPr>
              <w:jc w:val="center"/>
              <w:rPr>
                <w:rFonts w:ascii="Times New Roman" w:hAnsi="Times New Roman" w:cs="Times New Roman"/>
                <w:sz w:val="26"/>
                <w:szCs w:val="26"/>
              </w:rPr>
            </w:pPr>
            <w:r w:rsidRPr="003016C0">
              <w:rPr>
                <w:rFonts w:ascii="Times New Roman" w:hAnsi="Times New Roman" w:cs="Times New Roman"/>
                <w:sz w:val="26"/>
                <w:szCs w:val="26"/>
              </w:rPr>
              <w:t>Норматив</w:t>
            </w:r>
          </w:p>
        </w:tc>
      </w:tr>
      <w:tr w:rsidR="003A7D37" w:rsidRPr="003016C0" w:rsidTr="006215AF">
        <w:trPr>
          <w:trHeight w:val="345"/>
        </w:trPr>
        <w:tc>
          <w:tcPr>
            <w:tcW w:w="668" w:type="dxa"/>
            <w:vMerge/>
          </w:tcPr>
          <w:p w:rsidR="003A7D37" w:rsidRPr="003016C0" w:rsidRDefault="003A7D37" w:rsidP="006215AF">
            <w:pPr>
              <w:jc w:val="center"/>
              <w:rPr>
                <w:rFonts w:ascii="Times New Roman" w:hAnsi="Times New Roman" w:cs="Times New Roman"/>
                <w:sz w:val="26"/>
                <w:szCs w:val="26"/>
              </w:rPr>
            </w:pPr>
          </w:p>
        </w:tc>
        <w:tc>
          <w:tcPr>
            <w:tcW w:w="3149" w:type="dxa"/>
            <w:vMerge/>
          </w:tcPr>
          <w:p w:rsidR="003A7D37" w:rsidRPr="003016C0" w:rsidRDefault="003A7D37" w:rsidP="006215AF">
            <w:pPr>
              <w:jc w:val="center"/>
              <w:rPr>
                <w:rFonts w:ascii="Times New Roman" w:hAnsi="Times New Roman" w:cs="Times New Roman"/>
                <w:sz w:val="26"/>
                <w:szCs w:val="26"/>
              </w:rPr>
            </w:pPr>
          </w:p>
        </w:tc>
        <w:tc>
          <w:tcPr>
            <w:tcW w:w="1935" w:type="dxa"/>
            <w:vMerge/>
          </w:tcPr>
          <w:p w:rsidR="003A7D37" w:rsidRPr="003016C0" w:rsidRDefault="003A7D37" w:rsidP="006215AF">
            <w:pPr>
              <w:jc w:val="center"/>
              <w:rPr>
                <w:rFonts w:ascii="Times New Roman" w:hAnsi="Times New Roman" w:cs="Times New Roman"/>
                <w:sz w:val="26"/>
                <w:szCs w:val="26"/>
              </w:rPr>
            </w:pPr>
          </w:p>
        </w:tc>
        <w:tc>
          <w:tcPr>
            <w:tcW w:w="1902" w:type="dxa"/>
            <w:tcBorders>
              <w:top w:val="single" w:sz="4" w:space="0" w:color="auto"/>
            </w:tcBorders>
          </w:tcPr>
          <w:p w:rsidR="003A7D37" w:rsidRPr="003016C0" w:rsidRDefault="003A7D37" w:rsidP="006215AF">
            <w:pPr>
              <w:jc w:val="center"/>
              <w:rPr>
                <w:rFonts w:ascii="Times New Roman" w:hAnsi="Times New Roman" w:cs="Times New Roman"/>
                <w:sz w:val="26"/>
                <w:szCs w:val="26"/>
              </w:rPr>
            </w:pPr>
            <w:r w:rsidRPr="003016C0">
              <w:rPr>
                <w:rFonts w:ascii="Times New Roman" w:hAnsi="Times New Roman" w:cs="Times New Roman"/>
                <w:sz w:val="26"/>
                <w:szCs w:val="26"/>
              </w:rPr>
              <w:t>юноши</w:t>
            </w:r>
          </w:p>
        </w:tc>
        <w:tc>
          <w:tcPr>
            <w:tcW w:w="1917" w:type="dxa"/>
            <w:tcBorders>
              <w:top w:val="single" w:sz="4" w:space="0" w:color="auto"/>
            </w:tcBorders>
          </w:tcPr>
          <w:p w:rsidR="003A7D37" w:rsidRPr="003016C0" w:rsidRDefault="003A7D37" w:rsidP="006215AF">
            <w:pPr>
              <w:jc w:val="center"/>
              <w:rPr>
                <w:rFonts w:ascii="Times New Roman" w:hAnsi="Times New Roman" w:cs="Times New Roman"/>
                <w:sz w:val="26"/>
                <w:szCs w:val="26"/>
              </w:rPr>
            </w:pPr>
            <w:r w:rsidRPr="003016C0">
              <w:rPr>
                <w:rFonts w:ascii="Times New Roman" w:hAnsi="Times New Roman" w:cs="Times New Roman"/>
                <w:sz w:val="26"/>
                <w:szCs w:val="26"/>
              </w:rPr>
              <w:t>девушки</w:t>
            </w:r>
          </w:p>
        </w:tc>
      </w:tr>
      <w:tr w:rsidR="003A7D37" w:rsidRPr="003016C0" w:rsidTr="006215AF">
        <w:tc>
          <w:tcPr>
            <w:tcW w:w="9571" w:type="dxa"/>
            <w:gridSpan w:val="5"/>
          </w:tcPr>
          <w:p w:rsidR="003A7D37" w:rsidRPr="003016C0" w:rsidRDefault="003A7D37" w:rsidP="006215AF">
            <w:pPr>
              <w:jc w:val="center"/>
              <w:rPr>
                <w:rFonts w:ascii="Times New Roman" w:hAnsi="Times New Roman" w:cs="Times New Roman"/>
                <w:sz w:val="26"/>
                <w:szCs w:val="26"/>
              </w:rPr>
            </w:pPr>
            <w:r w:rsidRPr="003016C0">
              <w:rPr>
                <w:rFonts w:ascii="Times New Roman" w:hAnsi="Times New Roman" w:cs="Times New Roman"/>
                <w:sz w:val="26"/>
                <w:szCs w:val="26"/>
              </w:rPr>
              <w:t>1.Нормативы общей физической подготовки</w:t>
            </w:r>
          </w:p>
        </w:tc>
      </w:tr>
      <w:tr w:rsidR="003A7D37" w:rsidRPr="003016C0" w:rsidTr="006215AF">
        <w:trPr>
          <w:trHeight w:val="180"/>
        </w:trPr>
        <w:tc>
          <w:tcPr>
            <w:tcW w:w="668" w:type="dxa"/>
            <w:vMerge w:val="restart"/>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1.1</w:t>
            </w:r>
          </w:p>
        </w:tc>
        <w:tc>
          <w:tcPr>
            <w:tcW w:w="3149" w:type="dxa"/>
            <w:vMerge w:val="restart"/>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Челночный бег 3х10м</w:t>
            </w:r>
          </w:p>
        </w:tc>
        <w:tc>
          <w:tcPr>
            <w:tcW w:w="1935" w:type="dxa"/>
            <w:vMerge w:val="restart"/>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с</w:t>
            </w:r>
          </w:p>
        </w:tc>
        <w:tc>
          <w:tcPr>
            <w:tcW w:w="3819" w:type="dxa"/>
            <w:gridSpan w:val="2"/>
            <w:tcBorders>
              <w:bottom w:val="single" w:sz="4" w:space="0" w:color="auto"/>
            </w:tcBorders>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не  более</w:t>
            </w:r>
          </w:p>
        </w:tc>
      </w:tr>
      <w:tr w:rsidR="003A7D37" w:rsidRPr="003016C0" w:rsidTr="006215AF">
        <w:trPr>
          <w:trHeight w:val="120"/>
        </w:trPr>
        <w:tc>
          <w:tcPr>
            <w:tcW w:w="668" w:type="dxa"/>
            <w:vMerge/>
          </w:tcPr>
          <w:p w:rsidR="003A7D37" w:rsidRDefault="003A7D37" w:rsidP="006215AF">
            <w:pPr>
              <w:jc w:val="center"/>
              <w:rPr>
                <w:rFonts w:ascii="Times New Roman" w:hAnsi="Times New Roman" w:cs="Times New Roman"/>
                <w:sz w:val="26"/>
                <w:szCs w:val="26"/>
              </w:rPr>
            </w:pPr>
          </w:p>
        </w:tc>
        <w:tc>
          <w:tcPr>
            <w:tcW w:w="3149" w:type="dxa"/>
            <w:vMerge/>
          </w:tcPr>
          <w:p w:rsidR="003A7D37" w:rsidRDefault="003A7D37" w:rsidP="006215AF">
            <w:pPr>
              <w:jc w:val="center"/>
              <w:rPr>
                <w:rFonts w:ascii="Times New Roman" w:hAnsi="Times New Roman" w:cs="Times New Roman"/>
                <w:sz w:val="26"/>
                <w:szCs w:val="26"/>
              </w:rPr>
            </w:pPr>
          </w:p>
        </w:tc>
        <w:tc>
          <w:tcPr>
            <w:tcW w:w="1935" w:type="dxa"/>
            <w:vMerge/>
          </w:tcPr>
          <w:p w:rsidR="003A7D37" w:rsidRDefault="003A7D37" w:rsidP="006215AF">
            <w:pPr>
              <w:jc w:val="center"/>
              <w:rPr>
                <w:rFonts w:ascii="Times New Roman" w:hAnsi="Times New Roman" w:cs="Times New Roman"/>
                <w:sz w:val="26"/>
                <w:szCs w:val="26"/>
              </w:rPr>
            </w:pPr>
          </w:p>
        </w:tc>
        <w:tc>
          <w:tcPr>
            <w:tcW w:w="1902" w:type="dxa"/>
            <w:tcBorders>
              <w:top w:val="single" w:sz="4" w:space="0" w:color="auto"/>
            </w:tcBorders>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9,6</w:t>
            </w:r>
          </w:p>
        </w:tc>
        <w:tc>
          <w:tcPr>
            <w:tcW w:w="1917" w:type="dxa"/>
            <w:tcBorders>
              <w:top w:val="single" w:sz="4" w:space="0" w:color="auto"/>
            </w:tcBorders>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9,9</w:t>
            </w:r>
          </w:p>
        </w:tc>
      </w:tr>
      <w:tr w:rsidR="003A7D37" w:rsidRPr="003016C0" w:rsidTr="006215AF">
        <w:trPr>
          <w:trHeight w:val="285"/>
        </w:trPr>
        <w:tc>
          <w:tcPr>
            <w:tcW w:w="668" w:type="dxa"/>
            <w:vMerge w:val="restart"/>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1.2</w:t>
            </w:r>
          </w:p>
        </w:tc>
        <w:tc>
          <w:tcPr>
            <w:tcW w:w="3149" w:type="dxa"/>
            <w:vMerge w:val="restart"/>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Прыжок в длину с места толчком двумя ногами</w:t>
            </w:r>
          </w:p>
        </w:tc>
        <w:tc>
          <w:tcPr>
            <w:tcW w:w="1935" w:type="dxa"/>
            <w:vMerge w:val="restart"/>
            <w:tcBorders>
              <w:right w:val="single" w:sz="4" w:space="0" w:color="auto"/>
            </w:tcBorders>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см</w:t>
            </w:r>
          </w:p>
        </w:tc>
        <w:tc>
          <w:tcPr>
            <w:tcW w:w="3819" w:type="dxa"/>
            <w:gridSpan w:val="2"/>
            <w:tcBorders>
              <w:left w:val="single" w:sz="4" w:space="0" w:color="auto"/>
              <w:bottom w:val="single" w:sz="4" w:space="0" w:color="auto"/>
            </w:tcBorders>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не менее</w:t>
            </w:r>
          </w:p>
        </w:tc>
      </w:tr>
      <w:tr w:rsidR="003A7D37" w:rsidRPr="003016C0" w:rsidTr="006215AF">
        <w:trPr>
          <w:trHeight w:val="315"/>
        </w:trPr>
        <w:tc>
          <w:tcPr>
            <w:tcW w:w="668" w:type="dxa"/>
            <w:vMerge/>
          </w:tcPr>
          <w:p w:rsidR="003A7D37" w:rsidRDefault="003A7D37" w:rsidP="006215AF">
            <w:pPr>
              <w:jc w:val="center"/>
              <w:rPr>
                <w:rFonts w:ascii="Times New Roman" w:hAnsi="Times New Roman" w:cs="Times New Roman"/>
                <w:sz w:val="26"/>
                <w:szCs w:val="26"/>
              </w:rPr>
            </w:pPr>
          </w:p>
        </w:tc>
        <w:tc>
          <w:tcPr>
            <w:tcW w:w="3149" w:type="dxa"/>
            <w:vMerge/>
          </w:tcPr>
          <w:p w:rsidR="003A7D37" w:rsidRDefault="003A7D37" w:rsidP="006215AF">
            <w:pPr>
              <w:jc w:val="center"/>
              <w:rPr>
                <w:rFonts w:ascii="Times New Roman" w:hAnsi="Times New Roman" w:cs="Times New Roman"/>
                <w:sz w:val="26"/>
                <w:szCs w:val="26"/>
              </w:rPr>
            </w:pPr>
          </w:p>
        </w:tc>
        <w:tc>
          <w:tcPr>
            <w:tcW w:w="1935" w:type="dxa"/>
            <w:vMerge/>
            <w:tcBorders>
              <w:right w:val="single" w:sz="4" w:space="0" w:color="auto"/>
            </w:tcBorders>
          </w:tcPr>
          <w:p w:rsidR="003A7D37" w:rsidRDefault="003A7D37" w:rsidP="006215AF">
            <w:pPr>
              <w:jc w:val="center"/>
              <w:rPr>
                <w:rFonts w:ascii="Times New Roman" w:hAnsi="Times New Roman" w:cs="Times New Roman"/>
                <w:sz w:val="26"/>
                <w:szCs w:val="26"/>
              </w:rPr>
            </w:pPr>
          </w:p>
        </w:tc>
        <w:tc>
          <w:tcPr>
            <w:tcW w:w="1902" w:type="dxa"/>
            <w:tcBorders>
              <w:top w:val="single" w:sz="4" w:space="0" w:color="auto"/>
              <w:left w:val="single" w:sz="4" w:space="0" w:color="auto"/>
            </w:tcBorders>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130</w:t>
            </w:r>
          </w:p>
        </w:tc>
        <w:tc>
          <w:tcPr>
            <w:tcW w:w="1917" w:type="dxa"/>
            <w:tcBorders>
              <w:top w:val="single" w:sz="4" w:space="0" w:color="auto"/>
            </w:tcBorders>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120</w:t>
            </w:r>
          </w:p>
        </w:tc>
      </w:tr>
      <w:tr w:rsidR="003A7D37" w:rsidRPr="003016C0" w:rsidTr="006215AF">
        <w:tc>
          <w:tcPr>
            <w:tcW w:w="9571" w:type="dxa"/>
            <w:gridSpan w:val="5"/>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2. Нормативы  специальной физической подготовки</w:t>
            </w:r>
          </w:p>
        </w:tc>
      </w:tr>
      <w:tr w:rsidR="003A7D37" w:rsidRPr="003016C0" w:rsidTr="006215AF">
        <w:trPr>
          <w:trHeight w:val="270"/>
        </w:trPr>
        <w:tc>
          <w:tcPr>
            <w:tcW w:w="668" w:type="dxa"/>
            <w:vMerge w:val="restart"/>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2.1</w:t>
            </w:r>
          </w:p>
        </w:tc>
        <w:tc>
          <w:tcPr>
            <w:tcW w:w="3149" w:type="dxa"/>
            <w:vMerge w:val="restart"/>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Прыжок  вверх с места со взмахом руками</w:t>
            </w:r>
          </w:p>
        </w:tc>
        <w:tc>
          <w:tcPr>
            <w:tcW w:w="1935" w:type="dxa"/>
            <w:vMerge w:val="restart"/>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см</w:t>
            </w:r>
          </w:p>
        </w:tc>
        <w:tc>
          <w:tcPr>
            <w:tcW w:w="3819" w:type="dxa"/>
            <w:gridSpan w:val="2"/>
            <w:tcBorders>
              <w:bottom w:val="single" w:sz="4" w:space="0" w:color="auto"/>
            </w:tcBorders>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не менее</w:t>
            </w:r>
          </w:p>
        </w:tc>
      </w:tr>
      <w:tr w:rsidR="003A7D37" w:rsidRPr="003016C0" w:rsidTr="006215AF">
        <w:trPr>
          <w:trHeight w:val="345"/>
        </w:trPr>
        <w:tc>
          <w:tcPr>
            <w:tcW w:w="668" w:type="dxa"/>
            <w:vMerge/>
          </w:tcPr>
          <w:p w:rsidR="003A7D37" w:rsidRDefault="003A7D37" w:rsidP="006215AF">
            <w:pPr>
              <w:jc w:val="center"/>
              <w:rPr>
                <w:rFonts w:ascii="Times New Roman" w:hAnsi="Times New Roman" w:cs="Times New Roman"/>
                <w:sz w:val="26"/>
                <w:szCs w:val="26"/>
              </w:rPr>
            </w:pPr>
          </w:p>
        </w:tc>
        <w:tc>
          <w:tcPr>
            <w:tcW w:w="3149" w:type="dxa"/>
            <w:vMerge/>
          </w:tcPr>
          <w:p w:rsidR="003A7D37" w:rsidRDefault="003A7D37" w:rsidP="006215AF">
            <w:pPr>
              <w:jc w:val="center"/>
              <w:rPr>
                <w:rFonts w:ascii="Times New Roman" w:hAnsi="Times New Roman" w:cs="Times New Roman"/>
                <w:sz w:val="26"/>
                <w:szCs w:val="26"/>
              </w:rPr>
            </w:pPr>
          </w:p>
        </w:tc>
        <w:tc>
          <w:tcPr>
            <w:tcW w:w="1935" w:type="dxa"/>
            <w:vMerge/>
          </w:tcPr>
          <w:p w:rsidR="003A7D37" w:rsidRDefault="003A7D37" w:rsidP="006215AF">
            <w:pPr>
              <w:jc w:val="center"/>
              <w:rPr>
                <w:rFonts w:ascii="Times New Roman" w:hAnsi="Times New Roman" w:cs="Times New Roman"/>
                <w:sz w:val="26"/>
                <w:szCs w:val="26"/>
              </w:rPr>
            </w:pPr>
          </w:p>
        </w:tc>
        <w:tc>
          <w:tcPr>
            <w:tcW w:w="1902" w:type="dxa"/>
            <w:tcBorders>
              <w:top w:val="single" w:sz="4" w:space="0" w:color="auto"/>
            </w:tcBorders>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22</w:t>
            </w:r>
          </w:p>
        </w:tc>
        <w:tc>
          <w:tcPr>
            <w:tcW w:w="1917" w:type="dxa"/>
            <w:tcBorders>
              <w:top w:val="single" w:sz="4" w:space="0" w:color="auto"/>
            </w:tcBorders>
          </w:tcPr>
          <w:p w:rsidR="003A7D37" w:rsidRPr="003016C0" w:rsidRDefault="003A7D37" w:rsidP="006215AF">
            <w:pPr>
              <w:jc w:val="center"/>
              <w:rPr>
                <w:rFonts w:ascii="Times New Roman" w:hAnsi="Times New Roman" w:cs="Times New Roman"/>
                <w:sz w:val="26"/>
                <w:szCs w:val="26"/>
              </w:rPr>
            </w:pPr>
            <w:r>
              <w:rPr>
                <w:rFonts w:ascii="Times New Roman" w:hAnsi="Times New Roman" w:cs="Times New Roman"/>
                <w:sz w:val="26"/>
                <w:szCs w:val="26"/>
              </w:rPr>
              <w:t>18</w:t>
            </w:r>
          </w:p>
        </w:tc>
      </w:tr>
      <w:tr w:rsidR="003A7D37" w:rsidRPr="003016C0" w:rsidTr="006215AF">
        <w:trPr>
          <w:trHeight w:val="134"/>
        </w:trPr>
        <w:tc>
          <w:tcPr>
            <w:tcW w:w="668" w:type="dxa"/>
            <w:vMerge w:val="restart"/>
          </w:tcPr>
          <w:p w:rsidR="003A7D37" w:rsidRDefault="003A7D37" w:rsidP="006215AF">
            <w:pPr>
              <w:jc w:val="center"/>
              <w:rPr>
                <w:rFonts w:ascii="Times New Roman" w:hAnsi="Times New Roman" w:cs="Times New Roman"/>
                <w:sz w:val="26"/>
                <w:szCs w:val="26"/>
              </w:rPr>
            </w:pPr>
            <w:r>
              <w:rPr>
                <w:rFonts w:ascii="Times New Roman" w:hAnsi="Times New Roman" w:cs="Times New Roman"/>
                <w:sz w:val="26"/>
                <w:szCs w:val="26"/>
              </w:rPr>
              <w:t>2.2</w:t>
            </w:r>
          </w:p>
        </w:tc>
        <w:tc>
          <w:tcPr>
            <w:tcW w:w="3149" w:type="dxa"/>
            <w:vMerge w:val="restart"/>
          </w:tcPr>
          <w:p w:rsidR="003A7D37" w:rsidRDefault="003A7D37" w:rsidP="006215AF">
            <w:pPr>
              <w:jc w:val="center"/>
              <w:rPr>
                <w:rFonts w:ascii="Times New Roman" w:hAnsi="Times New Roman" w:cs="Times New Roman"/>
                <w:sz w:val="26"/>
                <w:szCs w:val="26"/>
              </w:rPr>
            </w:pPr>
            <w:r>
              <w:rPr>
                <w:rFonts w:ascii="Times New Roman" w:hAnsi="Times New Roman" w:cs="Times New Roman"/>
                <w:sz w:val="26"/>
                <w:szCs w:val="26"/>
              </w:rPr>
              <w:t>Бег на 14м</w:t>
            </w:r>
          </w:p>
        </w:tc>
        <w:tc>
          <w:tcPr>
            <w:tcW w:w="1935" w:type="dxa"/>
            <w:vMerge w:val="restart"/>
          </w:tcPr>
          <w:p w:rsidR="003A7D37" w:rsidRDefault="003A7D37" w:rsidP="006215AF">
            <w:pPr>
              <w:jc w:val="center"/>
              <w:rPr>
                <w:rFonts w:ascii="Times New Roman" w:hAnsi="Times New Roman" w:cs="Times New Roman"/>
                <w:sz w:val="26"/>
                <w:szCs w:val="26"/>
              </w:rPr>
            </w:pPr>
            <w:r>
              <w:rPr>
                <w:rFonts w:ascii="Times New Roman" w:hAnsi="Times New Roman" w:cs="Times New Roman"/>
                <w:sz w:val="26"/>
                <w:szCs w:val="26"/>
              </w:rPr>
              <w:t>с</w:t>
            </w:r>
          </w:p>
        </w:tc>
        <w:tc>
          <w:tcPr>
            <w:tcW w:w="3819" w:type="dxa"/>
            <w:gridSpan w:val="2"/>
            <w:tcBorders>
              <w:top w:val="single" w:sz="4" w:space="0" w:color="auto"/>
              <w:bottom w:val="single" w:sz="4" w:space="0" w:color="auto"/>
            </w:tcBorders>
          </w:tcPr>
          <w:p w:rsidR="003A7D37" w:rsidRDefault="003A7D37" w:rsidP="006215AF">
            <w:pPr>
              <w:jc w:val="center"/>
              <w:rPr>
                <w:rFonts w:ascii="Times New Roman" w:hAnsi="Times New Roman" w:cs="Times New Roman"/>
                <w:sz w:val="26"/>
                <w:szCs w:val="26"/>
              </w:rPr>
            </w:pPr>
            <w:r>
              <w:rPr>
                <w:rFonts w:ascii="Times New Roman" w:hAnsi="Times New Roman" w:cs="Times New Roman"/>
                <w:sz w:val="26"/>
                <w:szCs w:val="26"/>
              </w:rPr>
              <w:t>не более</w:t>
            </w:r>
          </w:p>
        </w:tc>
      </w:tr>
      <w:tr w:rsidR="003A7D37" w:rsidRPr="003016C0" w:rsidTr="006215AF">
        <w:trPr>
          <w:trHeight w:val="150"/>
        </w:trPr>
        <w:tc>
          <w:tcPr>
            <w:tcW w:w="668" w:type="dxa"/>
            <w:vMerge/>
          </w:tcPr>
          <w:p w:rsidR="003A7D37" w:rsidRDefault="003A7D37" w:rsidP="006215AF">
            <w:pPr>
              <w:jc w:val="center"/>
              <w:rPr>
                <w:rFonts w:ascii="Times New Roman" w:hAnsi="Times New Roman" w:cs="Times New Roman"/>
                <w:sz w:val="26"/>
                <w:szCs w:val="26"/>
              </w:rPr>
            </w:pPr>
          </w:p>
        </w:tc>
        <w:tc>
          <w:tcPr>
            <w:tcW w:w="3149" w:type="dxa"/>
            <w:vMerge/>
          </w:tcPr>
          <w:p w:rsidR="003A7D37" w:rsidRDefault="003A7D37" w:rsidP="006215AF">
            <w:pPr>
              <w:jc w:val="center"/>
              <w:rPr>
                <w:rFonts w:ascii="Times New Roman" w:hAnsi="Times New Roman" w:cs="Times New Roman"/>
                <w:sz w:val="26"/>
                <w:szCs w:val="26"/>
              </w:rPr>
            </w:pPr>
          </w:p>
        </w:tc>
        <w:tc>
          <w:tcPr>
            <w:tcW w:w="1935" w:type="dxa"/>
            <w:vMerge/>
          </w:tcPr>
          <w:p w:rsidR="003A7D37" w:rsidRDefault="003A7D37" w:rsidP="006215AF">
            <w:pPr>
              <w:jc w:val="center"/>
              <w:rPr>
                <w:rFonts w:ascii="Times New Roman" w:hAnsi="Times New Roman" w:cs="Times New Roman"/>
                <w:sz w:val="26"/>
                <w:szCs w:val="26"/>
              </w:rPr>
            </w:pPr>
          </w:p>
        </w:tc>
        <w:tc>
          <w:tcPr>
            <w:tcW w:w="1902" w:type="dxa"/>
            <w:tcBorders>
              <w:top w:val="single" w:sz="4" w:space="0" w:color="auto"/>
              <w:bottom w:val="single" w:sz="4" w:space="0" w:color="auto"/>
            </w:tcBorders>
          </w:tcPr>
          <w:p w:rsidR="003A7D37" w:rsidRDefault="003A7D37" w:rsidP="006215AF">
            <w:pPr>
              <w:jc w:val="center"/>
              <w:rPr>
                <w:rFonts w:ascii="Times New Roman" w:hAnsi="Times New Roman" w:cs="Times New Roman"/>
                <w:sz w:val="26"/>
                <w:szCs w:val="26"/>
              </w:rPr>
            </w:pPr>
            <w:r>
              <w:rPr>
                <w:rFonts w:ascii="Times New Roman" w:hAnsi="Times New Roman" w:cs="Times New Roman"/>
                <w:sz w:val="26"/>
                <w:szCs w:val="26"/>
              </w:rPr>
              <w:t>3,4</w:t>
            </w:r>
          </w:p>
        </w:tc>
        <w:tc>
          <w:tcPr>
            <w:tcW w:w="1917" w:type="dxa"/>
            <w:tcBorders>
              <w:top w:val="single" w:sz="4" w:space="0" w:color="auto"/>
              <w:bottom w:val="single" w:sz="4" w:space="0" w:color="auto"/>
            </w:tcBorders>
          </w:tcPr>
          <w:p w:rsidR="003A7D37" w:rsidRDefault="003A7D37" w:rsidP="006215AF">
            <w:pPr>
              <w:jc w:val="center"/>
              <w:rPr>
                <w:rFonts w:ascii="Times New Roman" w:hAnsi="Times New Roman" w:cs="Times New Roman"/>
                <w:sz w:val="26"/>
                <w:szCs w:val="26"/>
              </w:rPr>
            </w:pPr>
            <w:r>
              <w:rPr>
                <w:rFonts w:ascii="Times New Roman" w:hAnsi="Times New Roman" w:cs="Times New Roman"/>
                <w:sz w:val="26"/>
                <w:szCs w:val="26"/>
              </w:rPr>
              <w:t>3,9</w:t>
            </w:r>
          </w:p>
        </w:tc>
      </w:tr>
    </w:tbl>
    <w:p w:rsidR="002C5022" w:rsidRDefault="002C5022" w:rsidP="002C5022">
      <w:pPr>
        <w:spacing w:after="0" w:line="240" w:lineRule="auto"/>
        <w:jc w:val="both"/>
        <w:rPr>
          <w:rFonts w:ascii="Times New Roman" w:hAnsi="Times New Roman" w:cs="Times New Roman"/>
          <w:sz w:val="28"/>
          <w:szCs w:val="28"/>
        </w:rPr>
      </w:pPr>
    </w:p>
    <w:p w:rsidR="00A74AFF" w:rsidRPr="00621F40" w:rsidRDefault="00A74AFF" w:rsidP="00A74AFF">
      <w:pPr>
        <w:spacing w:after="0" w:line="240" w:lineRule="auto"/>
        <w:jc w:val="both"/>
        <w:rPr>
          <w:rFonts w:ascii="Times New Roman" w:hAnsi="Times New Roman" w:cs="Times New Roman"/>
          <w:sz w:val="26"/>
          <w:szCs w:val="26"/>
        </w:rPr>
      </w:pPr>
      <w:r w:rsidRPr="00621F40">
        <w:rPr>
          <w:rFonts w:ascii="Times New Roman" w:hAnsi="Times New Roman" w:cs="Times New Roman"/>
          <w:sz w:val="26"/>
          <w:szCs w:val="26"/>
        </w:rPr>
        <w:t xml:space="preserve">       Целесообразность и эффективность деятельности тренера прямо пропорциональны точности анализа данных педагогических наблюдений и контроля, полученных в тренировочном процессе. Это дает возможность непрерывно совершенствовать и корректировать планирование спортивной подготовки. Например, годовой план подготовки корректируется столько раз в году, сколько имеется рабочих планов, так как анализ предыдущего рабочего плана дает возможность внести коррективы при составлении  очередного.</w:t>
      </w:r>
    </w:p>
    <w:p w:rsidR="00A74AFF" w:rsidRPr="00621F40" w:rsidRDefault="00FB34EE" w:rsidP="00FB34EE">
      <w:pPr>
        <w:spacing w:after="0" w:line="240" w:lineRule="auto"/>
        <w:jc w:val="both"/>
        <w:rPr>
          <w:rFonts w:ascii="Times New Roman" w:hAnsi="Times New Roman" w:cs="Times New Roman"/>
          <w:sz w:val="26"/>
          <w:szCs w:val="26"/>
        </w:rPr>
      </w:pPr>
      <w:r w:rsidRPr="00621F40">
        <w:rPr>
          <w:rFonts w:ascii="Times New Roman" w:hAnsi="Times New Roman" w:cs="Times New Roman"/>
          <w:sz w:val="26"/>
          <w:szCs w:val="26"/>
        </w:rPr>
        <w:t xml:space="preserve">         </w:t>
      </w:r>
      <w:r w:rsidR="00A74AFF" w:rsidRPr="00621F40">
        <w:rPr>
          <w:rFonts w:ascii="Times New Roman" w:hAnsi="Times New Roman" w:cs="Times New Roman"/>
          <w:sz w:val="26"/>
          <w:szCs w:val="26"/>
        </w:rPr>
        <w:t>Оценка результатов деятельности осуществляется по следующим</w:t>
      </w:r>
      <w:r w:rsidRPr="00621F40">
        <w:rPr>
          <w:rFonts w:ascii="Times New Roman" w:hAnsi="Times New Roman" w:cs="Times New Roman"/>
          <w:sz w:val="26"/>
          <w:szCs w:val="26"/>
        </w:rPr>
        <w:t xml:space="preserve"> </w:t>
      </w:r>
      <w:r w:rsidR="00A74AFF" w:rsidRPr="00621F40">
        <w:rPr>
          <w:rFonts w:ascii="Times New Roman" w:hAnsi="Times New Roman" w:cs="Times New Roman"/>
          <w:sz w:val="26"/>
          <w:szCs w:val="26"/>
        </w:rPr>
        <w:t>критериям:</w:t>
      </w:r>
    </w:p>
    <w:p w:rsidR="00FB34EE" w:rsidRPr="00621F40" w:rsidRDefault="00FB34EE" w:rsidP="00FB34EE">
      <w:pPr>
        <w:spacing w:after="0" w:line="240" w:lineRule="auto"/>
        <w:jc w:val="both"/>
        <w:rPr>
          <w:rFonts w:ascii="Times New Roman" w:hAnsi="Times New Roman" w:cs="Times New Roman"/>
          <w:sz w:val="26"/>
          <w:szCs w:val="26"/>
        </w:rPr>
      </w:pPr>
    </w:p>
    <w:p w:rsidR="00A74AFF" w:rsidRPr="00621F40" w:rsidRDefault="00A74AFF" w:rsidP="00FB34EE">
      <w:pPr>
        <w:spacing w:after="0" w:line="240" w:lineRule="auto"/>
        <w:jc w:val="both"/>
        <w:rPr>
          <w:rFonts w:ascii="Times New Roman" w:hAnsi="Times New Roman" w:cs="Times New Roman"/>
          <w:b/>
          <w:sz w:val="26"/>
          <w:szCs w:val="26"/>
        </w:rPr>
      </w:pPr>
      <w:r w:rsidRPr="00621F40">
        <w:rPr>
          <w:rFonts w:ascii="Times New Roman" w:hAnsi="Times New Roman" w:cs="Times New Roman"/>
          <w:b/>
          <w:sz w:val="26"/>
          <w:szCs w:val="26"/>
        </w:rPr>
        <w:t>Критериями оценки на этапе начальной подготовки являются:</w:t>
      </w:r>
    </w:p>
    <w:p w:rsidR="00FB34EE" w:rsidRPr="00621F40" w:rsidRDefault="00FB34EE" w:rsidP="00FB34EE">
      <w:pPr>
        <w:spacing w:after="0" w:line="240" w:lineRule="auto"/>
        <w:jc w:val="both"/>
        <w:rPr>
          <w:rFonts w:ascii="Times New Roman" w:hAnsi="Times New Roman" w:cs="Times New Roman"/>
          <w:b/>
          <w:sz w:val="26"/>
          <w:szCs w:val="26"/>
        </w:rPr>
      </w:pPr>
    </w:p>
    <w:p w:rsidR="00A74AFF" w:rsidRPr="00621F40" w:rsidRDefault="00FB34EE" w:rsidP="00FB34EE">
      <w:pPr>
        <w:spacing w:after="0" w:line="240" w:lineRule="auto"/>
        <w:jc w:val="both"/>
        <w:rPr>
          <w:rFonts w:ascii="Times New Roman" w:hAnsi="Times New Roman" w:cs="Times New Roman"/>
          <w:sz w:val="26"/>
          <w:szCs w:val="26"/>
        </w:rPr>
      </w:pPr>
      <w:r w:rsidRPr="00621F40">
        <w:rPr>
          <w:rFonts w:ascii="Times New Roman" w:hAnsi="Times New Roman" w:cs="Times New Roman"/>
          <w:sz w:val="26"/>
          <w:szCs w:val="26"/>
        </w:rPr>
        <w:t xml:space="preserve">  * </w:t>
      </w:r>
      <w:r w:rsidR="00A74AFF" w:rsidRPr="00621F40">
        <w:rPr>
          <w:rFonts w:ascii="Times New Roman" w:hAnsi="Times New Roman" w:cs="Times New Roman"/>
          <w:sz w:val="26"/>
          <w:szCs w:val="26"/>
        </w:rPr>
        <w:t xml:space="preserve"> стабильность состава занимающихся или сохранность</w:t>
      </w:r>
      <w:r w:rsidRPr="00621F40">
        <w:rPr>
          <w:rFonts w:ascii="Times New Roman" w:hAnsi="Times New Roman" w:cs="Times New Roman"/>
          <w:sz w:val="26"/>
          <w:szCs w:val="26"/>
        </w:rPr>
        <w:t xml:space="preserve">  </w:t>
      </w:r>
      <w:r w:rsidR="00A74AFF" w:rsidRPr="00621F40">
        <w:rPr>
          <w:rFonts w:ascii="Times New Roman" w:hAnsi="Times New Roman" w:cs="Times New Roman"/>
          <w:sz w:val="26"/>
          <w:szCs w:val="26"/>
        </w:rPr>
        <w:t>контингента;</w:t>
      </w:r>
    </w:p>
    <w:p w:rsidR="00A74AFF" w:rsidRPr="00621F40" w:rsidRDefault="00FB34EE" w:rsidP="00FB34EE">
      <w:pPr>
        <w:spacing w:after="0" w:line="240" w:lineRule="auto"/>
        <w:jc w:val="both"/>
        <w:rPr>
          <w:rFonts w:ascii="Times New Roman" w:hAnsi="Times New Roman" w:cs="Times New Roman"/>
          <w:sz w:val="26"/>
          <w:szCs w:val="26"/>
        </w:rPr>
      </w:pPr>
      <w:r w:rsidRPr="00621F40">
        <w:rPr>
          <w:rFonts w:ascii="Times New Roman" w:hAnsi="Times New Roman" w:cs="Times New Roman"/>
          <w:sz w:val="26"/>
          <w:szCs w:val="26"/>
        </w:rPr>
        <w:t xml:space="preserve">  * </w:t>
      </w:r>
      <w:r w:rsidR="00A74AFF" w:rsidRPr="00621F40">
        <w:rPr>
          <w:rFonts w:ascii="Times New Roman" w:hAnsi="Times New Roman" w:cs="Times New Roman"/>
          <w:sz w:val="26"/>
          <w:szCs w:val="26"/>
        </w:rPr>
        <w:t>динамика роста индивидуальных показателей спортсмена</w:t>
      </w:r>
      <w:r w:rsidRPr="00621F40">
        <w:rPr>
          <w:rFonts w:ascii="Times New Roman" w:hAnsi="Times New Roman" w:cs="Times New Roman"/>
          <w:sz w:val="26"/>
          <w:szCs w:val="26"/>
        </w:rPr>
        <w:t xml:space="preserve"> </w:t>
      </w:r>
      <w:r w:rsidR="00A74AFF" w:rsidRPr="00621F40">
        <w:rPr>
          <w:rFonts w:ascii="Times New Roman" w:hAnsi="Times New Roman" w:cs="Times New Roman"/>
          <w:sz w:val="26"/>
          <w:szCs w:val="26"/>
        </w:rPr>
        <w:t>физической подготовленности;</w:t>
      </w:r>
    </w:p>
    <w:p w:rsidR="00A74AFF" w:rsidRPr="00621F40" w:rsidRDefault="00FB34EE" w:rsidP="00FB34EE">
      <w:pPr>
        <w:spacing w:after="0" w:line="240" w:lineRule="auto"/>
        <w:jc w:val="both"/>
        <w:rPr>
          <w:rFonts w:ascii="Times New Roman" w:hAnsi="Times New Roman" w:cs="Times New Roman"/>
          <w:sz w:val="26"/>
          <w:szCs w:val="26"/>
        </w:rPr>
      </w:pPr>
      <w:r w:rsidRPr="00621F40">
        <w:rPr>
          <w:rFonts w:ascii="Times New Roman" w:hAnsi="Times New Roman" w:cs="Times New Roman"/>
          <w:sz w:val="26"/>
          <w:szCs w:val="26"/>
        </w:rPr>
        <w:t xml:space="preserve">  * </w:t>
      </w:r>
      <w:r w:rsidR="00A74AFF" w:rsidRPr="00621F40">
        <w:rPr>
          <w:rFonts w:ascii="Times New Roman" w:hAnsi="Times New Roman" w:cs="Times New Roman"/>
          <w:sz w:val="26"/>
          <w:szCs w:val="26"/>
        </w:rPr>
        <w:t xml:space="preserve"> уровень освоения основ технической подготовки в баскетболе,</w:t>
      </w:r>
      <w:r w:rsidRPr="00621F40">
        <w:rPr>
          <w:rFonts w:ascii="Times New Roman" w:hAnsi="Times New Roman" w:cs="Times New Roman"/>
          <w:sz w:val="26"/>
          <w:szCs w:val="26"/>
        </w:rPr>
        <w:t xml:space="preserve"> </w:t>
      </w:r>
      <w:r w:rsidR="00A74AFF" w:rsidRPr="00621F40">
        <w:rPr>
          <w:rFonts w:ascii="Times New Roman" w:hAnsi="Times New Roman" w:cs="Times New Roman"/>
          <w:sz w:val="26"/>
          <w:szCs w:val="26"/>
        </w:rPr>
        <w:t>навыков гигиены и самоконтроля;</w:t>
      </w:r>
    </w:p>
    <w:p w:rsidR="00A74AFF" w:rsidRPr="00621F40" w:rsidRDefault="00FB34EE" w:rsidP="00FB34EE">
      <w:pPr>
        <w:spacing w:after="0" w:line="240" w:lineRule="auto"/>
        <w:jc w:val="both"/>
        <w:rPr>
          <w:rFonts w:ascii="Times New Roman" w:hAnsi="Times New Roman" w:cs="Times New Roman"/>
          <w:sz w:val="26"/>
          <w:szCs w:val="26"/>
        </w:rPr>
      </w:pPr>
      <w:r w:rsidRPr="00621F40">
        <w:rPr>
          <w:rFonts w:ascii="Times New Roman" w:hAnsi="Times New Roman" w:cs="Times New Roman"/>
          <w:sz w:val="26"/>
          <w:szCs w:val="26"/>
        </w:rPr>
        <w:t xml:space="preserve">  * </w:t>
      </w:r>
      <w:r w:rsidR="00A74AFF" w:rsidRPr="00621F40">
        <w:rPr>
          <w:rFonts w:ascii="Times New Roman" w:hAnsi="Times New Roman" w:cs="Times New Roman"/>
          <w:sz w:val="26"/>
          <w:szCs w:val="26"/>
        </w:rPr>
        <w:t xml:space="preserve"> уровень мотивации ребенка к продолжению занятий</w:t>
      </w:r>
      <w:r w:rsidRPr="00621F40">
        <w:rPr>
          <w:rFonts w:ascii="Times New Roman" w:hAnsi="Times New Roman" w:cs="Times New Roman"/>
          <w:sz w:val="26"/>
          <w:szCs w:val="26"/>
        </w:rPr>
        <w:t xml:space="preserve">   </w:t>
      </w:r>
      <w:r w:rsidR="00A74AFF" w:rsidRPr="00621F40">
        <w:rPr>
          <w:rFonts w:ascii="Times New Roman" w:hAnsi="Times New Roman" w:cs="Times New Roman"/>
          <w:sz w:val="26"/>
          <w:szCs w:val="26"/>
        </w:rPr>
        <w:t>баскетболом;</w:t>
      </w:r>
    </w:p>
    <w:p w:rsidR="006A13E2" w:rsidRPr="00621F40" w:rsidRDefault="00FB34EE" w:rsidP="00FB34EE">
      <w:pPr>
        <w:spacing w:after="0" w:line="240" w:lineRule="auto"/>
        <w:rPr>
          <w:rFonts w:ascii="Times New Roman" w:hAnsi="Times New Roman" w:cs="Times New Roman"/>
          <w:sz w:val="26"/>
          <w:szCs w:val="26"/>
        </w:rPr>
      </w:pPr>
      <w:r w:rsidRPr="00621F40">
        <w:rPr>
          <w:rFonts w:ascii="Times New Roman" w:hAnsi="Times New Roman" w:cs="Times New Roman"/>
          <w:sz w:val="26"/>
          <w:szCs w:val="26"/>
        </w:rPr>
        <w:t xml:space="preserve">  *  </w:t>
      </w:r>
      <w:r w:rsidR="00A74AFF" w:rsidRPr="00621F40">
        <w:rPr>
          <w:rFonts w:ascii="Times New Roman" w:hAnsi="Times New Roman" w:cs="Times New Roman"/>
          <w:sz w:val="26"/>
          <w:szCs w:val="26"/>
        </w:rPr>
        <w:t xml:space="preserve">учет </w:t>
      </w:r>
      <w:r w:rsidRPr="00621F40">
        <w:rPr>
          <w:rFonts w:ascii="Times New Roman" w:hAnsi="Times New Roman" w:cs="Times New Roman"/>
          <w:sz w:val="26"/>
          <w:szCs w:val="26"/>
        </w:rPr>
        <w:t xml:space="preserve"> </w:t>
      </w:r>
      <w:r w:rsidR="00A74AFF" w:rsidRPr="00621F40">
        <w:rPr>
          <w:rFonts w:ascii="Times New Roman" w:hAnsi="Times New Roman" w:cs="Times New Roman"/>
          <w:sz w:val="26"/>
          <w:szCs w:val="26"/>
        </w:rPr>
        <w:t>процента</w:t>
      </w:r>
      <w:r w:rsidRPr="00621F40">
        <w:rPr>
          <w:rFonts w:ascii="Times New Roman" w:hAnsi="Times New Roman" w:cs="Times New Roman"/>
          <w:sz w:val="26"/>
          <w:szCs w:val="26"/>
        </w:rPr>
        <w:t xml:space="preserve"> </w:t>
      </w:r>
      <w:r w:rsidR="00A74AFF" w:rsidRPr="00621F40">
        <w:rPr>
          <w:rFonts w:ascii="Times New Roman" w:hAnsi="Times New Roman" w:cs="Times New Roman"/>
          <w:sz w:val="26"/>
          <w:szCs w:val="26"/>
        </w:rPr>
        <w:t xml:space="preserve"> травмированности </w:t>
      </w:r>
      <w:r w:rsidRPr="00621F40">
        <w:rPr>
          <w:rFonts w:ascii="Times New Roman" w:hAnsi="Times New Roman" w:cs="Times New Roman"/>
          <w:sz w:val="26"/>
          <w:szCs w:val="26"/>
        </w:rPr>
        <w:t xml:space="preserve"> </w:t>
      </w:r>
      <w:r w:rsidR="00A74AFF" w:rsidRPr="00621F40">
        <w:rPr>
          <w:rFonts w:ascii="Times New Roman" w:hAnsi="Times New Roman" w:cs="Times New Roman"/>
          <w:sz w:val="26"/>
          <w:szCs w:val="26"/>
        </w:rPr>
        <w:t>группы.</w:t>
      </w:r>
    </w:p>
    <w:p w:rsidR="006A13E2" w:rsidRPr="00621F40" w:rsidRDefault="006A13E2" w:rsidP="00FB34EE">
      <w:pPr>
        <w:spacing w:after="0" w:line="240" w:lineRule="auto"/>
        <w:rPr>
          <w:rFonts w:ascii="Times New Roman" w:hAnsi="Times New Roman" w:cs="Times New Roman"/>
          <w:sz w:val="26"/>
          <w:szCs w:val="26"/>
        </w:rPr>
      </w:pPr>
    </w:p>
    <w:p w:rsidR="003A7D37" w:rsidRPr="00621F40" w:rsidRDefault="003A7D37" w:rsidP="00FB34EE">
      <w:pPr>
        <w:spacing w:after="0" w:line="240" w:lineRule="auto"/>
        <w:rPr>
          <w:rFonts w:ascii="Times New Roman" w:hAnsi="Times New Roman" w:cs="Times New Roman"/>
          <w:sz w:val="26"/>
          <w:szCs w:val="26"/>
        </w:rPr>
      </w:pPr>
    </w:p>
    <w:p w:rsidR="003A7D37" w:rsidRPr="00621F40" w:rsidRDefault="003A7D37" w:rsidP="00FB34EE">
      <w:pPr>
        <w:spacing w:after="0" w:line="240" w:lineRule="auto"/>
        <w:rPr>
          <w:rFonts w:ascii="Times New Roman" w:hAnsi="Times New Roman" w:cs="Times New Roman"/>
          <w:sz w:val="26"/>
          <w:szCs w:val="26"/>
        </w:rPr>
      </w:pPr>
    </w:p>
    <w:p w:rsidR="006A13E2" w:rsidRPr="00621F40" w:rsidRDefault="002F0439" w:rsidP="006A13E2">
      <w:pPr>
        <w:spacing w:after="0" w:line="240" w:lineRule="auto"/>
        <w:rPr>
          <w:rFonts w:ascii="Times New Roman" w:hAnsi="Times New Roman" w:cs="Times New Roman"/>
          <w:b/>
          <w:sz w:val="26"/>
          <w:szCs w:val="26"/>
        </w:rPr>
      </w:pPr>
      <w:r w:rsidRPr="00621F40">
        <w:rPr>
          <w:rFonts w:ascii="Times New Roman" w:hAnsi="Times New Roman" w:cs="Times New Roman"/>
          <w:b/>
          <w:sz w:val="26"/>
          <w:szCs w:val="26"/>
        </w:rPr>
        <w:t xml:space="preserve">  </w:t>
      </w:r>
      <w:r w:rsidR="003A7D37" w:rsidRPr="00621F40">
        <w:rPr>
          <w:rFonts w:ascii="Times New Roman" w:hAnsi="Times New Roman" w:cs="Times New Roman"/>
          <w:b/>
          <w:sz w:val="26"/>
          <w:szCs w:val="26"/>
        </w:rPr>
        <w:t xml:space="preserve">    </w:t>
      </w:r>
      <w:r w:rsidR="006A13E2" w:rsidRPr="00621F40">
        <w:rPr>
          <w:rFonts w:ascii="Times New Roman" w:hAnsi="Times New Roman" w:cs="Times New Roman"/>
          <w:b/>
          <w:sz w:val="26"/>
          <w:szCs w:val="26"/>
        </w:rPr>
        <w:t>ГЛАВА IV. ПЕРЕЧЕНЬ ИНФОРМАЦИОННОГО ОБЕСПЕЧЕНИЯ</w:t>
      </w:r>
    </w:p>
    <w:p w:rsidR="006A13E2" w:rsidRPr="00621F40" w:rsidRDefault="006A13E2" w:rsidP="006A13E2">
      <w:pPr>
        <w:spacing w:after="0" w:line="240" w:lineRule="auto"/>
        <w:rPr>
          <w:rFonts w:ascii="Times New Roman" w:hAnsi="Times New Roman" w:cs="Times New Roman"/>
          <w:b/>
          <w:sz w:val="26"/>
          <w:szCs w:val="26"/>
        </w:rPr>
      </w:pPr>
    </w:p>
    <w:p w:rsidR="006A13E2" w:rsidRPr="00621F40" w:rsidRDefault="006A13E2" w:rsidP="006A13E2">
      <w:pPr>
        <w:spacing w:after="0" w:line="240" w:lineRule="auto"/>
        <w:jc w:val="both"/>
        <w:rPr>
          <w:rFonts w:ascii="Times New Roman" w:hAnsi="Times New Roman" w:cs="Times New Roman"/>
          <w:sz w:val="26"/>
          <w:szCs w:val="26"/>
        </w:rPr>
      </w:pPr>
      <w:r w:rsidRPr="00621F40">
        <w:rPr>
          <w:rFonts w:ascii="Times New Roman" w:hAnsi="Times New Roman" w:cs="Times New Roman"/>
          <w:sz w:val="26"/>
          <w:szCs w:val="26"/>
        </w:rPr>
        <w:t xml:space="preserve">      Под информационным обеспечением тренировочного процесса понимается система информации, необходимая для обеспечения всех видов подготовки спортсмена, помогающая реализовать различные формы  обучения и тренировки баскетболиста.</w:t>
      </w:r>
    </w:p>
    <w:p w:rsidR="006A13E2" w:rsidRPr="00621F40" w:rsidRDefault="006A13E2" w:rsidP="006A13E2">
      <w:pPr>
        <w:spacing w:after="0" w:line="240" w:lineRule="auto"/>
        <w:jc w:val="both"/>
        <w:rPr>
          <w:rFonts w:ascii="Times New Roman" w:hAnsi="Times New Roman" w:cs="Times New Roman"/>
          <w:sz w:val="26"/>
          <w:szCs w:val="26"/>
        </w:rPr>
      </w:pPr>
      <w:r w:rsidRPr="00621F40">
        <w:rPr>
          <w:rFonts w:ascii="Times New Roman" w:hAnsi="Times New Roman" w:cs="Times New Roman"/>
          <w:sz w:val="26"/>
          <w:szCs w:val="26"/>
        </w:rPr>
        <w:t xml:space="preserve">       Говоря об информационно-методическом обеспечении</w:t>
      </w:r>
    </w:p>
    <w:p w:rsidR="006A13E2" w:rsidRPr="00621F40" w:rsidRDefault="006A13E2" w:rsidP="006A13E2">
      <w:pPr>
        <w:spacing w:after="0" w:line="240" w:lineRule="auto"/>
        <w:jc w:val="both"/>
        <w:rPr>
          <w:rFonts w:ascii="Times New Roman" w:hAnsi="Times New Roman" w:cs="Times New Roman"/>
          <w:sz w:val="26"/>
          <w:szCs w:val="26"/>
        </w:rPr>
      </w:pPr>
      <w:r w:rsidRPr="00621F40">
        <w:rPr>
          <w:rFonts w:ascii="Times New Roman" w:hAnsi="Times New Roman" w:cs="Times New Roman"/>
          <w:sz w:val="26"/>
          <w:szCs w:val="26"/>
        </w:rPr>
        <w:t>тренировочного процесса в спортивных школах по баскетболу, следует</w:t>
      </w:r>
    </w:p>
    <w:p w:rsidR="006A13E2" w:rsidRPr="00621F40" w:rsidRDefault="006A13E2" w:rsidP="006A13E2">
      <w:pPr>
        <w:spacing w:after="0" w:line="240" w:lineRule="auto"/>
        <w:jc w:val="both"/>
        <w:rPr>
          <w:rFonts w:ascii="Times New Roman" w:hAnsi="Times New Roman" w:cs="Times New Roman"/>
          <w:sz w:val="26"/>
          <w:szCs w:val="26"/>
        </w:rPr>
      </w:pPr>
      <w:r w:rsidRPr="00621F40">
        <w:rPr>
          <w:rFonts w:ascii="Times New Roman" w:hAnsi="Times New Roman" w:cs="Times New Roman"/>
          <w:sz w:val="26"/>
          <w:szCs w:val="26"/>
        </w:rPr>
        <w:t>отметить, что научно-методическая информация поступает из нескольких</w:t>
      </w:r>
    </w:p>
    <w:p w:rsidR="006A13E2" w:rsidRPr="00621F40" w:rsidRDefault="006A13E2" w:rsidP="006A13E2">
      <w:pPr>
        <w:spacing w:after="0" w:line="240" w:lineRule="auto"/>
        <w:jc w:val="both"/>
        <w:rPr>
          <w:rFonts w:ascii="Times New Roman" w:hAnsi="Times New Roman" w:cs="Times New Roman"/>
          <w:sz w:val="26"/>
          <w:szCs w:val="26"/>
        </w:rPr>
      </w:pPr>
      <w:r w:rsidRPr="00621F40">
        <w:rPr>
          <w:rFonts w:ascii="Times New Roman" w:hAnsi="Times New Roman" w:cs="Times New Roman"/>
          <w:sz w:val="26"/>
          <w:szCs w:val="26"/>
        </w:rPr>
        <w:t>источников, а именно:</w:t>
      </w:r>
    </w:p>
    <w:p w:rsidR="006A13E2" w:rsidRPr="00621F40" w:rsidRDefault="006A13E2" w:rsidP="006A13E2">
      <w:pPr>
        <w:spacing w:after="0" w:line="240" w:lineRule="auto"/>
        <w:rPr>
          <w:rFonts w:ascii="Times New Roman" w:hAnsi="Times New Roman" w:cs="Times New Roman"/>
          <w:sz w:val="26"/>
          <w:szCs w:val="26"/>
        </w:rPr>
      </w:pPr>
      <w:r w:rsidRPr="00621F40">
        <w:rPr>
          <w:rFonts w:ascii="Times New Roman" w:hAnsi="Times New Roman" w:cs="Times New Roman"/>
          <w:sz w:val="26"/>
          <w:szCs w:val="26"/>
        </w:rPr>
        <w:t xml:space="preserve">      * печатная продукция (книги, журналы, газеты, справочники,</w:t>
      </w:r>
    </w:p>
    <w:p w:rsidR="006A13E2" w:rsidRPr="00621F40" w:rsidRDefault="006A13E2" w:rsidP="006A13E2">
      <w:pPr>
        <w:spacing w:after="0" w:line="240" w:lineRule="auto"/>
        <w:rPr>
          <w:rFonts w:ascii="Times New Roman" w:hAnsi="Times New Roman" w:cs="Times New Roman"/>
          <w:sz w:val="26"/>
          <w:szCs w:val="26"/>
        </w:rPr>
      </w:pPr>
      <w:r w:rsidRPr="00621F40">
        <w:rPr>
          <w:rFonts w:ascii="Times New Roman" w:hAnsi="Times New Roman" w:cs="Times New Roman"/>
          <w:sz w:val="26"/>
          <w:szCs w:val="26"/>
        </w:rPr>
        <w:t>методическая и деловая документация);</w:t>
      </w:r>
    </w:p>
    <w:p w:rsidR="006A13E2" w:rsidRPr="00621F40" w:rsidRDefault="006A13E2" w:rsidP="006A13E2">
      <w:pPr>
        <w:spacing w:after="0" w:line="240" w:lineRule="auto"/>
        <w:rPr>
          <w:rFonts w:ascii="Times New Roman" w:hAnsi="Times New Roman" w:cs="Times New Roman"/>
          <w:sz w:val="26"/>
          <w:szCs w:val="26"/>
        </w:rPr>
      </w:pPr>
      <w:r w:rsidRPr="00621F40">
        <w:rPr>
          <w:rFonts w:ascii="Times New Roman" w:hAnsi="Times New Roman" w:cs="Times New Roman"/>
          <w:sz w:val="26"/>
          <w:szCs w:val="26"/>
        </w:rPr>
        <w:t xml:space="preserve">      * видео, аудио продукция (диски, кассеты, видео, кинофильмы);</w:t>
      </w:r>
    </w:p>
    <w:p w:rsidR="006A13E2" w:rsidRPr="00621F40" w:rsidRDefault="006A13E2" w:rsidP="006A13E2">
      <w:pPr>
        <w:spacing w:after="0" w:line="240" w:lineRule="auto"/>
        <w:rPr>
          <w:rFonts w:ascii="Times New Roman" w:hAnsi="Times New Roman" w:cs="Times New Roman"/>
          <w:sz w:val="26"/>
          <w:szCs w:val="26"/>
        </w:rPr>
      </w:pPr>
      <w:r w:rsidRPr="00621F40">
        <w:rPr>
          <w:rFonts w:ascii="Times New Roman" w:hAnsi="Times New Roman" w:cs="Times New Roman"/>
          <w:sz w:val="26"/>
          <w:szCs w:val="26"/>
        </w:rPr>
        <w:t xml:space="preserve">      * конференции, семинары, мастер-классы, презентации и т.д.;</w:t>
      </w:r>
    </w:p>
    <w:p w:rsidR="006A13E2" w:rsidRPr="00621F40" w:rsidRDefault="006A13E2" w:rsidP="006A13E2">
      <w:pPr>
        <w:spacing w:after="0" w:line="240" w:lineRule="auto"/>
        <w:rPr>
          <w:rFonts w:ascii="Times New Roman" w:hAnsi="Times New Roman" w:cs="Times New Roman"/>
          <w:sz w:val="26"/>
          <w:szCs w:val="26"/>
        </w:rPr>
      </w:pPr>
      <w:r w:rsidRPr="00621F40">
        <w:rPr>
          <w:rFonts w:ascii="Times New Roman" w:hAnsi="Times New Roman" w:cs="Times New Roman"/>
          <w:sz w:val="26"/>
          <w:szCs w:val="26"/>
        </w:rPr>
        <w:t xml:space="preserve">      * получение новейшей информации, размещенной в</w:t>
      </w:r>
    </w:p>
    <w:p w:rsidR="006A13E2" w:rsidRPr="00621F40" w:rsidRDefault="006A13E2" w:rsidP="006A13E2">
      <w:pPr>
        <w:spacing w:after="0" w:line="240" w:lineRule="auto"/>
        <w:rPr>
          <w:rFonts w:ascii="Times New Roman" w:hAnsi="Times New Roman" w:cs="Times New Roman"/>
          <w:sz w:val="26"/>
          <w:szCs w:val="26"/>
        </w:rPr>
      </w:pPr>
      <w:r w:rsidRPr="00621F40">
        <w:rPr>
          <w:rFonts w:ascii="Times New Roman" w:hAnsi="Times New Roman" w:cs="Times New Roman"/>
          <w:sz w:val="26"/>
          <w:szCs w:val="26"/>
        </w:rPr>
        <w:t>информационно-телекоммуникационной сети «Интернет».</w:t>
      </w:r>
    </w:p>
    <w:p w:rsidR="006A13E2" w:rsidRPr="00621F40" w:rsidRDefault="006A13E2" w:rsidP="006A13E2">
      <w:pPr>
        <w:spacing w:after="0" w:line="240" w:lineRule="auto"/>
        <w:jc w:val="both"/>
        <w:rPr>
          <w:rFonts w:ascii="Times New Roman" w:hAnsi="Times New Roman" w:cs="Times New Roman"/>
          <w:sz w:val="26"/>
          <w:szCs w:val="26"/>
        </w:rPr>
      </w:pPr>
      <w:r w:rsidRPr="00621F40">
        <w:rPr>
          <w:rFonts w:ascii="Times New Roman" w:hAnsi="Times New Roman" w:cs="Times New Roman"/>
          <w:sz w:val="26"/>
          <w:szCs w:val="26"/>
        </w:rPr>
        <w:t xml:space="preserve">       Каждой спортивной организации, осуществляющей спортивную подготовку в Российской Федерации, необходимо иметь методический кабинет оснащенный и постоянно пополняемый литературными источниками, подборками видеофильмов по </w:t>
      </w:r>
      <w:r w:rsidRPr="00621F40">
        <w:rPr>
          <w:rFonts w:ascii="Times New Roman" w:hAnsi="Times New Roman" w:cs="Times New Roman"/>
          <w:sz w:val="26"/>
          <w:szCs w:val="26"/>
        </w:rPr>
        <w:lastRenderedPageBreak/>
        <w:t>организации и проведению тренировочного процесса с учетом передовых научных и методических разработок отечественных и зарубежных специалистов.</w:t>
      </w:r>
    </w:p>
    <w:p w:rsidR="006A13E2" w:rsidRPr="00621F40" w:rsidRDefault="006A13E2" w:rsidP="006A13E2">
      <w:pPr>
        <w:spacing w:after="0" w:line="240" w:lineRule="auto"/>
        <w:jc w:val="both"/>
        <w:rPr>
          <w:rFonts w:ascii="Times New Roman" w:hAnsi="Times New Roman" w:cs="Times New Roman"/>
          <w:sz w:val="26"/>
          <w:szCs w:val="26"/>
        </w:rPr>
      </w:pPr>
      <w:r w:rsidRPr="00621F40">
        <w:rPr>
          <w:rFonts w:ascii="Times New Roman" w:hAnsi="Times New Roman" w:cs="Times New Roman"/>
          <w:sz w:val="26"/>
          <w:szCs w:val="26"/>
        </w:rPr>
        <w:t xml:space="preserve">        Ежемесячные методические занятия, проводимые высококвалифицированными специалистами, к которым относятся заслуженные тренеры России, ЗМС, доктора и кандидаты наук в области физической культуры и спорта, иностранные специалисты, обязательно должны быть включены в план работы организации. Их тематика и содержание планируются с учетом изменений и нововведений в мировой практике подготовки спортсменов высокой квалификации по баскетболу.</w:t>
      </w:r>
    </w:p>
    <w:p w:rsidR="006A13E2" w:rsidRPr="00621F40" w:rsidRDefault="00CB17E5" w:rsidP="00CB17E5">
      <w:pPr>
        <w:spacing w:after="0" w:line="240" w:lineRule="auto"/>
        <w:jc w:val="both"/>
        <w:rPr>
          <w:rFonts w:ascii="Times New Roman" w:hAnsi="Times New Roman" w:cs="Times New Roman"/>
          <w:sz w:val="26"/>
          <w:szCs w:val="26"/>
        </w:rPr>
      </w:pP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Коллективный просмотр видеозаписей по организации</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тренировочного процесса и соревновательной деятельности, с</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последующим анализом и обсуждением увиденного, также широко</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применяется в спортивной практике. Замечательные результаты дают</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«Уроки мастерства» – взаимодействие молодого поколения тренеров с</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более опытными наставниками, осуществляющееся посредством передачи</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знаний, умений, навыков тренерского мастерства, с целью достижения</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наивысших спортивных результатов в подготовке игроков-баскетболистов.</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Сегодня далеко не каждая организация может гордиться и представить</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архивную учебно-методическую литературу, составленную опытными</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тренерами на основе многолетнего труда и полученного опыта и изданную</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силами своей организации. Отсутствие таковых изданий нарушает систему</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преемственности. Это тормозит продвижение вперед и эффективное</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совершенствование системы подготовки спортивного резерва в целом в</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стране. И, конечно же, обязательное тесное сотрудничество и взаимосвязь</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различных организаций (муниципальных, региональных. Федеральных,</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профессиональных клубов и команд), осуществляю</w:t>
      </w:r>
      <w:r w:rsidRPr="00621F40">
        <w:rPr>
          <w:rFonts w:ascii="Times New Roman" w:hAnsi="Times New Roman" w:cs="Times New Roman"/>
          <w:sz w:val="26"/>
          <w:szCs w:val="26"/>
        </w:rPr>
        <w:t xml:space="preserve">щих спортивную </w:t>
      </w:r>
      <w:r w:rsidR="006A13E2" w:rsidRPr="00621F40">
        <w:rPr>
          <w:rFonts w:ascii="Times New Roman" w:hAnsi="Times New Roman" w:cs="Times New Roman"/>
          <w:sz w:val="26"/>
          <w:szCs w:val="26"/>
        </w:rPr>
        <w:t>подготовку, в том числе, по разл</w:t>
      </w:r>
      <w:r w:rsidRPr="00621F40">
        <w:rPr>
          <w:rFonts w:ascii="Times New Roman" w:hAnsi="Times New Roman" w:cs="Times New Roman"/>
          <w:sz w:val="26"/>
          <w:szCs w:val="26"/>
        </w:rPr>
        <w:t xml:space="preserve">ичным видам спорта для создания </w:t>
      </w:r>
      <w:r w:rsidR="006A13E2" w:rsidRPr="00621F40">
        <w:rPr>
          <w:rFonts w:ascii="Times New Roman" w:hAnsi="Times New Roman" w:cs="Times New Roman"/>
          <w:sz w:val="26"/>
          <w:szCs w:val="26"/>
        </w:rPr>
        <w:t>современной, эффективной,</w:t>
      </w:r>
      <w:r w:rsidRPr="00621F40">
        <w:rPr>
          <w:rFonts w:ascii="Times New Roman" w:hAnsi="Times New Roman" w:cs="Times New Roman"/>
          <w:sz w:val="26"/>
          <w:szCs w:val="26"/>
        </w:rPr>
        <w:t xml:space="preserve"> совершенной системы подготовки </w:t>
      </w:r>
      <w:r w:rsidR="006A13E2" w:rsidRPr="00621F40">
        <w:rPr>
          <w:rFonts w:ascii="Times New Roman" w:hAnsi="Times New Roman" w:cs="Times New Roman"/>
          <w:sz w:val="26"/>
          <w:szCs w:val="26"/>
        </w:rPr>
        <w:t>спортсменов, построенной на многолетнем опыте, с учетом ошибок</w:t>
      </w:r>
    </w:p>
    <w:p w:rsidR="006A13E2" w:rsidRPr="00621F40" w:rsidRDefault="006A13E2" w:rsidP="006A13E2">
      <w:pPr>
        <w:spacing w:after="0" w:line="240" w:lineRule="auto"/>
        <w:rPr>
          <w:rFonts w:ascii="Times New Roman" w:hAnsi="Times New Roman" w:cs="Times New Roman"/>
          <w:sz w:val="26"/>
          <w:szCs w:val="26"/>
        </w:rPr>
      </w:pPr>
      <w:r w:rsidRPr="00621F40">
        <w:rPr>
          <w:rFonts w:ascii="Times New Roman" w:hAnsi="Times New Roman" w:cs="Times New Roman"/>
          <w:sz w:val="26"/>
          <w:szCs w:val="26"/>
        </w:rPr>
        <w:t>прошлых лет и на основании современных знаний, умений, условий.</w:t>
      </w:r>
    </w:p>
    <w:p w:rsidR="006A13E2" w:rsidRPr="00621F40" w:rsidRDefault="00CB17E5" w:rsidP="00CB17E5">
      <w:pPr>
        <w:spacing w:after="0" w:line="240" w:lineRule="auto"/>
        <w:jc w:val="both"/>
        <w:rPr>
          <w:rFonts w:ascii="Times New Roman" w:hAnsi="Times New Roman" w:cs="Times New Roman"/>
          <w:sz w:val="26"/>
          <w:szCs w:val="26"/>
        </w:rPr>
      </w:pP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Рассматривая научно-ме</w:t>
      </w:r>
      <w:r w:rsidRPr="00621F40">
        <w:rPr>
          <w:rFonts w:ascii="Times New Roman" w:hAnsi="Times New Roman" w:cs="Times New Roman"/>
          <w:sz w:val="26"/>
          <w:szCs w:val="26"/>
        </w:rPr>
        <w:t xml:space="preserve">тодическое обеспечение процесса </w:t>
      </w:r>
      <w:r w:rsidR="006A13E2" w:rsidRPr="00621F40">
        <w:rPr>
          <w:rFonts w:ascii="Times New Roman" w:hAnsi="Times New Roman" w:cs="Times New Roman"/>
          <w:sz w:val="26"/>
          <w:szCs w:val="26"/>
        </w:rPr>
        <w:t>подготовки спортсменов в современном баскетболе, нельзя не отметить</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важную роль персонального ком</w:t>
      </w:r>
      <w:r w:rsidRPr="00621F40">
        <w:rPr>
          <w:rFonts w:ascii="Times New Roman" w:hAnsi="Times New Roman" w:cs="Times New Roman"/>
          <w:sz w:val="26"/>
          <w:szCs w:val="26"/>
        </w:rPr>
        <w:t xml:space="preserve">пьютера и применения прикладных </w:t>
      </w:r>
      <w:r w:rsidR="006A13E2" w:rsidRPr="00621F40">
        <w:rPr>
          <w:rFonts w:ascii="Times New Roman" w:hAnsi="Times New Roman" w:cs="Times New Roman"/>
          <w:sz w:val="26"/>
          <w:szCs w:val="26"/>
        </w:rPr>
        <w:t>образовательных спортивных программ, позволяющих на качественно</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новом, более высоком организационно-методическом уровне управлять</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тренировочным процессом, повышая его результативность и</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эффективность. Современный тренер просто обязан овладеть</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элементарными навыками использования новейших технологий, поиска и</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обработки необходимой информации. В противном случае дальнейшее</w:t>
      </w:r>
      <w:r w:rsidRPr="00621F40">
        <w:rPr>
          <w:rFonts w:ascii="Times New Roman" w:hAnsi="Times New Roman" w:cs="Times New Roman"/>
          <w:sz w:val="26"/>
          <w:szCs w:val="26"/>
        </w:rPr>
        <w:t xml:space="preserve"> </w:t>
      </w:r>
      <w:r w:rsidR="006A13E2" w:rsidRPr="00621F40">
        <w:rPr>
          <w:rFonts w:ascii="Times New Roman" w:hAnsi="Times New Roman" w:cs="Times New Roman"/>
          <w:sz w:val="26"/>
          <w:szCs w:val="26"/>
        </w:rPr>
        <w:t>развитие спорта, в общем, и баскетбола в частности, будет затруднительно.</w:t>
      </w:r>
    </w:p>
    <w:p w:rsidR="006A13E2" w:rsidRPr="00621F40" w:rsidRDefault="006A13E2" w:rsidP="00CB17E5">
      <w:pPr>
        <w:spacing w:after="0" w:line="240" w:lineRule="auto"/>
        <w:jc w:val="both"/>
        <w:rPr>
          <w:rFonts w:ascii="Times New Roman" w:hAnsi="Times New Roman" w:cs="Times New Roman"/>
          <w:sz w:val="26"/>
          <w:szCs w:val="26"/>
        </w:rPr>
      </w:pPr>
    </w:p>
    <w:p w:rsidR="006A13E2" w:rsidRPr="00621F40" w:rsidRDefault="006A13E2" w:rsidP="006A13E2">
      <w:pPr>
        <w:spacing w:after="0" w:line="240" w:lineRule="auto"/>
        <w:rPr>
          <w:rFonts w:ascii="Times New Roman" w:hAnsi="Times New Roman" w:cs="Times New Roman"/>
          <w:sz w:val="26"/>
          <w:szCs w:val="26"/>
        </w:rPr>
      </w:pPr>
    </w:p>
    <w:p w:rsidR="006A13E2" w:rsidRPr="00621F40" w:rsidRDefault="006A13E2" w:rsidP="006A13E2">
      <w:pPr>
        <w:spacing w:after="0" w:line="240" w:lineRule="auto"/>
        <w:rPr>
          <w:rFonts w:ascii="Times New Roman" w:hAnsi="Times New Roman" w:cs="Times New Roman"/>
          <w:sz w:val="26"/>
          <w:szCs w:val="26"/>
        </w:rPr>
      </w:pPr>
    </w:p>
    <w:p w:rsidR="006A13E2" w:rsidRPr="00621F40" w:rsidRDefault="006A13E2" w:rsidP="006A13E2">
      <w:pPr>
        <w:spacing w:after="0" w:line="240" w:lineRule="auto"/>
        <w:rPr>
          <w:rFonts w:ascii="Times New Roman" w:hAnsi="Times New Roman" w:cs="Times New Roman"/>
          <w:sz w:val="26"/>
          <w:szCs w:val="26"/>
        </w:rPr>
      </w:pPr>
    </w:p>
    <w:p w:rsidR="006A13E2" w:rsidRDefault="006A13E2" w:rsidP="006A13E2">
      <w:pPr>
        <w:spacing w:after="0" w:line="240" w:lineRule="auto"/>
        <w:rPr>
          <w:rFonts w:ascii="Times New Roman" w:hAnsi="Times New Roman" w:cs="Times New Roman"/>
          <w:sz w:val="28"/>
          <w:szCs w:val="28"/>
        </w:rPr>
      </w:pPr>
    </w:p>
    <w:p w:rsidR="006A13E2" w:rsidRDefault="006A13E2" w:rsidP="006A13E2">
      <w:pPr>
        <w:spacing w:after="0" w:line="240" w:lineRule="auto"/>
        <w:rPr>
          <w:rFonts w:ascii="Times New Roman" w:hAnsi="Times New Roman" w:cs="Times New Roman"/>
          <w:sz w:val="28"/>
          <w:szCs w:val="28"/>
        </w:rPr>
      </w:pPr>
    </w:p>
    <w:p w:rsidR="006A13E2" w:rsidRDefault="006A13E2" w:rsidP="006A13E2">
      <w:pPr>
        <w:spacing w:after="0" w:line="240" w:lineRule="auto"/>
        <w:rPr>
          <w:rFonts w:ascii="Times New Roman" w:hAnsi="Times New Roman" w:cs="Times New Roman"/>
          <w:sz w:val="28"/>
          <w:szCs w:val="28"/>
        </w:rPr>
      </w:pPr>
    </w:p>
    <w:p w:rsidR="006A13E2" w:rsidRDefault="006A13E2" w:rsidP="006A13E2">
      <w:pPr>
        <w:spacing w:after="0" w:line="240" w:lineRule="auto"/>
        <w:rPr>
          <w:rFonts w:ascii="Times New Roman" w:hAnsi="Times New Roman" w:cs="Times New Roman"/>
          <w:sz w:val="28"/>
          <w:szCs w:val="28"/>
        </w:rPr>
      </w:pPr>
    </w:p>
    <w:p w:rsidR="006A13E2" w:rsidRDefault="006A13E2" w:rsidP="006A13E2">
      <w:pPr>
        <w:spacing w:after="0" w:line="240" w:lineRule="auto"/>
        <w:rPr>
          <w:rFonts w:ascii="Times New Roman" w:hAnsi="Times New Roman" w:cs="Times New Roman"/>
          <w:sz w:val="28"/>
          <w:szCs w:val="28"/>
        </w:rPr>
      </w:pPr>
    </w:p>
    <w:p w:rsidR="006A13E2" w:rsidRDefault="006A13E2" w:rsidP="006A13E2">
      <w:pPr>
        <w:spacing w:after="0" w:line="240" w:lineRule="auto"/>
        <w:rPr>
          <w:rFonts w:ascii="Times New Roman" w:hAnsi="Times New Roman" w:cs="Times New Roman"/>
          <w:sz w:val="28"/>
          <w:szCs w:val="28"/>
        </w:rPr>
      </w:pPr>
    </w:p>
    <w:p w:rsidR="006A13E2" w:rsidRDefault="006A13E2" w:rsidP="006A13E2">
      <w:pPr>
        <w:spacing w:after="0" w:line="240" w:lineRule="auto"/>
        <w:rPr>
          <w:rFonts w:ascii="Times New Roman" w:hAnsi="Times New Roman" w:cs="Times New Roman"/>
          <w:sz w:val="28"/>
          <w:szCs w:val="28"/>
        </w:rPr>
      </w:pPr>
    </w:p>
    <w:p w:rsidR="006A13E2" w:rsidRDefault="006A13E2" w:rsidP="006A13E2">
      <w:pPr>
        <w:spacing w:after="0" w:line="240" w:lineRule="auto"/>
        <w:rPr>
          <w:rFonts w:ascii="Times New Roman" w:hAnsi="Times New Roman" w:cs="Times New Roman"/>
          <w:sz w:val="28"/>
          <w:szCs w:val="28"/>
        </w:rPr>
      </w:pPr>
    </w:p>
    <w:p w:rsidR="006A13E2" w:rsidRDefault="006A13E2" w:rsidP="006A13E2">
      <w:pPr>
        <w:spacing w:after="0" w:line="240" w:lineRule="auto"/>
        <w:rPr>
          <w:rFonts w:ascii="Times New Roman" w:hAnsi="Times New Roman" w:cs="Times New Roman"/>
          <w:sz w:val="28"/>
          <w:szCs w:val="28"/>
        </w:rPr>
      </w:pPr>
    </w:p>
    <w:p w:rsidR="00593930" w:rsidRDefault="00593930" w:rsidP="00593930">
      <w:pPr>
        <w:spacing w:after="0" w:line="240" w:lineRule="auto"/>
        <w:jc w:val="both"/>
        <w:rPr>
          <w:rFonts w:ascii="Times New Roman" w:hAnsi="Times New Roman" w:cs="Times New Roman"/>
          <w:sz w:val="28"/>
          <w:szCs w:val="28"/>
        </w:rPr>
      </w:pPr>
    </w:p>
    <w:p w:rsidR="00593930" w:rsidRPr="00621F40" w:rsidRDefault="002F0439" w:rsidP="00593930">
      <w:pPr>
        <w:spacing w:after="0" w:line="240" w:lineRule="auto"/>
        <w:jc w:val="right"/>
        <w:rPr>
          <w:rFonts w:ascii="Times New Roman" w:hAnsi="Times New Roman" w:cs="Times New Roman"/>
          <w:sz w:val="26"/>
          <w:szCs w:val="26"/>
        </w:rPr>
      </w:pPr>
      <w:r w:rsidRPr="00621F40">
        <w:rPr>
          <w:rFonts w:ascii="Times New Roman" w:hAnsi="Times New Roman" w:cs="Times New Roman"/>
          <w:sz w:val="26"/>
          <w:szCs w:val="26"/>
        </w:rPr>
        <w:t>Приложение 1</w:t>
      </w:r>
    </w:p>
    <w:p w:rsidR="00593930" w:rsidRPr="00621F40" w:rsidRDefault="00593930" w:rsidP="00593930">
      <w:pPr>
        <w:spacing w:after="0" w:line="240" w:lineRule="auto"/>
        <w:jc w:val="right"/>
        <w:rPr>
          <w:rFonts w:ascii="Times New Roman" w:hAnsi="Times New Roman" w:cs="Times New Roman"/>
          <w:sz w:val="26"/>
          <w:szCs w:val="26"/>
        </w:rPr>
      </w:pPr>
    </w:p>
    <w:p w:rsidR="00593930" w:rsidRPr="00621F40" w:rsidRDefault="00593930" w:rsidP="00593930">
      <w:pPr>
        <w:spacing w:after="0" w:line="240" w:lineRule="auto"/>
        <w:jc w:val="center"/>
        <w:rPr>
          <w:rFonts w:ascii="Times New Roman" w:hAnsi="Times New Roman" w:cs="Times New Roman"/>
          <w:b/>
          <w:sz w:val="26"/>
          <w:szCs w:val="26"/>
        </w:rPr>
      </w:pPr>
      <w:r w:rsidRPr="00621F40">
        <w:rPr>
          <w:rFonts w:ascii="Times New Roman" w:hAnsi="Times New Roman" w:cs="Times New Roman"/>
          <w:b/>
          <w:sz w:val="26"/>
          <w:szCs w:val="26"/>
        </w:rPr>
        <w:t>Пример структуры и содержания плана – конспекта</w:t>
      </w:r>
    </w:p>
    <w:p w:rsidR="00593930" w:rsidRPr="00621F40" w:rsidRDefault="00593930" w:rsidP="00593930">
      <w:pPr>
        <w:spacing w:after="0" w:line="240" w:lineRule="auto"/>
        <w:jc w:val="center"/>
        <w:rPr>
          <w:rFonts w:ascii="Times New Roman" w:hAnsi="Times New Roman" w:cs="Times New Roman"/>
          <w:b/>
          <w:sz w:val="26"/>
          <w:szCs w:val="26"/>
        </w:rPr>
      </w:pPr>
    </w:p>
    <w:p w:rsidR="00593930" w:rsidRPr="00621F40" w:rsidRDefault="00593930" w:rsidP="00593930">
      <w:pPr>
        <w:spacing w:after="0" w:line="240" w:lineRule="auto"/>
        <w:jc w:val="center"/>
        <w:rPr>
          <w:rFonts w:ascii="Times New Roman" w:hAnsi="Times New Roman" w:cs="Times New Roman"/>
          <w:b/>
          <w:sz w:val="26"/>
          <w:szCs w:val="26"/>
        </w:rPr>
      </w:pPr>
      <w:r w:rsidRPr="00621F40">
        <w:rPr>
          <w:rFonts w:ascii="Times New Roman" w:hAnsi="Times New Roman" w:cs="Times New Roman"/>
          <w:b/>
          <w:sz w:val="26"/>
          <w:szCs w:val="26"/>
        </w:rPr>
        <w:t>План – конспект занятий № ____</w:t>
      </w:r>
    </w:p>
    <w:p w:rsidR="00593930" w:rsidRPr="00621F40" w:rsidRDefault="00593930" w:rsidP="00593930">
      <w:pPr>
        <w:spacing w:after="0" w:line="240" w:lineRule="auto"/>
        <w:rPr>
          <w:rFonts w:ascii="Times New Roman" w:hAnsi="Times New Roman" w:cs="Times New Roman"/>
          <w:b/>
          <w:sz w:val="26"/>
          <w:szCs w:val="26"/>
        </w:rPr>
      </w:pPr>
    </w:p>
    <w:p w:rsidR="00593930" w:rsidRPr="00621F40" w:rsidRDefault="00593930" w:rsidP="00593930">
      <w:pPr>
        <w:spacing w:after="0" w:line="240" w:lineRule="auto"/>
        <w:rPr>
          <w:rFonts w:ascii="Times New Roman" w:hAnsi="Times New Roman" w:cs="Times New Roman"/>
          <w:b/>
          <w:sz w:val="26"/>
          <w:szCs w:val="26"/>
        </w:rPr>
      </w:pPr>
      <w:r w:rsidRPr="00621F40">
        <w:rPr>
          <w:rFonts w:ascii="Times New Roman" w:hAnsi="Times New Roman" w:cs="Times New Roman"/>
          <w:b/>
          <w:sz w:val="26"/>
          <w:szCs w:val="26"/>
        </w:rPr>
        <w:t>Контингент занимающихся : _______________</w:t>
      </w:r>
    </w:p>
    <w:p w:rsidR="00593930" w:rsidRPr="00621F40" w:rsidRDefault="00593930" w:rsidP="00593930">
      <w:pPr>
        <w:spacing w:after="0" w:line="240" w:lineRule="auto"/>
        <w:rPr>
          <w:rFonts w:ascii="Times New Roman" w:hAnsi="Times New Roman" w:cs="Times New Roman"/>
          <w:b/>
          <w:sz w:val="26"/>
          <w:szCs w:val="26"/>
        </w:rPr>
      </w:pPr>
      <w:r w:rsidRPr="00621F40">
        <w:rPr>
          <w:rFonts w:ascii="Times New Roman" w:hAnsi="Times New Roman" w:cs="Times New Roman"/>
          <w:b/>
          <w:sz w:val="26"/>
          <w:szCs w:val="26"/>
        </w:rPr>
        <w:t>Место проведения: ________________________</w:t>
      </w:r>
    </w:p>
    <w:p w:rsidR="00593930" w:rsidRPr="00621F40" w:rsidRDefault="00593930" w:rsidP="00593930">
      <w:pPr>
        <w:spacing w:after="0" w:line="240" w:lineRule="auto"/>
        <w:rPr>
          <w:rFonts w:ascii="Times New Roman" w:hAnsi="Times New Roman" w:cs="Times New Roman"/>
          <w:b/>
          <w:sz w:val="26"/>
          <w:szCs w:val="26"/>
        </w:rPr>
      </w:pPr>
      <w:r w:rsidRPr="00621F40">
        <w:rPr>
          <w:rFonts w:ascii="Times New Roman" w:hAnsi="Times New Roman" w:cs="Times New Roman"/>
          <w:b/>
          <w:sz w:val="26"/>
          <w:szCs w:val="26"/>
        </w:rPr>
        <w:t>Дата проведения: _________________________</w:t>
      </w:r>
    </w:p>
    <w:p w:rsidR="00593930" w:rsidRPr="00621F40" w:rsidRDefault="00593930" w:rsidP="00593930">
      <w:pPr>
        <w:spacing w:after="0" w:line="240" w:lineRule="auto"/>
        <w:rPr>
          <w:rFonts w:ascii="Times New Roman" w:hAnsi="Times New Roman" w:cs="Times New Roman"/>
          <w:b/>
          <w:sz w:val="26"/>
          <w:szCs w:val="26"/>
        </w:rPr>
      </w:pPr>
      <w:r w:rsidRPr="00621F40">
        <w:rPr>
          <w:rFonts w:ascii="Times New Roman" w:hAnsi="Times New Roman" w:cs="Times New Roman"/>
          <w:b/>
          <w:sz w:val="26"/>
          <w:szCs w:val="26"/>
        </w:rPr>
        <w:t>Время  проведения: _______________________</w:t>
      </w:r>
    </w:p>
    <w:p w:rsidR="00593930" w:rsidRPr="00621F40" w:rsidRDefault="00593930" w:rsidP="00593930">
      <w:pPr>
        <w:spacing w:after="0" w:line="240" w:lineRule="auto"/>
        <w:rPr>
          <w:rFonts w:ascii="Times New Roman" w:hAnsi="Times New Roman" w:cs="Times New Roman"/>
          <w:b/>
          <w:sz w:val="26"/>
          <w:szCs w:val="26"/>
        </w:rPr>
      </w:pPr>
      <w:r w:rsidRPr="00621F40">
        <w:rPr>
          <w:rFonts w:ascii="Times New Roman" w:hAnsi="Times New Roman" w:cs="Times New Roman"/>
          <w:b/>
          <w:sz w:val="26"/>
          <w:szCs w:val="26"/>
        </w:rPr>
        <w:t>Инвентарь: ______________________________</w:t>
      </w:r>
    </w:p>
    <w:p w:rsidR="00593930" w:rsidRPr="00621F40" w:rsidRDefault="00593930" w:rsidP="00593930">
      <w:pPr>
        <w:spacing w:after="0" w:line="240" w:lineRule="auto"/>
        <w:rPr>
          <w:rFonts w:ascii="Times New Roman" w:hAnsi="Times New Roman" w:cs="Times New Roman"/>
          <w:b/>
          <w:sz w:val="26"/>
          <w:szCs w:val="26"/>
        </w:rPr>
      </w:pPr>
      <w:r w:rsidRPr="00621F40">
        <w:rPr>
          <w:rFonts w:ascii="Times New Roman" w:hAnsi="Times New Roman" w:cs="Times New Roman"/>
          <w:b/>
          <w:sz w:val="26"/>
          <w:szCs w:val="26"/>
        </w:rPr>
        <w:t>Задачи занятия:</w:t>
      </w:r>
    </w:p>
    <w:p w:rsidR="00593930" w:rsidRPr="00621F40" w:rsidRDefault="00593930" w:rsidP="00593930">
      <w:pPr>
        <w:spacing w:after="0" w:line="240" w:lineRule="auto"/>
        <w:rPr>
          <w:rFonts w:ascii="Times New Roman" w:hAnsi="Times New Roman" w:cs="Times New Roman"/>
          <w:sz w:val="26"/>
          <w:szCs w:val="26"/>
        </w:rPr>
      </w:pPr>
      <w:r w:rsidRPr="00621F40">
        <w:rPr>
          <w:rFonts w:ascii="Times New Roman" w:hAnsi="Times New Roman" w:cs="Times New Roman"/>
          <w:sz w:val="26"/>
          <w:szCs w:val="26"/>
        </w:rPr>
        <w:t>1. Обучать  (совершенствовать) _______________________________________</w:t>
      </w:r>
    </w:p>
    <w:p w:rsidR="00593930" w:rsidRDefault="00593930" w:rsidP="00593930">
      <w:pPr>
        <w:spacing w:after="0" w:line="240" w:lineRule="auto"/>
        <w:rPr>
          <w:rFonts w:ascii="Times New Roman" w:hAnsi="Times New Roman" w:cs="Times New Roman"/>
          <w:sz w:val="28"/>
          <w:szCs w:val="28"/>
        </w:rPr>
      </w:pPr>
      <w:r w:rsidRPr="00621F40">
        <w:rPr>
          <w:rFonts w:ascii="Times New Roman" w:hAnsi="Times New Roman" w:cs="Times New Roman"/>
          <w:sz w:val="26"/>
          <w:szCs w:val="26"/>
        </w:rPr>
        <w:t>2. Развивать __________________________________________________</w:t>
      </w:r>
      <w:r>
        <w:rPr>
          <w:rFonts w:ascii="Times New Roman" w:hAnsi="Times New Roman" w:cs="Times New Roman"/>
          <w:sz w:val="28"/>
          <w:szCs w:val="28"/>
        </w:rPr>
        <w:t>______</w:t>
      </w:r>
    </w:p>
    <w:p w:rsidR="00593930" w:rsidRDefault="00593930" w:rsidP="00593930">
      <w:pPr>
        <w:spacing w:after="0" w:line="240" w:lineRule="auto"/>
        <w:rPr>
          <w:rFonts w:ascii="Times New Roman" w:hAnsi="Times New Roman" w:cs="Times New Roman"/>
          <w:sz w:val="28"/>
          <w:szCs w:val="28"/>
        </w:rPr>
      </w:pPr>
      <w:r>
        <w:rPr>
          <w:rFonts w:ascii="Times New Roman" w:hAnsi="Times New Roman" w:cs="Times New Roman"/>
          <w:sz w:val="28"/>
          <w:szCs w:val="28"/>
        </w:rPr>
        <w:t>3. Воспитывать _____________________________________________________</w:t>
      </w:r>
    </w:p>
    <w:p w:rsidR="00593930" w:rsidRDefault="00593930" w:rsidP="00593930">
      <w:pPr>
        <w:spacing w:after="0" w:line="240" w:lineRule="auto"/>
        <w:rPr>
          <w:rFonts w:ascii="Times New Roman" w:hAnsi="Times New Roman" w:cs="Times New Roman"/>
          <w:sz w:val="28"/>
          <w:szCs w:val="28"/>
        </w:rPr>
      </w:pPr>
    </w:p>
    <w:tbl>
      <w:tblPr>
        <w:tblStyle w:val="a3"/>
        <w:tblW w:w="0" w:type="auto"/>
        <w:tblLook w:val="04A0"/>
      </w:tblPr>
      <w:tblGrid>
        <w:gridCol w:w="765"/>
        <w:gridCol w:w="3454"/>
        <w:gridCol w:w="2351"/>
        <w:gridCol w:w="3285"/>
      </w:tblGrid>
      <w:tr w:rsidR="00593930" w:rsidRPr="00593930" w:rsidTr="00593930">
        <w:tc>
          <w:tcPr>
            <w:tcW w:w="765" w:type="dxa"/>
            <w:tcBorders>
              <w:right w:val="single" w:sz="4" w:space="0" w:color="auto"/>
            </w:tcBorders>
          </w:tcPr>
          <w:p w:rsidR="00593930" w:rsidRPr="00593930" w:rsidRDefault="00593930" w:rsidP="00593930">
            <w:pPr>
              <w:rPr>
                <w:rFonts w:ascii="Times New Roman" w:hAnsi="Times New Roman" w:cs="Times New Roman"/>
                <w:sz w:val="24"/>
                <w:szCs w:val="24"/>
              </w:rPr>
            </w:pPr>
            <w:r w:rsidRPr="00593930">
              <w:rPr>
                <w:rFonts w:ascii="Times New Roman" w:hAnsi="Times New Roman" w:cs="Times New Roman"/>
                <w:sz w:val="24"/>
                <w:szCs w:val="24"/>
              </w:rPr>
              <w:t>№</w:t>
            </w:r>
          </w:p>
        </w:tc>
        <w:tc>
          <w:tcPr>
            <w:tcW w:w="3454" w:type="dxa"/>
            <w:tcBorders>
              <w:left w:val="single" w:sz="4" w:space="0" w:color="auto"/>
            </w:tcBorders>
          </w:tcPr>
          <w:p w:rsidR="00593930" w:rsidRPr="00593930" w:rsidRDefault="00593930" w:rsidP="00593930">
            <w:pPr>
              <w:rPr>
                <w:rFonts w:ascii="Times New Roman" w:hAnsi="Times New Roman" w:cs="Times New Roman"/>
                <w:sz w:val="24"/>
                <w:szCs w:val="24"/>
              </w:rPr>
            </w:pPr>
            <w:r w:rsidRPr="00593930">
              <w:rPr>
                <w:rFonts w:ascii="Times New Roman" w:hAnsi="Times New Roman" w:cs="Times New Roman"/>
                <w:sz w:val="24"/>
                <w:szCs w:val="24"/>
              </w:rPr>
              <w:t>Содержание занятия (упражнения, задания)</w:t>
            </w:r>
          </w:p>
        </w:tc>
        <w:tc>
          <w:tcPr>
            <w:tcW w:w="2351" w:type="dxa"/>
          </w:tcPr>
          <w:p w:rsidR="00593930" w:rsidRPr="00593930" w:rsidRDefault="00593930" w:rsidP="00593930">
            <w:pPr>
              <w:rPr>
                <w:rFonts w:ascii="Times New Roman" w:hAnsi="Times New Roman" w:cs="Times New Roman"/>
                <w:sz w:val="24"/>
                <w:szCs w:val="24"/>
              </w:rPr>
            </w:pPr>
            <w:r>
              <w:rPr>
                <w:rFonts w:ascii="Times New Roman" w:hAnsi="Times New Roman" w:cs="Times New Roman"/>
                <w:sz w:val="24"/>
                <w:szCs w:val="24"/>
              </w:rPr>
              <w:t xml:space="preserve">   Дозировка </w:t>
            </w:r>
          </w:p>
        </w:tc>
        <w:tc>
          <w:tcPr>
            <w:tcW w:w="3285" w:type="dxa"/>
          </w:tcPr>
          <w:p w:rsidR="00593930" w:rsidRPr="00593930" w:rsidRDefault="00593930" w:rsidP="00593930">
            <w:pPr>
              <w:rPr>
                <w:rFonts w:ascii="Times New Roman" w:hAnsi="Times New Roman" w:cs="Times New Roman"/>
                <w:sz w:val="24"/>
                <w:szCs w:val="24"/>
              </w:rPr>
            </w:pPr>
            <w:r>
              <w:rPr>
                <w:rFonts w:ascii="Times New Roman" w:hAnsi="Times New Roman" w:cs="Times New Roman"/>
                <w:sz w:val="24"/>
                <w:szCs w:val="24"/>
              </w:rPr>
              <w:t>Организационно – методические указания</w:t>
            </w:r>
          </w:p>
        </w:tc>
      </w:tr>
      <w:tr w:rsidR="00593930" w:rsidRPr="00593930" w:rsidTr="003941B3">
        <w:tc>
          <w:tcPr>
            <w:tcW w:w="9855" w:type="dxa"/>
            <w:gridSpan w:val="4"/>
          </w:tcPr>
          <w:p w:rsidR="00593930" w:rsidRPr="00593930" w:rsidRDefault="00593930" w:rsidP="00593930">
            <w:pPr>
              <w:jc w:val="center"/>
              <w:rPr>
                <w:rFonts w:ascii="Times New Roman" w:hAnsi="Times New Roman" w:cs="Times New Roman"/>
                <w:sz w:val="24"/>
                <w:szCs w:val="24"/>
              </w:rPr>
            </w:pPr>
            <w:r>
              <w:rPr>
                <w:rFonts w:ascii="Times New Roman" w:hAnsi="Times New Roman" w:cs="Times New Roman"/>
                <w:sz w:val="24"/>
                <w:szCs w:val="24"/>
              </w:rPr>
              <w:t>Вводно – подготовительная часть 30-35 минут</w:t>
            </w:r>
          </w:p>
        </w:tc>
      </w:tr>
      <w:tr w:rsidR="00593930" w:rsidRPr="00593930" w:rsidTr="00593930">
        <w:tc>
          <w:tcPr>
            <w:tcW w:w="765" w:type="dxa"/>
            <w:tcBorders>
              <w:right w:val="single" w:sz="4" w:space="0" w:color="auto"/>
            </w:tcBorders>
          </w:tcPr>
          <w:p w:rsidR="00593930" w:rsidRPr="00593930" w:rsidRDefault="00593930" w:rsidP="00593930">
            <w:pPr>
              <w:rPr>
                <w:rFonts w:ascii="Times New Roman" w:hAnsi="Times New Roman" w:cs="Times New Roman"/>
                <w:sz w:val="24"/>
                <w:szCs w:val="24"/>
              </w:rPr>
            </w:pPr>
          </w:p>
        </w:tc>
        <w:tc>
          <w:tcPr>
            <w:tcW w:w="3454" w:type="dxa"/>
            <w:tcBorders>
              <w:left w:val="single" w:sz="4" w:space="0" w:color="auto"/>
            </w:tcBorders>
          </w:tcPr>
          <w:p w:rsidR="00593930" w:rsidRPr="00593930" w:rsidRDefault="00593930" w:rsidP="00593930">
            <w:pPr>
              <w:rPr>
                <w:rFonts w:ascii="Times New Roman" w:hAnsi="Times New Roman" w:cs="Times New Roman"/>
                <w:sz w:val="24"/>
                <w:szCs w:val="24"/>
              </w:rPr>
            </w:pPr>
            <w:r>
              <w:rPr>
                <w:rFonts w:ascii="Times New Roman" w:hAnsi="Times New Roman" w:cs="Times New Roman"/>
                <w:sz w:val="24"/>
                <w:szCs w:val="24"/>
              </w:rPr>
              <w:t>Динамическая разминка (с использованием технических элементов и без них)</w:t>
            </w:r>
          </w:p>
        </w:tc>
        <w:tc>
          <w:tcPr>
            <w:tcW w:w="2351" w:type="dxa"/>
          </w:tcPr>
          <w:p w:rsidR="00593930" w:rsidRPr="00593930" w:rsidRDefault="00593930" w:rsidP="00593930">
            <w:pPr>
              <w:jc w:val="center"/>
              <w:rPr>
                <w:rFonts w:ascii="Times New Roman" w:hAnsi="Times New Roman" w:cs="Times New Roman"/>
                <w:sz w:val="24"/>
                <w:szCs w:val="24"/>
              </w:rPr>
            </w:pPr>
            <w:r>
              <w:rPr>
                <w:rFonts w:ascii="Times New Roman" w:hAnsi="Times New Roman" w:cs="Times New Roman"/>
                <w:sz w:val="24"/>
                <w:szCs w:val="24"/>
              </w:rPr>
              <w:t>45-50%</w:t>
            </w:r>
          </w:p>
        </w:tc>
        <w:tc>
          <w:tcPr>
            <w:tcW w:w="3285" w:type="dxa"/>
          </w:tcPr>
          <w:p w:rsidR="00593930" w:rsidRPr="00593930" w:rsidRDefault="00593930" w:rsidP="00593930">
            <w:pPr>
              <w:rPr>
                <w:rFonts w:ascii="Times New Roman" w:hAnsi="Times New Roman" w:cs="Times New Roman"/>
                <w:sz w:val="24"/>
                <w:szCs w:val="24"/>
              </w:rPr>
            </w:pPr>
          </w:p>
        </w:tc>
      </w:tr>
      <w:tr w:rsidR="00593930" w:rsidRPr="00593930" w:rsidTr="00593930">
        <w:tc>
          <w:tcPr>
            <w:tcW w:w="765" w:type="dxa"/>
            <w:tcBorders>
              <w:right w:val="single" w:sz="4" w:space="0" w:color="auto"/>
            </w:tcBorders>
          </w:tcPr>
          <w:p w:rsidR="00593930" w:rsidRPr="00593930" w:rsidRDefault="00593930" w:rsidP="00593930">
            <w:pPr>
              <w:rPr>
                <w:rFonts w:ascii="Times New Roman" w:hAnsi="Times New Roman" w:cs="Times New Roman"/>
                <w:sz w:val="24"/>
                <w:szCs w:val="24"/>
              </w:rPr>
            </w:pPr>
          </w:p>
        </w:tc>
        <w:tc>
          <w:tcPr>
            <w:tcW w:w="3454" w:type="dxa"/>
            <w:tcBorders>
              <w:left w:val="single" w:sz="4" w:space="0" w:color="auto"/>
            </w:tcBorders>
          </w:tcPr>
          <w:p w:rsidR="00593930" w:rsidRPr="00593930" w:rsidRDefault="00593930" w:rsidP="00593930">
            <w:pPr>
              <w:rPr>
                <w:rFonts w:ascii="Times New Roman" w:hAnsi="Times New Roman" w:cs="Times New Roman"/>
                <w:sz w:val="24"/>
                <w:szCs w:val="24"/>
              </w:rPr>
            </w:pPr>
            <w:r>
              <w:rPr>
                <w:rFonts w:ascii="Times New Roman" w:hAnsi="Times New Roman" w:cs="Times New Roman"/>
                <w:sz w:val="24"/>
                <w:szCs w:val="24"/>
              </w:rPr>
              <w:t>ОРУ</w:t>
            </w:r>
          </w:p>
        </w:tc>
        <w:tc>
          <w:tcPr>
            <w:tcW w:w="2351" w:type="dxa"/>
          </w:tcPr>
          <w:p w:rsidR="00593930" w:rsidRPr="00593930" w:rsidRDefault="00593930" w:rsidP="00593930">
            <w:pPr>
              <w:jc w:val="center"/>
              <w:rPr>
                <w:rFonts w:ascii="Times New Roman" w:hAnsi="Times New Roman" w:cs="Times New Roman"/>
                <w:sz w:val="24"/>
                <w:szCs w:val="24"/>
              </w:rPr>
            </w:pPr>
            <w:r>
              <w:rPr>
                <w:rFonts w:ascii="Times New Roman" w:hAnsi="Times New Roman" w:cs="Times New Roman"/>
                <w:sz w:val="24"/>
                <w:szCs w:val="24"/>
              </w:rPr>
              <w:t>30-35%</w:t>
            </w:r>
          </w:p>
        </w:tc>
        <w:tc>
          <w:tcPr>
            <w:tcW w:w="3285" w:type="dxa"/>
          </w:tcPr>
          <w:p w:rsidR="00593930" w:rsidRPr="00593930" w:rsidRDefault="00593930" w:rsidP="00593930">
            <w:pPr>
              <w:rPr>
                <w:rFonts w:ascii="Times New Roman" w:hAnsi="Times New Roman" w:cs="Times New Roman"/>
                <w:sz w:val="24"/>
                <w:szCs w:val="24"/>
              </w:rPr>
            </w:pPr>
          </w:p>
        </w:tc>
      </w:tr>
      <w:tr w:rsidR="00593930" w:rsidRPr="00593930" w:rsidTr="00593930">
        <w:tc>
          <w:tcPr>
            <w:tcW w:w="765" w:type="dxa"/>
            <w:tcBorders>
              <w:right w:val="single" w:sz="4" w:space="0" w:color="auto"/>
            </w:tcBorders>
          </w:tcPr>
          <w:p w:rsidR="00593930" w:rsidRPr="00593930" w:rsidRDefault="00593930" w:rsidP="00593930">
            <w:pPr>
              <w:rPr>
                <w:rFonts w:ascii="Times New Roman" w:hAnsi="Times New Roman" w:cs="Times New Roman"/>
                <w:sz w:val="24"/>
                <w:szCs w:val="24"/>
              </w:rPr>
            </w:pPr>
          </w:p>
        </w:tc>
        <w:tc>
          <w:tcPr>
            <w:tcW w:w="3454" w:type="dxa"/>
            <w:tcBorders>
              <w:left w:val="single" w:sz="4" w:space="0" w:color="auto"/>
            </w:tcBorders>
          </w:tcPr>
          <w:p w:rsidR="00593930" w:rsidRPr="00593930" w:rsidRDefault="00593930" w:rsidP="00593930">
            <w:pPr>
              <w:rPr>
                <w:rFonts w:ascii="Times New Roman" w:hAnsi="Times New Roman" w:cs="Times New Roman"/>
                <w:sz w:val="24"/>
                <w:szCs w:val="24"/>
              </w:rPr>
            </w:pPr>
            <w:r>
              <w:rPr>
                <w:rFonts w:ascii="Times New Roman" w:hAnsi="Times New Roman" w:cs="Times New Roman"/>
                <w:sz w:val="24"/>
                <w:szCs w:val="24"/>
              </w:rPr>
              <w:t>Стрейчинг</w:t>
            </w:r>
          </w:p>
        </w:tc>
        <w:tc>
          <w:tcPr>
            <w:tcW w:w="2351" w:type="dxa"/>
          </w:tcPr>
          <w:p w:rsidR="00593930" w:rsidRPr="00593930" w:rsidRDefault="00593930" w:rsidP="00593930">
            <w:pPr>
              <w:jc w:val="center"/>
              <w:rPr>
                <w:rFonts w:ascii="Times New Roman" w:hAnsi="Times New Roman" w:cs="Times New Roman"/>
                <w:sz w:val="24"/>
                <w:szCs w:val="24"/>
              </w:rPr>
            </w:pPr>
            <w:r>
              <w:rPr>
                <w:rFonts w:ascii="Times New Roman" w:hAnsi="Times New Roman" w:cs="Times New Roman"/>
                <w:sz w:val="24"/>
                <w:szCs w:val="24"/>
              </w:rPr>
              <w:t>10-15%</w:t>
            </w:r>
          </w:p>
        </w:tc>
        <w:tc>
          <w:tcPr>
            <w:tcW w:w="3285" w:type="dxa"/>
          </w:tcPr>
          <w:p w:rsidR="00593930" w:rsidRPr="00593930" w:rsidRDefault="00593930" w:rsidP="00593930">
            <w:pPr>
              <w:rPr>
                <w:rFonts w:ascii="Times New Roman" w:hAnsi="Times New Roman" w:cs="Times New Roman"/>
                <w:sz w:val="24"/>
                <w:szCs w:val="24"/>
              </w:rPr>
            </w:pPr>
          </w:p>
        </w:tc>
      </w:tr>
      <w:tr w:rsidR="00593930" w:rsidRPr="00593930" w:rsidTr="003941B3">
        <w:tc>
          <w:tcPr>
            <w:tcW w:w="9855" w:type="dxa"/>
            <w:gridSpan w:val="4"/>
          </w:tcPr>
          <w:p w:rsidR="00593930" w:rsidRPr="00593930" w:rsidRDefault="00593930" w:rsidP="00593930">
            <w:pPr>
              <w:jc w:val="center"/>
              <w:rPr>
                <w:rFonts w:ascii="Times New Roman" w:hAnsi="Times New Roman" w:cs="Times New Roman"/>
                <w:sz w:val="24"/>
                <w:szCs w:val="24"/>
              </w:rPr>
            </w:pPr>
            <w:r>
              <w:rPr>
                <w:rFonts w:ascii="Times New Roman" w:hAnsi="Times New Roman" w:cs="Times New Roman"/>
                <w:sz w:val="24"/>
                <w:szCs w:val="24"/>
              </w:rPr>
              <w:t>Основная часть  60-65 минут</w:t>
            </w:r>
          </w:p>
        </w:tc>
      </w:tr>
      <w:tr w:rsidR="00593930" w:rsidRPr="00593930" w:rsidTr="00593930">
        <w:tc>
          <w:tcPr>
            <w:tcW w:w="765" w:type="dxa"/>
            <w:tcBorders>
              <w:right w:val="single" w:sz="4" w:space="0" w:color="auto"/>
            </w:tcBorders>
          </w:tcPr>
          <w:p w:rsidR="00593930" w:rsidRPr="00593930" w:rsidRDefault="00593930" w:rsidP="00593930">
            <w:pPr>
              <w:rPr>
                <w:rFonts w:ascii="Times New Roman" w:hAnsi="Times New Roman" w:cs="Times New Roman"/>
                <w:sz w:val="24"/>
                <w:szCs w:val="24"/>
              </w:rPr>
            </w:pPr>
          </w:p>
        </w:tc>
        <w:tc>
          <w:tcPr>
            <w:tcW w:w="3454" w:type="dxa"/>
            <w:tcBorders>
              <w:left w:val="single" w:sz="4" w:space="0" w:color="auto"/>
            </w:tcBorders>
          </w:tcPr>
          <w:p w:rsidR="00593930" w:rsidRPr="00593930" w:rsidRDefault="00043BDA" w:rsidP="00593930">
            <w:pPr>
              <w:rPr>
                <w:rFonts w:ascii="Times New Roman" w:hAnsi="Times New Roman" w:cs="Times New Roman"/>
                <w:sz w:val="24"/>
                <w:szCs w:val="24"/>
              </w:rPr>
            </w:pPr>
            <w:r>
              <w:rPr>
                <w:rFonts w:ascii="Times New Roman" w:hAnsi="Times New Roman" w:cs="Times New Roman"/>
                <w:sz w:val="24"/>
                <w:szCs w:val="24"/>
              </w:rPr>
              <w:t>Закрепление пройденного материала</w:t>
            </w:r>
          </w:p>
        </w:tc>
        <w:tc>
          <w:tcPr>
            <w:tcW w:w="2351" w:type="dxa"/>
          </w:tcPr>
          <w:p w:rsidR="00593930" w:rsidRPr="00593930" w:rsidRDefault="00043BDA" w:rsidP="00593930">
            <w:pPr>
              <w:jc w:val="center"/>
              <w:rPr>
                <w:rFonts w:ascii="Times New Roman" w:hAnsi="Times New Roman" w:cs="Times New Roman"/>
                <w:sz w:val="24"/>
                <w:szCs w:val="24"/>
              </w:rPr>
            </w:pPr>
            <w:r>
              <w:rPr>
                <w:rFonts w:ascii="Times New Roman" w:hAnsi="Times New Roman" w:cs="Times New Roman"/>
                <w:sz w:val="24"/>
                <w:szCs w:val="24"/>
              </w:rPr>
              <w:t>15-17%</w:t>
            </w:r>
          </w:p>
        </w:tc>
        <w:tc>
          <w:tcPr>
            <w:tcW w:w="3285" w:type="dxa"/>
          </w:tcPr>
          <w:p w:rsidR="00593930" w:rsidRPr="00593930" w:rsidRDefault="00593930" w:rsidP="00593930">
            <w:pPr>
              <w:rPr>
                <w:rFonts w:ascii="Times New Roman" w:hAnsi="Times New Roman" w:cs="Times New Roman"/>
                <w:sz w:val="24"/>
                <w:szCs w:val="24"/>
              </w:rPr>
            </w:pPr>
          </w:p>
        </w:tc>
      </w:tr>
      <w:tr w:rsidR="00593930" w:rsidRPr="00593930" w:rsidTr="00593930">
        <w:tc>
          <w:tcPr>
            <w:tcW w:w="765" w:type="dxa"/>
            <w:tcBorders>
              <w:right w:val="single" w:sz="4" w:space="0" w:color="auto"/>
            </w:tcBorders>
          </w:tcPr>
          <w:p w:rsidR="00593930" w:rsidRPr="00593930" w:rsidRDefault="00593930" w:rsidP="00593930">
            <w:pPr>
              <w:rPr>
                <w:rFonts w:ascii="Times New Roman" w:hAnsi="Times New Roman" w:cs="Times New Roman"/>
                <w:sz w:val="24"/>
                <w:szCs w:val="24"/>
              </w:rPr>
            </w:pPr>
          </w:p>
        </w:tc>
        <w:tc>
          <w:tcPr>
            <w:tcW w:w="3454" w:type="dxa"/>
            <w:tcBorders>
              <w:left w:val="single" w:sz="4" w:space="0" w:color="auto"/>
            </w:tcBorders>
          </w:tcPr>
          <w:p w:rsidR="00593930" w:rsidRPr="00593930" w:rsidRDefault="00043BDA" w:rsidP="00593930">
            <w:pPr>
              <w:rPr>
                <w:rFonts w:ascii="Times New Roman" w:hAnsi="Times New Roman" w:cs="Times New Roman"/>
                <w:sz w:val="24"/>
                <w:szCs w:val="24"/>
              </w:rPr>
            </w:pPr>
            <w:r>
              <w:rPr>
                <w:rFonts w:ascii="Times New Roman" w:hAnsi="Times New Roman" w:cs="Times New Roman"/>
                <w:sz w:val="24"/>
                <w:szCs w:val="24"/>
              </w:rPr>
              <w:t>Средства решения основной задачи</w:t>
            </w:r>
          </w:p>
        </w:tc>
        <w:tc>
          <w:tcPr>
            <w:tcW w:w="2351" w:type="dxa"/>
          </w:tcPr>
          <w:p w:rsidR="00593930" w:rsidRPr="00593930" w:rsidRDefault="00043BDA" w:rsidP="00593930">
            <w:pPr>
              <w:jc w:val="center"/>
              <w:rPr>
                <w:rFonts w:ascii="Times New Roman" w:hAnsi="Times New Roman" w:cs="Times New Roman"/>
                <w:sz w:val="24"/>
                <w:szCs w:val="24"/>
              </w:rPr>
            </w:pPr>
            <w:r>
              <w:rPr>
                <w:rFonts w:ascii="Times New Roman" w:hAnsi="Times New Roman" w:cs="Times New Roman"/>
                <w:sz w:val="24"/>
                <w:szCs w:val="24"/>
              </w:rPr>
              <w:t>45-50%</w:t>
            </w:r>
          </w:p>
        </w:tc>
        <w:tc>
          <w:tcPr>
            <w:tcW w:w="3285" w:type="dxa"/>
          </w:tcPr>
          <w:p w:rsidR="00593930" w:rsidRPr="00593930" w:rsidRDefault="00593930" w:rsidP="00593930">
            <w:pPr>
              <w:rPr>
                <w:rFonts w:ascii="Times New Roman" w:hAnsi="Times New Roman" w:cs="Times New Roman"/>
                <w:sz w:val="24"/>
                <w:szCs w:val="24"/>
              </w:rPr>
            </w:pPr>
          </w:p>
        </w:tc>
      </w:tr>
      <w:tr w:rsidR="00593930" w:rsidRPr="00593930" w:rsidTr="00593930">
        <w:tc>
          <w:tcPr>
            <w:tcW w:w="765" w:type="dxa"/>
            <w:tcBorders>
              <w:right w:val="single" w:sz="4" w:space="0" w:color="auto"/>
            </w:tcBorders>
          </w:tcPr>
          <w:p w:rsidR="00593930" w:rsidRPr="00593930" w:rsidRDefault="00593930" w:rsidP="00593930">
            <w:pPr>
              <w:rPr>
                <w:rFonts w:ascii="Times New Roman" w:hAnsi="Times New Roman" w:cs="Times New Roman"/>
                <w:sz w:val="24"/>
                <w:szCs w:val="24"/>
              </w:rPr>
            </w:pPr>
          </w:p>
        </w:tc>
        <w:tc>
          <w:tcPr>
            <w:tcW w:w="3454" w:type="dxa"/>
            <w:tcBorders>
              <w:left w:val="single" w:sz="4" w:space="0" w:color="auto"/>
            </w:tcBorders>
          </w:tcPr>
          <w:p w:rsidR="00593930" w:rsidRPr="00593930" w:rsidRDefault="00043BDA" w:rsidP="00593930">
            <w:pPr>
              <w:rPr>
                <w:rFonts w:ascii="Times New Roman" w:hAnsi="Times New Roman" w:cs="Times New Roman"/>
                <w:sz w:val="24"/>
                <w:szCs w:val="24"/>
              </w:rPr>
            </w:pPr>
            <w:r>
              <w:rPr>
                <w:rFonts w:ascii="Times New Roman" w:hAnsi="Times New Roman" w:cs="Times New Roman"/>
                <w:sz w:val="24"/>
                <w:szCs w:val="24"/>
              </w:rPr>
              <w:t>Знакомство с новыми материалом</w:t>
            </w:r>
          </w:p>
        </w:tc>
        <w:tc>
          <w:tcPr>
            <w:tcW w:w="2351" w:type="dxa"/>
          </w:tcPr>
          <w:p w:rsidR="00593930" w:rsidRPr="00593930" w:rsidRDefault="00043BDA" w:rsidP="00593930">
            <w:pPr>
              <w:jc w:val="center"/>
              <w:rPr>
                <w:rFonts w:ascii="Times New Roman" w:hAnsi="Times New Roman" w:cs="Times New Roman"/>
                <w:sz w:val="24"/>
                <w:szCs w:val="24"/>
              </w:rPr>
            </w:pPr>
            <w:r>
              <w:rPr>
                <w:rFonts w:ascii="Times New Roman" w:hAnsi="Times New Roman" w:cs="Times New Roman"/>
                <w:sz w:val="24"/>
                <w:szCs w:val="24"/>
              </w:rPr>
              <w:t>20-23%</w:t>
            </w:r>
          </w:p>
        </w:tc>
        <w:tc>
          <w:tcPr>
            <w:tcW w:w="3285" w:type="dxa"/>
          </w:tcPr>
          <w:p w:rsidR="00593930" w:rsidRPr="00593930" w:rsidRDefault="00593930" w:rsidP="00593930">
            <w:pPr>
              <w:rPr>
                <w:rFonts w:ascii="Times New Roman" w:hAnsi="Times New Roman" w:cs="Times New Roman"/>
                <w:sz w:val="24"/>
                <w:szCs w:val="24"/>
              </w:rPr>
            </w:pPr>
          </w:p>
        </w:tc>
      </w:tr>
      <w:tr w:rsidR="00593930" w:rsidRPr="00593930" w:rsidTr="00593930">
        <w:tc>
          <w:tcPr>
            <w:tcW w:w="765" w:type="dxa"/>
            <w:tcBorders>
              <w:right w:val="single" w:sz="4" w:space="0" w:color="auto"/>
            </w:tcBorders>
          </w:tcPr>
          <w:p w:rsidR="00593930" w:rsidRPr="00593930" w:rsidRDefault="00593930" w:rsidP="00593930">
            <w:pPr>
              <w:rPr>
                <w:rFonts w:ascii="Times New Roman" w:hAnsi="Times New Roman" w:cs="Times New Roman"/>
                <w:sz w:val="24"/>
                <w:szCs w:val="24"/>
              </w:rPr>
            </w:pPr>
          </w:p>
        </w:tc>
        <w:tc>
          <w:tcPr>
            <w:tcW w:w="3454" w:type="dxa"/>
            <w:tcBorders>
              <w:left w:val="single" w:sz="4" w:space="0" w:color="auto"/>
            </w:tcBorders>
          </w:tcPr>
          <w:p w:rsidR="00593930" w:rsidRPr="00593930" w:rsidRDefault="00043BDA" w:rsidP="00593930">
            <w:pPr>
              <w:rPr>
                <w:rFonts w:ascii="Times New Roman" w:hAnsi="Times New Roman" w:cs="Times New Roman"/>
                <w:sz w:val="24"/>
                <w:szCs w:val="24"/>
              </w:rPr>
            </w:pPr>
            <w:r>
              <w:rPr>
                <w:rFonts w:ascii="Times New Roman" w:hAnsi="Times New Roman" w:cs="Times New Roman"/>
                <w:sz w:val="24"/>
                <w:szCs w:val="24"/>
              </w:rPr>
              <w:t>Специализированные  игровые упражнения</w:t>
            </w:r>
          </w:p>
        </w:tc>
        <w:tc>
          <w:tcPr>
            <w:tcW w:w="2351" w:type="dxa"/>
          </w:tcPr>
          <w:p w:rsidR="00593930" w:rsidRPr="00593930" w:rsidRDefault="00043BDA" w:rsidP="00593930">
            <w:pPr>
              <w:jc w:val="center"/>
              <w:rPr>
                <w:rFonts w:ascii="Times New Roman" w:hAnsi="Times New Roman" w:cs="Times New Roman"/>
                <w:sz w:val="24"/>
                <w:szCs w:val="24"/>
              </w:rPr>
            </w:pPr>
            <w:r>
              <w:rPr>
                <w:rFonts w:ascii="Times New Roman" w:hAnsi="Times New Roman" w:cs="Times New Roman"/>
                <w:sz w:val="24"/>
                <w:szCs w:val="24"/>
              </w:rPr>
              <w:t>10-15%</w:t>
            </w:r>
          </w:p>
        </w:tc>
        <w:tc>
          <w:tcPr>
            <w:tcW w:w="3285" w:type="dxa"/>
          </w:tcPr>
          <w:p w:rsidR="00593930" w:rsidRPr="00593930" w:rsidRDefault="00593930" w:rsidP="00593930">
            <w:pPr>
              <w:rPr>
                <w:rFonts w:ascii="Times New Roman" w:hAnsi="Times New Roman" w:cs="Times New Roman"/>
                <w:sz w:val="24"/>
                <w:szCs w:val="24"/>
              </w:rPr>
            </w:pPr>
          </w:p>
        </w:tc>
      </w:tr>
      <w:tr w:rsidR="00043BDA" w:rsidRPr="00593930" w:rsidTr="003941B3">
        <w:tc>
          <w:tcPr>
            <w:tcW w:w="9855" w:type="dxa"/>
            <w:gridSpan w:val="4"/>
          </w:tcPr>
          <w:p w:rsidR="00043BDA" w:rsidRPr="00593930" w:rsidRDefault="00043BDA" w:rsidP="00043BDA">
            <w:pPr>
              <w:jc w:val="center"/>
              <w:rPr>
                <w:rFonts w:ascii="Times New Roman" w:hAnsi="Times New Roman" w:cs="Times New Roman"/>
                <w:sz w:val="24"/>
                <w:szCs w:val="24"/>
              </w:rPr>
            </w:pPr>
            <w:r>
              <w:rPr>
                <w:rFonts w:ascii="Times New Roman" w:hAnsi="Times New Roman" w:cs="Times New Roman"/>
                <w:sz w:val="24"/>
                <w:szCs w:val="24"/>
              </w:rPr>
              <w:t>Заключительная часть 15-20 минут</w:t>
            </w:r>
          </w:p>
        </w:tc>
      </w:tr>
      <w:tr w:rsidR="00593930" w:rsidRPr="00593930" w:rsidTr="00593930">
        <w:tc>
          <w:tcPr>
            <w:tcW w:w="765" w:type="dxa"/>
            <w:tcBorders>
              <w:right w:val="single" w:sz="4" w:space="0" w:color="auto"/>
            </w:tcBorders>
          </w:tcPr>
          <w:p w:rsidR="00593930" w:rsidRPr="00593930" w:rsidRDefault="00593930" w:rsidP="00593930">
            <w:pPr>
              <w:rPr>
                <w:rFonts w:ascii="Times New Roman" w:hAnsi="Times New Roman" w:cs="Times New Roman"/>
                <w:sz w:val="24"/>
                <w:szCs w:val="24"/>
              </w:rPr>
            </w:pPr>
          </w:p>
        </w:tc>
        <w:tc>
          <w:tcPr>
            <w:tcW w:w="3454" w:type="dxa"/>
            <w:tcBorders>
              <w:left w:val="single" w:sz="4" w:space="0" w:color="auto"/>
            </w:tcBorders>
          </w:tcPr>
          <w:p w:rsidR="00593930" w:rsidRPr="00593930" w:rsidRDefault="00043BDA" w:rsidP="00593930">
            <w:pPr>
              <w:rPr>
                <w:rFonts w:ascii="Times New Roman" w:hAnsi="Times New Roman" w:cs="Times New Roman"/>
                <w:sz w:val="24"/>
                <w:szCs w:val="24"/>
              </w:rPr>
            </w:pPr>
            <w:r>
              <w:rPr>
                <w:rFonts w:ascii="Times New Roman" w:hAnsi="Times New Roman" w:cs="Times New Roman"/>
                <w:sz w:val="24"/>
                <w:szCs w:val="24"/>
              </w:rPr>
              <w:t>Подвижные игры (эмоционально – развлекательные)</w:t>
            </w:r>
          </w:p>
        </w:tc>
        <w:tc>
          <w:tcPr>
            <w:tcW w:w="2351" w:type="dxa"/>
          </w:tcPr>
          <w:p w:rsidR="00593930" w:rsidRPr="00593930" w:rsidRDefault="00043BDA" w:rsidP="00593930">
            <w:pPr>
              <w:jc w:val="center"/>
              <w:rPr>
                <w:rFonts w:ascii="Times New Roman" w:hAnsi="Times New Roman" w:cs="Times New Roman"/>
                <w:sz w:val="24"/>
                <w:szCs w:val="24"/>
              </w:rPr>
            </w:pPr>
            <w:r>
              <w:rPr>
                <w:rFonts w:ascii="Times New Roman" w:hAnsi="Times New Roman" w:cs="Times New Roman"/>
                <w:sz w:val="24"/>
                <w:szCs w:val="24"/>
              </w:rPr>
              <w:t>60-65%</w:t>
            </w:r>
          </w:p>
        </w:tc>
        <w:tc>
          <w:tcPr>
            <w:tcW w:w="3285" w:type="dxa"/>
          </w:tcPr>
          <w:p w:rsidR="00593930" w:rsidRPr="00593930" w:rsidRDefault="00593930" w:rsidP="00593930">
            <w:pPr>
              <w:rPr>
                <w:rFonts w:ascii="Times New Roman" w:hAnsi="Times New Roman" w:cs="Times New Roman"/>
                <w:sz w:val="24"/>
                <w:szCs w:val="24"/>
              </w:rPr>
            </w:pPr>
          </w:p>
        </w:tc>
      </w:tr>
      <w:tr w:rsidR="00593930" w:rsidRPr="00593930" w:rsidTr="00593930">
        <w:tc>
          <w:tcPr>
            <w:tcW w:w="765" w:type="dxa"/>
            <w:tcBorders>
              <w:right w:val="single" w:sz="4" w:space="0" w:color="auto"/>
            </w:tcBorders>
          </w:tcPr>
          <w:p w:rsidR="00593930" w:rsidRPr="00593930" w:rsidRDefault="00593930" w:rsidP="00593930">
            <w:pPr>
              <w:rPr>
                <w:rFonts w:ascii="Times New Roman" w:hAnsi="Times New Roman" w:cs="Times New Roman"/>
                <w:sz w:val="24"/>
                <w:szCs w:val="24"/>
              </w:rPr>
            </w:pPr>
          </w:p>
        </w:tc>
        <w:tc>
          <w:tcPr>
            <w:tcW w:w="3454" w:type="dxa"/>
            <w:tcBorders>
              <w:left w:val="single" w:sz="4" w:space="0" w:color="auto"/>
            </w:tcBorders>
          </w:tcPr>
          <w:p w:rsidR="00593930" w:rsidRPr="00593930" w:rsidRDefault="00043BDA" w:rsidP="00593930">
            <w:pPr>
              <w:rPr>
                <w:rFonts w:ascii="Times New Roman" w:hAnsi="Times New Roman" w:cs="Times New Roman"/>
                <w:sz w:val="24"/>
                <w:szCs w:val="24"/>
              </w:rPr>
            </w:pPr>
            <w:r>
              <w:rPr>
                <w:rFonts w:ascii="Times New Roman" w:hAnsi="Times New Roman" w:cs="Times New Roman"/>
                <w:sz w:val="24"/>
                <w:szCs w:val="24"/>
              </w:rPr>
              <w:t>Стрейчинг</w:t>
            </w:r>
          </w:p>
        </w:tc>
        <w:tc>
          <w:tcPr>
            <w:tcW w:w="2351" w:type="dxa"/>
          </w:tcPr>
          <w:p w:rsidR="00593930" w:rsidRPr="00593930" w:rsidRDefault="00043BDA" w:rsidP="00593930">
            <w:pPr>
              <w:jc w:val="center"/>
              <w:rPr>
                <w:rFonts w:ascii="Times New Roman" w:hAnsi="Times New Roman" w:cs="Times New Roman"/>
                <w:sz w:val="24"/>
                <w:szCs w:val="24"/>
              </w:rPr>
            </w:pPr>
            <w:r>
              <w:rPr>
                <w:rFonts w:ascii="Times New Roman" w:hAnsi="Times New Roman" w:cs="Times New Roman"/>
                <w:sz w:val="24"/>
                <w:szCs w:val="24"/>
              </w:rPr>
              <w:t>20-25%</w:t>
            </w:r>
          </w:p>
        </w:tc>
        <w:tc>
          <w:tcPr>
            <w:tcW w:w="3285" w:type="dxa"/>
          </w:tcPr>
          <w:p w:rsidR="00593930" w:rsidRPr="00593930" w:rsidRDefault="00593930" w:rsidP="00593930">
            <w:pPr>
              <w:rPr>
                <w:rFonts w:ascii="Times New Roman" w:hAnsi="Times New Roman" w:cs="Times New Roman"/>
                <w:sz w:val="24"/>
                <w:szCs w:val="24"/>
              </w:rPr>
            </w:pPr>
          </w:p>
        </w:tc>
      </w:tr>
      <w:tr w:rsidR="00593930" w:rsidRPr="00593930" w:rsidTr="00593930">
        <w:tc>
          <w:tcPr>
            <w:tcW w:w="765" w:type="dxa"/>
            <w:tcBorders>
              <w:right w:val="single" w:sz="4" w:space="0" w:color="auto"/>
            </w:tcBorders>
          </w:tcPr>
          <w:p w:rsidR="00593930" w:rsidRPr="00593930" w:rsidRDefault="00593930" w:rsidP="00593930">
            <w:pPr>
              <w:rPr>
                <w:rFonts w:ascii="Times New Roman" w:hAnsi="Times New Roman" w:cs="Times New Roman"/>
                <w:sz w:val="24"/>
                <w:szCs w:val="24"/>
              </w:rPr>
            </w:pPr>
          </w:p>
        </w:tc>
        <w:tc>
          <w:tcPr>
            <w:tcW w:w="3454" w:type="dxa"/>
            <w:tcBorders>
              <w:left w:val="single" w:sz="4" w:space="0" w:color="auto"/>
            </w:tcBorders>
          </w:tcPr>
          <w:p w:rsidR="00593930" w:rsidRPr="00593930" w:rsidRDefault="00043BDA" w:rsidP="00593930">
            <w:pPr>
              <w:rPr>
                <w:rFonts w:ascii="Times New Roman" w:hAnsi="Times New Roman" w:cs="Times New Roman"/>
                <w:sz w:val="24"/>
                <w:szCs w:val="24"/>
              </w:rPr>
            </w:pPr>
            <w:r>
              <w:rPr>
                <w:rFonts w:ascii="Times New Roman" w:hAnsi="Times New Roman" w:cs="Times New Roman"/>
                <w:sz w:val="24"/>
                <w:szCs w:val="24"/>
              </w:rPr>
              <w:t>Подвидение итогов</w:t>
            </w:r>
          </w:p>
        </w:tc>
        <w:tc>
          <w:tcPr>
            <w:tcW w:w="2351" w:type="dxa"/>
          </w:tcPr>
          <w:p w:rsidR="00593930" w:rsidRPr="00593930" w:rsidRDefault="00043BDA" w:rsidP="00593930">
            <w:pPr>
              <w:jc w:val="center"/>
              <w:rPr>
                <w:rFonts w:ascii="Times New Roman" w:hAnsi="Times New Roman" w:cs="Times New Roman"/>
                <w:sz w:val="24"/>
                <w:szCs w:val="24"/>
              </w:rPr>
            </w:pPr>
            <w:r>
              <w:rPr>
                <w:rFonts w:ascii="Times New Roman" w:hAnsi="Times New Roman" w:cs="Times New Roman"/>
                <w:sz w:val="24"/>
                <w:szCs w:val="24"/>
              </w:rPr>
              <w:t>5-7%</w:t>
            </w:r>
          </w:p>
        </w:tc>
        <w:tc>
          <w:tcPr>
            <w:tcW w:w="3285" w:type="dxa"/>
          </w:tcPr>
          <w:p w:rsidR="00593930" w:rsidRPr="00593930" w:rsidRDefault="00593930" w:rsidP="00593930">
            <w:pPr>
              <w:rPr>
                <w:rFonts w:ascii="Times New Roman" w:hAnsi="Times New Roman" w:cs="Times New Roman"/>
                <w:sz w:val="24"/>
                <w:szCs w:val="24"/>
              </w:rPr>
            </w:pPr>
          </w:p>
        </w:tc>
      </w:tr>
      <w:tr w:rsidR="00593930" w:rsidRPr="00593930" w:rsidTr="00593930">
        <w:tc>
          <w:tcPr>
            <w:tcW w:w="765" w:type="dxa"/>
            <w:tcBorders>
              <w:right w:val="single" w:sz="4" w:space="0" w:color="auto"/>
            </w:tcBorders>
          </w:tcPr>
          <w:p w:rsidR="00593930" w:rsidRPr="00593930" w:rsidRDefault="00593930" w:rsidP="00593930">
            <w:pPr>
              <w:rPr>
                <w:rFonts w:ascii="Times New Roman" w:hAnsi="Times New Roman" w:cs="Times New Roman"/>
                <w:sz w:val="24"/>
                <w:szCs w:val="24"/>
              </w:rPr>
            </w:pPr>
          </w:p>
        </w:tc>
        <w:tc>
          <w:tcPr>
            <w:tcW w:w="3454" w:type="dxa"/>
            <w:tcBorders>
              <w:left w:val="single" w:sz="4" w:space="0" w:color="auto"/>
            </w:tcBorders>
          </w:tcPr>
          <w:p w:rsidR="00593930" w:rsidRPr="00593930" w:rsidRDefault="00593930" w:rsidP="00593930">
            <w:pPr>
              <w:rPr>
                <w:rFonts w:ascii="Times New Roman" w:hAnsi="Times New Roman" w:cs="Times New Roman"/>
                <w:sz w:val="24"/>
                <w:szCs w:val="24"/>
              </w:rPr>
            </w:pPr>
          </w:p>
        </w:tc>
        <w:tc>
          <w:tcPr>
            <w:tcW w:w="2351" w:type="dxa"/>
          </w:tcPr>
          <w:p w:rsidR="00593930" w:rsidRPr="00593930" w:rsidRDefault="00593930" w:rsidP="00593930">
            <w:pPr>
              <w:jc w:val="center"/>
              <w:rPr>
                <w:rFonts w:ascii="Times New Roman" w:hAnsi="Times New Roman" w:cs="Times New Roman"/>
                <w:sz w:val="24"/>
                <w:szCs w:val="24"/>
              </w:rPr>
            </w:pPr>
          </w:p>
        </w:tc>
        <w:tc>
          <w:tcPr>
            <w:tcW w:w="3285" w:type="dxa"/>
          </w:tcPr>
          <w:p w:rsidR="00593930" w:rsidRPr="00593930" w:rsidRDefault="00593930" w:rsidP="00593930">
            <w:pPr>
              <w:rPr>
                <w:rFonts w:ascii="Times New Roman" w:hAnsi="Times New Roman" w:cs="Times New Roman"/>
                <w:sz w:val="24"/>
                <w:szCs w:val="24"/>
              </w:rPr>
            </w:pPr>
          </w:p>
        </w:tc>
      </w:tr>
    </w:tbl>
    <w:p w:rsidR="00043BDA" w:rsidRDefault="00043BDA" w:rsidP="00043BDA">
      <w:pPr>
        <w:spacing w:after="0" w:line="240" w:lineRule="auto"/>
        <w:jc w:val="both"/>
        <w:rPr>
          <w:rFonts w:ascii="Times New Roman" w:hAnsi="Times New Roman" w:cs="Times New Roman"/>
          <w:sz w:val="28"/>
          <w:szCs w:val="28"/>
        </w:rPr>
      </w:pPr>
    </w:p>
    <w:p w:rsidR="00593930" w:rsidRDefault="00043BDA" w:rsidP="00043BDA">
      <w:pPr>
        <w:spacing w:after="0" w:line="240" w:lineRule="auto"/>
        <w:rPr>
          <w:rFonts w:ascii="Times New Roman" w:hAnsi="Times New Roman" w:cs="Times New Roman"/>
          <w:sz w:val="24"/>
          <w:szCs w:val="24"/>
        </w:rPr>
      </w:pPr>
      <w:r w:rsidRPr="00043BDA">
        <w:rPr>
          <w:rFonts w:ascii="Times New Roman" w:hAnsi="Times New Roman" w:cs="Times New Roman"/>
          <w:sz w:val="24"/>
          <w:szCs w:val="24"/>
        </w:rPr>
        <w:t xml:space="preserve"> Время, отведенное на части занятия, рассчитывалось</w:t>
      </w:r>
      <w:r>
        <w:rPr>
          <w:rFonts w:ascii="Times New Roman" w:hAnsi="Times New Roman" w:cs="Times New Roman"/>
          <w:b/>
          <w:sz w:val="24"/>
          <w:szCs w:val="24"/>
        </w:rPr>
        <w:t xml:space="preserve"> </w:t>
      </w:r>
      <w:r>
        <w:rPr>
          <w:rFonts w:ascii="Times New Roman" w:hAnsi="Times New Roman" w:cs="Times New Roman"/>
          <w:sz w:val="24"/>
          <w:szCs w:val="24"/>
        </w:rPr>
        <w:t>о</w:t>
      </w:r>
      <w:r w:rsidRPr="00043BDA">
        <w:rPr>
          <w:rFonts w:ascii="Times New Roman" w:hAnsi="Times New Roman" w:cs="Times New Roman"/>
          <w:sz w:val="24"/>
          <w:szCs w:val="24"/>
        </w:rPr>
        <w:t>тносительно продолжительности тренировочного занятия в 120 минут.</w:t>
      </w:r>
    </w:p>
    <w:p w:rsidR="00043BDA" w:rsidRDefault="00043BDA" w:rsidP="00043BDA">
      <w:pPr>
        <w:spacing w:after="0" w:line="240" w:lineRule="auto"/>
        <w:rPr>
          <w:rFonts w:ascii="Times New Roman" w:hAnsi="Times New Roman" w:cs="Times New Roman"/>
          <w:sz w:val="24"/>
          <w:szCs w:val="24"/>
        </w:rPr>
      </w:pPr>
    </w:p>
    <w:p w:rsidR="00043BDA" w:rsidRDefault="00043BDA" w:rsidP="00043BDA">
      <w:pPr>
        <w:spacing w:after="0" w:line="240" w:lineRule="auto"/>
        <w:rPr>
          <w:rFonts w:ascii="Times New Roman" w:hAnsi="Times New Roman" w:cs="Times New Roman"/>
          <w:sz w:val="24"/>
          <w:szCs w:val="24"/>
        </w:rPr>
      </w:pPr>
    </w:p>
    <w:p w:rsidR="00043BDA" w:rsidRDefault="00043BDA" w:rsidP="00043BDA">
      <w:pPr>
        <w:spacing w:after="0" w:line="240" w:lineRule="auto"/>
        <w:rPr>
          <w:rFonts w:ascii="Times New Roman" w:hAnsi="Times New Roman" w:cs="Times New Roman"/>
          <w:sz w:val="24"/>
          <w:szCs w:val="24"/>
        </w:rPr>
      </w:pPr>
    </w:p>
    <w:p w:rsidR="00043BDA" w:rsidRDefault="00043BDA" w:rsidP="00043BDA">
      <w:pPr>
        <w:spacing w:after="0" w:line="240" w:lineRule="auto"/>
        <w:rPr>
          <w:rFonts w:ascii="Times New Roman" w:hAnsi="Times New Roman" w:cs="Times New Roman"/>
          <w:sz w:val="24"/>
          <w:szCs w:val="24"/>
        </w:rPr>
      </w:pPr>
    </w:p>
    <w:p w:rsidR="00043BDA" w:rsidRDefault="00043BDA" w:rsidP="00043BDA">
      <w:pPr>
        <w:spacing w:after="0" w:line="240" w:lineRule="auto"/>
        <w:rPr>
          <w:rFonts w:ascii="Times New Roman" w:hAnsi="Times New Roman" w:cs="Times New Roman"/>
          <w:sz w:val="24"/>
          <w:szCs w:val="24"/>
        </w:rPr>
      </w:pPr>
    </w:p>
    <w:p w:rsidR="00E60B9E" w:rsidRDefault="00E60B9E" w:rsidP="00043BDA">
      <w:pPr>
        <w:spacing w:after="0" w:line="240" w:lineRule="auto"/>
        <w:rPr>
          <w:rFonts w:ascii="Times New Roman" w:hAnsi="Times New Roman" w:cs="Times New Roman"/>
          <w:sz w:val="24"/>
          <w:szCs w:val="24"/>
        </w:rPr>
      </w:pPr>
    </w:p>
    <w:p w:rsidR="00E60B9E" w:rsidRDefault="00E60B9E" w:rsidP="00043BDA">
      <w:pPr>
        <w:spacing w:after="0" w:line="240" w:lineRule="auto"/>
        <w:rPr>
          <w:rFonts w:ascii="Times New Roman" w:hAnsi="Times New Roman" w:cs="Times New Roman"/>
          <w:sz w:val="24"/>
          <w:szCs w:val="24"/>
        </w:rPr>
      </w:pPr>
    </w:p>
    <w:p w:rsidR="00043BDA" w:rsidRDefault="00043BDA" w:rsidP="00043BDA">
      <w:pPr>
        <w:spacing w:after="0" w:line="240" w:lineRule="auto"/>
        <w:rPr>
          <w:rFonts w:ascii="Times New Roman" w:hAnsi="Times New Roman" w:cs="Times New Roman"/>
          <w:sz w:val="24"/>
          <w:szCs w:val="24"/>
        </w:rPr>
      </w:pPr>
    </w:p>
    <w:p w:rsidR="00043BDA" w:rsidRPr="00621F40" w:rsidRDefault="002F0439" w:rsidP="00043BDA">
      <w:pPr>
        <w:spacing w:after="0" w:line="240" w:lineRule="auto"/>
        <w:jc w:val="right"/>
        <w:rPr>
          <w:rFonts w:ascii="Times New Roman" w:hAnsi="Times New Roman" w:cs="Times New Roman"/>
          <w:sz w:val="26"/>
          <w:szCs w:val="26"/>
        </w:rPr>
      </w:pPr>
      <w:r w:rsidRPr="00621F40">
        <w:rPr>
          <w:rFonts w:ascii="Times New Roman" w:hAnsi="Times New Roman" w:cs="Times New Roman"/>
          <w:sz w:val="26"/>
          <w:szCs w:val="26"/>
        </w:rPr>
        <w:lastRenderedPageBreak/>
        <w:t>Приложение 2</w:t>
      </w:r>
    </w:p>
    <w:p w:rsidR="00043BDA" w:rsidRPr="00621F40" w:rsidRDefault="00043BDA" w:rsidP="00043BDA">
      <w:pPr>
        <w:spacing w:after="0" w:line="240" w:lineRule="auto"/>
        <w:rPr>
          <w:rFonts w:ascii="Times New Roman" w:hAnsi="Times New Roman" w:cs="Times New Roman"/>
          <w:sz w:val="26"/>
          <w:szCs w:val="26"/>
        </w:rPr>
      </w:pPr>
    </w:p>
    <w:p w:rsidR="00043BDA" w:rsidRPr="00621F40" w:rsidRDefault="00043BDA" w:rsidP="00043BDA">
      <w:pPr>
        <w:spacing w:after="0" w:line="240" w:lineRule="auto"/>
        <w:jc w:val="center"/>
        <w:rPr>
          <w:rFonts w:ascii="Times New Roman" w:hAnsi="Times New Roman" w:cs="Times New Roman"/>
          <w:b/>
          <w:sz w:val="26"/>
          <w:szCs w:val="26"/>
        </w:rPr>
      </w:pPr>
      <w:r w:rsidRPr="00621F40">
        <w:rPr>
          <w:rFonts w:ascii="Times New Roman" w:hAnsi="Times New Roman" w:cs="Times New Roman"/>
          <w:b/>
          <w:sz w:val="26"/>
          <w:szCs w:val="26"/>
        </w:rPr>
        <w:t>КАЛЕНДАРЬ ФИЗКУЛЬТУРНЫХ И СПОРТИВНЫХ</w:t>
      </w:r>
    </w:p>
    <w:p w:rsidR="00043BDA" w:rsidRPr="00621F40" w:rsidRDefault="00043BDA" w:rsidP="00043BDA">
      <w:pPr>
        <w:spacing w:after="0" w:line="240" w:lineRule="auto"/>
        <w:jc w:val="center"/>
        <w:rPr>
          <w:rFonts w:ascii="Times New Roman" w:hAnsi="Times New Roman" w:cs="Times New Roman"/>
          <w:b/>
          <w:sz w:val="26"/>
          <w:szCs w:val="26"/>
        </w:rPr>
      </w:pPr>
      <w:r w:rsidRPr="00621F40">
        <w:rPr>
          <w:rFonts w:ascii="Times New Roman" w:hAnsi="Times New Roman" w:cs="Times New Roman"/>
          <w:b/>
          <w:sz w:val="26"/>
          <w:szCs w:val="26"/>
        </w:rPr>
        <w:t>МЕРОПРИЯТИЙ НА _______ ГОД</w:t>
      </w:r>
    </w:p>
    <w:p w:rsidR="00043BDA" w:rsidRPr="00621F40" w:rsidRDefault="00043BDA" w:rsidP="00043BDA">
      <w:pPr>
        <w:spacing w:after="0" w:line="240" w:lineRule="auto"/>
        <w:jc w:val="center"/>
        <w:rPr>
          <w:rFonts w:ascii="Times New Roman" w:hAnsi="Times New Roman" w:cs="Times New Roman"/>
          <w:b/>
          <w:sz w:val="26"/>
          <w:szCs w:val="26"/>
        </w:rPr>
      </w:pPr>
    </w:p>
    <w:p w:rsidR="00043BDA" w:rsidRPr="00621F40" w:rsidRDefault="00043BDA" w:rsidP="00043BDA">
      <w:pPr>
        <w:spacing w:after="0" w:line="240" w:lineRule="auto"/>
        <w:jc w:val="both"/>
        <w:rPr>
          <w:rFonts w:ascii="Times New Roman" w:hAnsi="Times New Roman" w:cs="Times New Roman"/>
          <w:sz w:val="26"/>
          <w:szCs w:val="26"/>
        </w:rPr>
      </w:pPr>
      <w:r w:rsidRPr="00621F40">
        <w:rPr>
          <w:rFonts w:ascii="Times New Roman" w:hAnsi="Times New Roman" w:cs="Times New Roman"/>
          <w:sz w:val="26"/>
          <w:szCs w:val="26"/>
        </w:rPr>
        <w:t xml:space="preserve">       К Программе спортивной подготовки по виду спорта баскетбол прилагается календарь физкультурных и спортивных мероприятий на текущий год, утвержденный необходимыми подписями и заверенный  печатью.</w:t>
      </w:r>
    </w:p>
    <w:p w:rsidR="00043BDA" w:rsidRPr="00621F40" w:rsidRDefault="00043BDA" w:rsidP="00043BDA">
      <w:pPr>
        <w:spacing w:after="0" w:line="240" w:lineRule="auto"/>
        <w:jc w:val="both"/>
        <w:rPr>
          <w:rFonts w:ascii="Times New Roman" w:hAnsi="Times New Roman" w:cs="Times New Roman"/>
          <w:sz w:val="26"/>
          <w:szCs w:val="26"/>
        </w:rPr>
      </w:pPr>
      <w:r w:rsidRPr="00621F40">
        <w:rPr>
          <w:rFonts w:ascii="Times New Roman" w:hAnsi="Times New Roman" w:cs="Times New Roman"/>
          <w:sz w:val="26"/>
          <w:szCs w:val="26"/>
        </w:rPr>
        <w:t xml:space="preserve">     </w:t>
      </w:r>
      <w:r w:rsidR="003941B3" w:rsidRPr="00621F40">
        <w:rPr>
          <w:rFonts w:ascii="Times New Roman" w:hAnsi="Times New Roman" w:cs="Times New Roman"/>
          <w:sz w:val="26"/>
          <w:szCs w:val="26"/>
        </w:rPr>
        <w:t xml:space="preserve"> </w:t>
      </w:r>
      <w:r w:rsidRPr="00621F40">
        <w:rPr>
          <w:rFonts w:ascii="Times New Roman" w:hAnsi="Times New Roman" w:cs="Times New Roman"/>
          <w:sz w:val="26"/>
          <w:szCs w:val="26"/>
        </w:rPr>
        <w:t>Календарь разрабатывается и корректируется специалистами организации, реализующей программу спортивной подготовки, ежегодно с учетом требований Федерального стандарта спортивной подготовки по виду спорта баскетбол и в соответствии с Единым календарным планом межрегиональных, всероссийских и международных физкультурных мероприятий и спортивных мероприятий на очередной календарный год.</w:t>
      </w:r>
    </w:p>
    <w:p w:rsidR="00043BDA" w:rsidRPr="00621F40" w:rsidRDefault="00043BDA" w:rsidP="00043BDA">
      <w:pPr>
        <w:spacing w:after="0" w:line="240" w:lineRule="auto"/>
        <w:jc w:val="both"/>
        <w:rPr>
          <w:rFonts w:ascii="Times New Roman" w:hAnsi="Times New Roman" w:cs="Times New Roman"/>
          <w:sz w:val="26"/>
          <w:szCs w:val="26"/>
        </w:rPr>
      </w:pPr>
      <w:r w:rsidRPr="00621F40">
        <w:rPr>
          <w:rFonts w:ascii="Times New Roman" w:hAnsi="Times New Roman" w:cs="Times New Roman"/>
          <w:sz w:val="26"/>
          <w:szCs w:val="26"/>
        </w:rPr>
        <w:t xml:space="preserve">       План физкультурных и спортивных мероприятий с участием баскетболистов, занимающихся на начальном этапе подготовки формируется с учетом запланированных соревнований, количество и статус которых, регламентированы ФССП по виду спорта баскетбол и настоящей Программой и является составной частью общего Плана физкультурных и спортивных мероприятий организации, осуществляющей</w:t>
      </w:r>
    </w:p>
    <w:p w:rsidR="00043BDA" w:rsidRPr="00621F40" w:rsidRDefault="00043BDA" w:rsidP="00043BDA">
      <w:pPr>
        <w:spacing w:after="0" w:line="240" w:lineRule="auto"/>
        <w:jc w:val="both"/>
        <w:rPr>
          <w:rFonts w:ascii="Times New Roman" w:hAnsi="Times New Roman" w:cs="Times New Roman"/>
          <w:sz w:val="26"/>
          <w:szCs w:val="26"/>
        </w:rPr>
      </w:pPr>
      <w:r w:rsidRPr="00621F40">
        <w:rPr>
          <w:rFonts w:ascii="Times New Roman" w:hAnsi="Times New Roman" w:cs="Times New Roman"/>
          <w:sz w:val="26"/>
          <w:szCs w:val="26"/>
        </w:rPr>
        <w:t>спортивную подготовку.</w:t>
      </w:r>
    </w:p>
    <w:p w:rsidR="00043BDA" w:rsidRPr="00621F40" w:rsidRDefault="003941B3" w:rsidP="00043BDA">
      <w:pPr>
        <w:spacing w:after="0" w:line="240" w:lineRule="auto"/>
        <w:rPr>
          <w:rFonts w:ascii="Times New Roman" w:hAnsi="Times New Roman" w:cs="Times New Roman"/>
          <w:sz w:val="26"/>
          <w:szCs w:val="26"/>
        </w:rPr>
      </w:pPr>
      <w:r w:rsidRPr="00621F40">
        <w:rPr>
          <w:rFonts w:ascii="Times New Roman" w:hAnsi="Times New Roman" w:cs="Times New Roman"/>
          <w:sz w:val="26"/>
          <w:szCs w:val="26"/>
        </w:rPr>
        <w:t xml:space="preserve">        </w:t>
      </w:r>
      <w:r w:rsidR="00043BDA" w:rsidRPr="00621F40">
        <w:rPr>
          <w:rFonts w:ascii="Times New Roman" w:hAnsi="Times New Roman" w:cs="Times New Roman"/>
          <w:sz w:val="26"/>
          <w:szCs w:val="26"/>
        </w:rPr>
        <w:t>Примерный календарный план физкультурных и спортивных</w:t>
      </w:r>
    </w:p>
    <w:p w:rsidR="00043BDA" w:rsidRDefault="00043BDA" w:rsidP="00043BDA">
      <w:pPr>
        <w:spacing w:after="0" w:line="240" w:lineRule="auto"/>
        <w:rPr>
          <w:rFonts w:ascii="Times New Roman" w:hAnsi="Times New Roman" w:cs="Times New Roman"/>
          <w:sz w:val="28"/>
          <w:szCs w:val="28"/>
        </w:rPr>
      </w:pPr>
      <w:r w:rsidRPr="00043BDA">
        <w:rPr>
          <w:rFonts w:ascii="Times New Roman" w:hAnsi="Times New Roman" w:cs="Times New Roman"/>
          <w:sz w:val="28"/>
          <w:szCs w:val="28"/>
        </w:rPr>
        <w:t>мероприятий на начальном этапе спортивной подготовки по баскетболу</w:t>
      </w:r>
    </w:p>
    <w:p w:rsidR="003941B3" w:rsidRDefault="003941B3" w:rsidP="00043BDA">
      <w:pPr>
        <w:spacing w:after="0" w:line="240" w:lineRule="auto"/>
        <w:rPr>
          <w:rFonts w:ascii="Times New Roman" w:hAnsi="Times New Roman" w:cs="Times New Roman"/>
          <w:sz w:val="28"/>
          <w:szCs w:val="28"/>
        </w:rPr>
      </w:pPr>
    </w:p>
    <w:tbl>
      <w:tblPr>
        <w:tblStyle w:val="a3"/>
        <w:tblW w:w="0" w:type="auto"/>
        <w:tblLook w:val="04A0"/>
      </w:tblPr>
      <w:tblGrid>
        <w:gridCol w:w="959"/>
        <w:gridCol w:w="3968"/>
        <w:gridCol w:w="2464"/>
        <w:gridCol w:w="2464"/>
      </w:tblGrid>
      <w:tr w:rsidR="003941B3" w:rsidTr="003941B3">
        <w:tc>
          <w:tcPr>
            <w:tcW w:w="959" w:type="dxa"/>
          </w:tcPr>
          <w:p w:rsidR="003941B3" w:rsidRPr="003941B3" w:rsidRDefault="003941B3" w:rsidP="00043BDA">
            <w:pPr>
              <w:rPr>
                <w:rFonts w:ascii="Times New Roman" w:hAnsi="Times New Roman" w:cs="Times New Roman"/>
                <w:sz w:val="24"/>
                <w:szCs w:val="24"/>
              </w:rPr>
            </w:pPr>
            <w:r w:rsidRPr="003941B3">
              <w:rPr>
                <w:rFonts w:ascii="Times New Roman" w:hAnsi="Times New Roman" w:cs="Times New Roman"/>
                <w:sz w:val="24"/>
                <w:szCs w:val="24"/>
              </w:rPr>
              <w:t>№</w:t>
            </w:r>
          </w:p>
        </w:tc>
        <w:tc>
          <w:tcPr>
            <w:tcW w:w="3968" w:type="dxa"/>
          </w:tcPr>
          <w:p w:rsidR="003941B3" w:rsidRPr="003941B3" w:rsidRDefault="003941B3" w:rsidP="00043BDA">
            <w:pPr>
              <w:rPr>
                <w:rFonts w:ascii="Times New Roman" w:hAnsi="Times New Roman" w:cs="Times New Roman"/>
                <w:sz w:val="24"/>
                <w:szCs w:val="24"/>
              </w:rPr>
            </w:pPr>
            <w:r>
              <w:rPr>
                <w:rFonts w:ascii="Times New Roman" w:hAnsi="Times New Roman" w:cs="Times New Roman"/>
                <w:sz w:val="24"/>
                <w:szCs w:val="24"/>
              </w:rPr>
              <w:t>Название мероприятия</w:t>
            </w:r>
          </w:p>
        </w:tc>
        <w:tc>
          <w:tcPr>
            <w:tcW w:w="2464" w:type="dxa"/>
          </w:tcPr>
          <w:p w:rsidR="003941B3" w:rsidRPr="003941B3" w:rsidRDefault="003941B3" w:rsidP="00043BDA">
            <w:pPr>
              <w:rPr>
                <w:rFonts w:ascii="Times New Roman" w:hAnsi="Times New Roman" w:cs="Times New Roman"/>
                <w:sz w:val="24"/>
                <w:szCs w:val="24"/>
              </w:rPr>
            </w:pPr>
            <w:r>
              <w:rPr>
                <w:rFonts w:ascii="Times New Roman" w:hAnsi="Times New Roman" w:cs="Times New Roman"/>
                <w:sz w:val="24"/>
                <w:szCs w:val="24"/>
              </w:rPr>
              <w:t>Место проведения</w:t>
            </w:r>
          </w:p>
        </w:tc>
        <w:tc>
          <w:tcPr>
            <w:tcW w:w="2464" w:type="dxa"/>
          </w:tcPr>
          <w:p w:rsidR="003941B3" w:rsidRPr="003941B3" w:rsidRDefault="003941B3" w:rsidP="00043BDA">
            <w:pPr>
              <w:rPr>
                <w:rFonts w:ascii="Times New Roman" w:hAnsi="Times New Roman" w:cs="Times New Roman"/>
                <w:sz w:val="24"/>
                <w:szCs w:val="24"/>
              </w:rPr>
            </w:pPr>
            <w:r>
              <w:rPr>
                <w:rFonts w:ascii="Times New Roman" w:hAnsi="Times New Roman" w:cs="Times New Roman"/>
                <w:sz w:val="24"/>
                <w:szCs w:val="24"/>
              </w:rPr>
              <w:t>Сроки проведения</w:t>
            </w:r>
          </w:p>
        </w:tc>
      </w:tr>
      <w:tr w:rsidR="003941B3" w:rsidTr="003941B3">
        <w:tc>
          <w:tcPr>
            <w:tcW w:w="9855" w:type="dxa"/>
            <w:gridSpan w:val="4"/>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ЭНП -1</w:t>
            </w:r>
          </w:p>
        </w:tc>
      </w:tr>
      <w:tr w:rsidR="003941B3" w:rsidTr="003941B3">
        <w:tc>
          <w:tcPr>
            <w:tcW w:w="959"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1</w:t>
            </w:r>
          </w:p>
        </w:tc>
        <w:tc>
          <w:tcPr>
            <w:tcW w:w="3968" w:type="dxa"/>
          </w:tcPr>
          <w:p w:rsidR="003941B3" w:rsidRPr="003941B3" w:rsidRDefault="003941B3" w:rsidP="00043BDA">
            <w:pPr>
              <w:rPr>
                <w:rFonts w:ascii="Times New Roman" w:hAnsi="Times New Roman" w:cs="Times New Roman"/>
                <w:sz w:val="24"/>
                <w:szCs w:val="24"/>
              </w:rPr>
            </w:pPr>
            <w:r>
              <w:rPr>
                <w:rFonts w:ascii="Times New Roman" w:hAnsi="Times New Roman" w:cs="Times New Roman"/>
                <w:sz w:val="24"/>
                <w:szCs w:val="24"/>
              </w:rPr>
              <w:t>Веселые старты (эстафеты)</w:t>
            </w:r>
          </w:p>
        </w:tc>
        <w:tc>
          <w:tcPr>
            <w:tcW w:w="2464"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Игровой зал</w:t>
            </w:r>
          </w:p>
        </w:tc>
        <w:tc>
          <w:tcPr>
            <w:tcW w:w="2464"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Январь</w:t>
            </w:r>
          </w:p>
        </w:tc>
      </w:tr>
      <w:tr w:rsidR="003941B3" w:rsidTr="003941B3">
        <w:tc>
          <w:tcPr>
            <w:tcW w:w="959"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2</w:t>
            </w:r>
          </w:p>
        </w:tc>
        <w:tc>
          <w:tcPr>
            <w:tcW w:w="3968" w:type="dxa"/>
          </w:tcPr>
          <w:p w:rsidR="003941B3" w:rsidRPr="003941B3" w:rsidRDefault="003941B3" w:rsidP="00043BDA">
            <w:pPr>
              <w:rPr>
                <w:rFonts w:ascii="Times New Roman" w:hAnsi="Times New Roman" w:cs="Times New Roman"/>
                <w:sz w:val="24"/>
                <w:szCs w:val="24"/>
              </w:rPr>
            </w:pPr>
            <w:r>
              <w:rPr>
                <w:rFonts w:ascii="Times New Roman" w:hAnsi="Times New Roman" w:cs="Times New Roman"/>
                <w:sz w:val="24"/>
                <w:szCs w:val="24"/>
              </w:rPr>
              <w:t>Контрольные игры</w:t>
            </w:r>
          </w:p>
        </w:tc>
        <w:tc>
          <w:tcPr>
            <w:tcW w:w="2464"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Игровой зал</w:t>
            </w:r>
          </w:p>
        </w:tc>
        <w:tc>
          <w:tcPr>
            <w:tcW w:w="2464"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Февраль - июнь</w:t>
            </w:r>
          </w:p>
        </w:tc>
      </w:tr>
      <w:tr w:rsidR="003941B3" w:rsidTr="003941B3">
        <w:tc>
          <w:tcPr>
            <w:tcW w:w="9855" w:type="dxa"/>
            <w:gridSpan w:val="4"/>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ЭНП-2</w:t>
            </w:r>
          </w:p>
        </w:tc>
      </w:tr>
      <w:tr w:rsidR="003941B3" w:rsidTr="003941B3">
        <w:tc>
          <w:tcPr>
            <w:tcW w:w="959"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1</w:t>
            </w:r>
          </w:p>
        </w:tc>
        <w:tc>
          <w:tcPr>
            <w:tcW w:w="3968" w:type="dxa"/>
          </w:tcPr>
          <w:p w:rsidR="003941B3" w:rsidRPr="003941B3" w:rsidRDefault="003941B3" w:rsidP="003941B3">
            <w:pPr>
              <w:rPr>
                <w:rFonts w:ascii="Times New Roman" w:hAnsi="Times New Roman" w:cs="Times New Roman"/>
                <w:sz w:val="24"/>
                <w:szCs w:val="24"/>
              </w:rPr>
            </w:pPr>
            <w:r>
              <w:rPr>
                <w:rFonts w:ascii="Times New Roman" w:hAnsi="Times New Roman" w:cs="Times New Roman"/>
                <w:sz w:val="24"/>
                <w:szCs w:val="24"/>
              </w:rPr>
              <w:t>Контрольные игры</w:t>
            </w:r>
          </w:p>
        </w:tc>
        <w:tc>
          <w:tcPr>
            <w:tcW w:w="2464"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Игровой зал</w:t>
            </w:r>
          </w:p>
        </w:tc>
        <w:tc>
          <w:tcPr>
            <w:tcW w:w="2464"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Ноябрь - май</w:t>
            </w:r>
          </w:p>
        </w:tc>
      </w:tr>
      <w:tr w:rsidR="003941B3" w:rsidTr="003941B3">
        <w:tc>
          <w:tcPr>
            <w:tcW w:w="959"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2</w:t>
            </w:r>
          </w:p>
        </w:tc>
        <w:tc>
          <w:tcPr>
            <w:tcW w:w="3968" w:type="dxa"/>
          </w:tcPr>
          <w:p w:rsidR="003941B3" w:rsidRPr="003941B3" w:rsidRDefault="003941B3" w:rsidP="00043BDA">
            <w:pPr>
              <w:rPr>
                <w:rFonts w:ascii="Times New Roman" w:hAnsi="Times New Roman" w:cs="Times New Roman"/>
                <w:sz w:val="24"/>
                <w:szCs w:val="24"/>
              </w:rPr>
            </w:pPr>
            <w:r>
              <w:rPr>
                <w:rFonts w:ascii="Times New Roman" w:hAnsi="Times New Roman" w:cs="Times New Roman"/>
                <w:sz w:val="24"/>
                <w:szCs w:val="24"/>
              </w:rPr>
              <w:t>Традиционный турнир  СШ «Барс»</w:t>
            </w:r>
          </w:p>
        </w:tc>
        <w:tc>
          <w:tcPr>
            <w:tcW w:w="2464"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Игровой зал</w:t>
            </w:r>
          </w:p>
        </w:tc>
        <w:tc>
          <w:tcPr>
            <w:tcW w:w="2464"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Январь</w:t>
            </w:r>
          </w:p>
        </w:tc>
      </w:tr>
      <w:tr w:rsidR="003941B3" w:rsidTr="003941B3">
        <w:tc>
          <w:tcPr>
            <w:tcW w:w="959"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3</w:t>
            </w:r>
          </w:p>
        </w:tc>
        <w:tc>
          <w:tcPr>
            <w:tcW w:w="3968" w:type="dxa"/>
          </w:tcPr>
          <w:p w:rsidR="003941B3" w:rsidRPr="003941B3" w:rsidRDefault="003941B3" w:rsidP="00043BDA">
            <w:pPr>
              <w:rPr>
                <w:rFonts w:ascii="Times New Roman" w:hAnsi="Times New Roman" w:cs="Times New Roman"/>
                <w:sz w:val="24"/>
                <w:szCs w:val="24"/>
              </w:rPr>
            </w:pPr>
            <w:r>
              <w:rPr>
                <w:rFonts w:ascii="Times New Roman" w:hAnsi="Times New Roman" w:cs="Times New Roman"/>
                <w:sz w:val="24"/>
                <w:szCs w:val="24"/>
              </w:rPr>
              <w:t>Открытое первенство СШ»Барс»</w:t>
            </w:r>
          </w:p>
        </w:tc>
        <w:tc>
          <w:tcPr>
            <w:tcW w:w="2464"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Игровой зал</w:t>
            </w:r>
          </w:p>
        </w:tc>
        <w:tc>
          <w:tcPr>
            <w:tcW w:w="2464"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Май - июнь</w:t>
            </w:r>
          </w:p>
        </w:tc>
      </w:tr>
      <w:tr w:rsidR="003941B3" w:rsidTr="003941B3">
        <w:tc>
          <w:tcPr>
            <w:tcW w:w="959"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4</w:t>
            </w:r>
          </w:p>
        </w:tc>
        <w:tc>
          <w:tcPr>
            <w:tcW w:w="3968" w:type="dxa"/>
          </w:tcPr>
          <w:p w:rsidR="003941B3" w:rsidRPr="003941B3" w:rsidRDefault="003941B3" w:rsidP="00043BDA">
            <w:pPr>
              <w:rPr>
                <w:rFonts w:ascii="Times New Roman" w:hAnsi="Times New Roman" w:cs="Times New Roman"/>
                <w:sz w:val="24"/>
                <w:szCs w:val="24"/>
              </w:rPr>
            </w:pPr>
            <w:r>
              <w:rPr>
                <w:rFonts w:ascii="Times New Roman" w:hAnsi="Times New Roman" w:cs="Times New Roman"/>
                <w:sz w:val="24"/>
                <w:szCs w:val="24"/>
              </w:rPr>
              <w:t>Тренировочный сбор</w:t>
            </w:r>
          </w:p>
        </w:tc>
        <w:tc>
          <w:tcPr>
            <w:tcW w:w="2464"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Спортивно – оздоровительный лагерь «Созвездие»</w:t>
            </w:r>
          </w:p>
        </w:tc>
        <w:tc>
          <w:tcPr>
            <w:tcW w:w="2464"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 xml:space="preserve">Август </w:t>
            </w:r>
          </w:p>
        </w:tc>
      </w:tr>
      <w:tr w:rsidR="003941B3" w:rsidTr="003941B3">
        <w:tc>
          <w:tcPr>
            <w:tcW w:w="9855" w:type="dxa"/>
            <w:gridSpan w:val="4"/>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ЭНП-3</w:t>
            </w:r>
          </w:p>
        </w:tc>
      </w:tr>
      <w:tr w:rsidR="003941B3" w:rsidTr="003941B3">
        <w:tc>
          <w:tcPr>
            <w:tcW w:w="959"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1</w:t>
            </w:r>
          </w:p>
        </w:tc>
        <w:tc>
          <w:tcPr>
            <w:tcW w:w="3968" w:type="dxa"/>
          </w:tcPr>
          <w:p w:rsidR="003941B3" w:rsidRPr="003941B3" w:rsidRDefault="003941B3" w:rsidP="003941B3">
            <w:pPr>
              <w:rPr>
                <w:rFonts w:ascii="Times New Roman" w:hAnsi="Times New Roman" w:cs="Times New Roman"/>
                <w:sz w:val="24"/>
                <w:szCs w:val="24"/>
              </w:rPr>
            </w:pPr>
            <w:r>
              <w:rPr>
                <w:rFonts w:ascii="Times New Roman" w:hAnsi="Times New Roman" w:cs="Times New Roman"/>
                <w:sz w:val="24"/>
                <w:szCs w:val="24"/>
              </w:rPr>
              <w:t>Контрольные игры</w:t>
            </w:r>
          </w:p>
        </w:tc>
        <w:tc>
          <w:tcPr>
            <w:tcW w:w="2464"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Игровой зал</w:t>
            </w:r>
          </w:p>
        </w:tc>
        <w:tc>
          <w:tcPr>
            <w:tcW w:w="2464"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Ноябрь - май</w:t>
            </w:r>
          </w:p>
        </w:tc>
      </w:tr>
      <w:tr w:rsidR="003941B3" w:rsidTr="003941B3">
        <w:tc>
          <w:tcPr>
            <w:tcW w:w="959"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2</w:t>
            </w:r>
          </w:p>
        </w:tc>
        <w:tc>
          <w:tcPr>
            <w:tcW w:w="3968" w:type="dxa"/>
          </w:tcPr>
          <w:p w:rsidR="003941B3" w:rsidRPr="003941B3" w:rsidRDefault="003941B3" w:rsidP="00043BDA">
            <w:pPr>
              <w:rPr>
                <w:rFonts w:ascii="Times New Roman" w:hAnsi="Times New Roman" w:cs="Times New Roman"/>
                <w:sz w:val="24"/>
                <w:szCs w:val="24"/>
              </w:rPr>
            </w:pPr>
            <w:r>
              <w:rPr>
                <w:rFonts w:ascii="Times New Roman" w:hAnsi="Times New Roman" w:cs="Times New Roman"/>
                <w:sz w:val="24"/>
                <w:szCs w:val="24"/>
              </w:rPr>
              <w:t>Тренировочный сбор</w:t>
            </w:r>
          </w:p>
        </w:tc>
        <w:tc>
          <w:tcPr>
            <w:tcW w:w="2464"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Игровой зал</w:t>
            </w:r>
          </w:p>
        </w:tc>
        <w:tc>
          <w:tcPr>
            <w:tcW w:w="2464"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Ноябрь</w:t>
            </w:r>
          </w:p>
        </w:tc>
      </w:tr>
      <w:tr w:rsidR="003941B3" w:rsidTr="003941B3">
        <w:tc>
          <w:tcPr>
            <w:tcW w:w="959"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3</w:t>
            </w:r>
          </w:p>
        </w:tc>
        <w:tc>
          <w:tcPr>
            <w:tcW w:w="3968" w:type="dxa"/>
          </w:tcPr>
          <w:p w:rsidR="003941B3" w:rsidRPr="003941B3" w:rsidRDefault="003941B3" w:rsidP="00043BDA">
            <w:pPr>
              <w:rPr>
                <w:rFonts w:ascii="Times New Roman" w:hAnsi="Times New Roman" w:cs="Times New Roman"/>
                <w:sz w:val="24"/>
                <w:szCs w:val="24"/>
              </w:rPr>
            </w:pPr>
            <w:r>
              <w:rPr>
                <w:rFonts w:ascii="Times New Roman" w:hAnsi="Times New Roman" w:cs="Times New Roman"/>
                <w:sz w:val="24"/>
                <w:szCs w:val="24"/>
              </w:rPr>
              <w:t>Традиционный турнир  по стритболу</w:t>
            </w:r>
          </w:p>
        </w:tc>
        <w:tc>
          <w:tcPr>
            <w:tcW w:w="2464"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Игровой зал</w:t>
            </w:r>
          </w:p>
        </w:tc>
        <w:tc>
          <w:tcPr>
            <w:tcW w:w="2464"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Январь</w:t>
            </w:r>
          </w:p>
        </w:tc>
      </w:tr>
      <w:tr w:rsidR="003941B3" w:rsidTr="003941B3">
        <w:tc>
          <w:tcPr>
            <w:tcW w:w="959"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4</w:t>
            </w:r>
          </w:p>
        </w:tc>
        <w:tc>
          <w:tcPr>
            <w:tcW w:w="3968" w:type="dxa"/>
          </w:tcPr>
          <w:p w:rsidR="003941B3" w:rsidRPr="003941B3" w:rsidRDefault="003941B3" w:rsidP="00043BDA">
            <w:pPr>
              <w:rPr>
                <w:rFonts w:ascii="Times New Roman" w:hAnsi="Times New Roman" w:cs="Times New Roman"/>
                <w:sz w:val="24"/>
                <w:szCs w:val="24"/>
              </w:rPr>
            </w:pPr>
            <w:r>
              <w:rPr>
                <w:rFonts w:ascii="Times New Roman" w:hAnsi="Times New Roman" w:cs="Times New Roman"/>
                <w:sz w:val="24"/>
                <w:szCs w:val="24"/>
              </w:rPr>
              <w:t>Игры по мини- баскетболу</w:t>
            </w:r>
          </w:p>
        </w:tc>
        <w:tc>
          <w:tcPr>
            <w:tcW w:w="2464"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Универсальная спортивная площадка</w:t>
            </w:r>
          </w:p>
        </w:tc>
        <w:tc>
          <w:tcPr>
            <w:tcW w:w="2464" w:type="dxa"/>
          </w:tcPr>
          <w:p w:rsidR="003941B3" w:rsidRPr="003941B3" w:rsidRDefault="003941B3" w:rsidP="003941B3">
            <w:pPr>
              <w:jc w:val="center"/>
              <w:rPr>
                <w:rFonts w:ascii="Times New Roman" w:hAnsi="Times New Roman" w:cs="Times New Roman"/>
                <w:sz w:val="24"/>
                <w:szCs w:val="24"/>
              </w:rPr>
            </w:pPr>
            <w:r>
              <w:rPr>
                <w:rFonts w:ascii="Times New Roman" w:hAnsi="Times New Roman" w:cs="Times New Roman"/>
                <w:sz w:val="24"/>
                <w:szCs w:val="24"/>
              </w:rPr>
              <w:t>Май - июнь</w:t>
            </w:r>
          </w:p>
        </w:tc>
      </w:tr>
      <w:tr w:rsidR="00BC3193" w:rsidTr="003941B3">
        <w:tc>
          <w:tcPr>
            <w:tcW w:w="959" w:type="dxa"/>
          </w:tcPr>
          <w:p w:rsidR="00BC3193" w:rsidRPr="003941B3" w:rsidRDefault="00BC3193" w:rsidP="003941B3">
            <w:pPr>
              <w:jc w:val="center"/>
              <w:rPr>
                <w:rFonts w:ascii="Times New Roman" w:hAnsi="Times New Roman" w:cs="Times New Roman"/>
                <w:sz w:val="24"/>
                <w:szCs w:val="24"/>
              </w:rPr>
            </w:pPr>
            <w:r>
              <w:rPr>
                <w:rFonts w:ascii="Times New Roman" w:hAnsi="Times New Roman" w:cs="Times New Roman"/>
                <w:sz w:val="24"/>
                <w:szCs w:val="24"/>
              </w:rPr>
              <w:t>5</w:t>
            </w:r>
          </w:p>
        </w:tc>
        <w:tc>
          <w:tcPr>
            <w:tcW w:w="3968" w:type="dxa"/>
          </w:tcPr>
          <w:p w:rsidR="00BC3193" w:rsidRPr="003941B3" w:rsidRDefault="00BC3193" w:rsidP="00043BDA">
            <w:pPr>
              <w:rPr>
                <w:rFonts w:ascii="Times New Roman" w:hAnsi="Times New Roman" w:cs="Times New Roman"/>
                <w:sz w:val="24"/>
                <w:szCs w:val="24"/>
              </w:rPr>
            </w:pPr>
            <w:r>
              <w:rPr>
                <w:rFonts w:ascii="Times New Roman" w:hAnsi="Times New Roman" w:cs="Times New Roman"/>
                <w:sz w:val="24"/>
                <w:szCs w:val="24"/>
              </w:rPr>
              <w:t>Тренировочный сбор</w:t>
            </w:r>
          </w:p>
        </w:tc>
        <w:tc>
          <w:tcPr>
            <w:tcW w:w="2464" w:type="dxa"/>
          </w:tcPr>
          <w:p w:rsidR="00BC3193" w:rsidRPr="003941B3" w:rsidRDefault="00BC3193" w:rsidP="008073C1">
            <w:pPr>
              <w:jc w:val="center"/>
              <w:rPr>
                <w:rFonts w:ascii="Times New Roman" w:hAnsi="Times New Roman" w:cs="Times New Roman"/>
                <w:sz w:val="24"/>
                <w:szCs w:val="24"/>
              </w:rPr>
            </w:pPr>
            <w:r>
              <w:rPr>
                <w:rFonts w:ascii="Times New Roman" w:hAnsi="Times New Roman" w:cs="Times New Roman"/>
                <w:sz w:val="24"/>
                <w:szCs w:val="24"/>
              </w:rPr>
              <w:t>Спортивно – оздоровительный лагерь «Созвездие»</w:t>
            </w:r>
          </w:p>
        </w:tc>
        <w:tc>
          <w:tcPr>
            <w:tcW w:w="2464" w:type="dxa"/>
          </w:tcPr>
          <w:p w:rsidR="00BC3193" w:rsidRPr="003941B3" w:rsidRDefault="00BC3193" w:rsidP="008073C1">
            <w:pPr>
              <w:jc w:val="center"/>
              <w:rPr>
                <w:rFonts w:ascii="Times New Roman" w:hAnsi="Times New Roman" w:cs="Times New Roman"/>
                <w:sz w:val="24"/>
                <w:szCs w:val="24"/>
              </w:rPr>
            </w:pPr>
            <w:r>
              <w:rPr>
                <w:rFonts w:ascii="Times New Roman" w:hAnsi="Times New Roman" w:cs="Times New Roman"/>
                <w:sz w:val="24"/>
                <w:szCs w:val="24"/>
              </w:rPr>
              <w:t xml:space="preserve">Август </w:t>
            </w:r>
          </w:p>
        </w:tc>
      </w:tr>
    </w:tbl>
    <w:p w:rsidR="003941B3" w:rsidRDefault="003941B3" w:rsidP="00043BDA">
      <w:pPr>
        <w:spacing w:after="0" w:line="240" w:lineRule="auto"/>
        <w:rPr>
          <w:rFonts w:ascii="Times New Roman" w:hAnsi="Times New Roman" w:cs="Times New Roman"/>
          <w:sz w:val="28"/>
          <w:szCs w:val="28"/>
        </w:rPr>
      </w:pPr>
    </w:p>
    <w:p w:rsidR="00BC3193" w:rsidRPr="00043BDA" w:rsidRDefault="00BC3193" w:rsidP="00043BDA">
      <w:pPr>
        <w:spacing w:after="0" w:line="240" w:lineRule="auto"/>
        <w:rPr>
          <w:rFonts w:ascii="Times New Roman" w:hAnsi="Times New Roman" w:cs="Times New Roman"/>
          <w:sz w:val="28"/>
          <w:szCs w:val="28"/>
        </w:rPr>
        <w:sectPr w:rsidR="00BC3193" w:rsidRPr="00043BDA" w:rsidSect="003A7D37">
          <w:pgSz w:w="11906" w:h="16838"/>
          <w:pgMar w:top="567" w:right="707" w:bottom="1134" w:left="1560" w:header="709" w:footer="709" w:gutter="0"/>
          <w:cols w:space="708"/>
          <w:docGrid w:linePitch="360"/>
        </w:sectPr>
      </w:pPr>
    </w:p>
    <w:p w:rsidR="005A681D" w:rsidRPr="00621F40" w:rsidRDefault="002F0439" w:rsidP="00BC3193">
      <w:pPr>
        <w:spacing w:after="0" w:line="240" w:lineRule="auto"/>
        <w:jc w:val="right"/>
        <w:rPr>
          <w:rFonts w:ascii="Times New Roman" w:hAnsi="Times New Roman" w:cs="Times New Roman"/>
          <w:sz w:val="26"/>
          <w:szCs w:val="26"/>
        </w:rPr>
      </w:pPr>
      <w:r w:rsidRPr="00621F40">
        <w:rPr>
          <w:rFonts w:ascii="Times New Roman" w:hAnsi="Times New Roman" w:cs="Times New Roman"/>
          <w:sz w:val="26"/>
          <w:szCs w:val="26"/>
        </w:rPr>
        <w:lastRenderedPageBreak/>
        <w:t>Приложение 3</w:t>
      </w:r>
    </w:p>
    <w:p w:rsidR="00BC3193" w:rsidRPr="00621F40" w:rsidRDefault="00BC3193" w:rsidP="00BC3193">
      <w:pPr>
        <w:spacing w:after="0" w:line="240" w:lineRule="auto"/>
        <w:jc w:val="right"/>
        <w:rPr>
          <w:rFonts w:ascii="Times New Roman" w:hAnsi="Times New Roman" w:cs="Times New Roman"/>
          <w:sz w:val="26"/>
          <w:szCs w:val="26"/>
        </w:rPr>
      </w:pPr>
    </w:p>
    <w:p w:rsidR="00BC3193" w:rsidRPr="00621F40" w:rsidRDefault="00BC3193" w:rsidP="00BC3193">
      <w:pPr>
        <w:spacing w:after="0" w:line="240" w:lineRule="auto"/>
        <w:jc w:val="center"/>
        <w:rPr>
          <w:rFonts w:ascii="Times New Roman" w:hAnsi="Times New Roman" w:cs="Times New Roman"/>
          <w:b/>
          <w:sz w:val="26"/>
          <w:szCs w:val="26"/>
        </w:rPr>
      </w:pPr>
      <w:r w:rsidRPr="00621F40">
        <w:rPr>
          <w:rFonts w:ascii="Times New Roman" w:hAnsi="Times New Roman" w:cs="Times New Roman"/>
          <w:b/>
          <w:sz w:val="26"/>
          <w:szCs w:val="26"/>
        </w:rPr>
        <w:t>Примерный перспективный план подготовки  баскетбольной команды</w:t>
      </w:r>
    </w:p>
    <w:p w:rsidR="00BC3193" w:rsidRPr="00621F40" w:rsidRDefault="00BC3193" w:rsidP="00BC3193">
      <w:pPr>
        <w:spacing w:after="0" w:line="240" w:lineRule="auto"/>
        <w:jc w:val="center"/>
        <w:rPr>
          <w:rFonts w:ascii="Times New Roman" w:hAnsi="Times New Roman" w:cs="Times New Roman"/>
          <w:b/>
          <w:sz w:val="26"/>
          <w:szCs w:val="26"/>
        </w:rPr>
      </w:pPr>
    </w:p>
    <w:tbl>
      <w:tblPr>
        <w:tblStyle w:val="a3"/>
        <w:tblW w:w="0" w:type="auto"/>
        <w:tblLook w:val="04A0"/>
      </w:tblPr>
      <w:tblGrid>
        <w:gridCol w:w="4077"/>
        <w:gridCol w:w="851"/>
        <w:gridCol w:w="992"/>
        <w:gridCol w:w="851"/>
        <w:gridCol w:w="992"/>
        <w:gridCol w:w="850"/>
        <w:gridCol w:w="958"/>
      </w:tblGrid>
      <w:tr w:rsidR="00BC3193" w:rsidRPr="00BC3193" w:rsidTr="00BC3193">
        <w:tc>
          <w:tcPr>
            <w:tcW w:w="4077" w:type="dxa"/>
          </w:tcPr>
          <w:p w:rsidR="00BC3193" w:rsidRPr="00BC3193" w:rsidRDefault="00BC3193" w:rsidP="00BC3193">
            <w:pPr>
              <w:rPr>
                <w:rFonts w:ascii="Times New Roman" w:hAnsi="Times New Roman" w:cs="Times New Roman"/>
                <w:sz w:val="24"/>
                <w:szCs w:val="24"/>
              </w:rPr>
            </w:pPr>
            <w:r w:rsidRPr="00BC3193">
              <w:rPr>
                <w:rFonts w:ascii="Times New Roman" w:hAnsi="Times New Roman" w:cs="Times New Roman"/>
                <w:sz w:val="24"/>
                <w:szCs w:val="24"/>
              </w:rPr>
              <w:t>Разделы работы</w:t>
            </w:r>
          </w:p>
        </w:tc>
        <w:tc>
          <w:tcPr>
            <w:tcW w:w="1843" w:type="dxa"/>
            <w:gridSpan w:val="2"/>
          </w:tcPr>
          <w:p w:rsidR="00BC3193" w:rsidRDefault="00BC3193" w:rsidP="008073C1">
            <w:pPr>
              <w:rPr>
                <w:rFonts w:ascii="Times New Roman" w:hAnsi="Times New Roman" w:cs="Times New Roman"/>
                <w:sz w:val="24"/>
                <w:szCs w:val="24"/>
              </w:rPr>
            </w:pPr>
            <w:r w:rsidRPr="00BC3193">
              <w:rPr>
                <w:rFonts w:ascii="Times New Roman" w:hAnsi="Times New Roman" w:cs="Times New Roman"/>
                <w:sz w:val="24"/>
                <w:szCs w:val="24"/>
              </w:rPr>
              <w:t xml:space="preserve">Календарный год </w:t>
            </w:r>
          </w:p>
          <w:p w:rsidR="00BC3193" w:rsidRPr="00BC3193" w:rsidRDefault="00BC3193" w:rsidP="008073C1">
            <w:pPr>
              <w:rPr>
                <w:rFonts w:ascii="Times New Roman" w:hAnsi="Times New Roman" w:cs="Times New Roman"/>
                <w:sz w:val="24"/>
                <w:szCs w:val="24"/>
              </w:rPr>
            </w:pPr>
            <w:r w:rsidRPr="00BC3193">
              <w:rPr>
                <w:rFonts w:ascii="Times New Roman" w:hAnsi="Times New Roman" w:cs="Times New Roman"/>
                <w:sz w:val="24"/>
                <w:szCs w:val="24"/>
              </w:rPr>
              <w:t>_____</w:t>
            </w:r>
          </w:p>
        </w:tc>
        <w:tc>
          <w:tcPr>
            <w:tcW w:w="1843" w:type="dxa"/>
            <w:gridSpan w:val="2"/>
          </w:tcPr>
          <w:p w:rsidR="00BC3193" w:rsidRDefault="00BC3193" w:rsidP="008073C1">
            <w:pPr>
              <w:rPr>
                <w:rFonts w:ascii="Times New Roman" w:hAnsi="Times New Roman" w:cs="Times New Roman"/>
                <w:sz w:val="24"/>
                <w:szCs w:val="24"/>
              </w:rPr>
            </w:pPr>
            <w:r w:rsidRPr="00BC3193">
              <w:rPr>
                <w:rFonts w:ascii="Times New Roman" w:hAnsi="Times New Roman" w:cs="Times New Roman"/>
                <w:sz w:val="24"/>
                <w:szCs w:val="24"/>
              </w:rPr>
              <w:t xml:space="preserve">Календарный год </w:t>
            </w:r>
          </w:p>
          <w:p w:rsidR="00BC3193" w:rsidRPr="00BC3193" w:rsidRDefault="00BC3193" w:rsidP="008073C1">
            <w:pPr>
              <w:rPr>
                <w:rFonts w:ascii="Times New Roman" w:hAnsi="Times New Roman" w:cs="Times New Roman"/>
                <w:sz w:val="24"/>
                <w:szCs w:val="24"/>
              </w:rPr>
            </w:pPr>
            <w:r w:rsidRPr="00BC3193">
              <w:rPr>
                <w:rFonts w:ascii="Times New Roman" w:hAnsi="Times New Roman" w:cs="Times New Roman"/>
                <w:sz w:val="24"/>
                <w:szCs w:val="24"/>
              </w:rPr>
              <w:t>_____</w:t>
            </w:r>
          </w:p>
        </w:tc>
        <w:tc>
          <w:tcPr>
            <w:tcW w:w="1808" w:type="dxa"/>
            <w:gridSpan w:val="2"/>
          </w:tcPr>
          <w:p w:rsidR="00BC3193" w:rsidRDefault="00BC3193" w:rsidP="00BC3193">
            <w:pPr>
              <w:rPr>
                <w:rFonts w:ascii="Times New Roman" w:hAnsi="Times New Roman" w:cs="Times New Roman"/>
                <w:sz w:val="24"/>
                <w:szCs w:val="24"/>
              </w:rPr>
            </w:pPr>
            <w:r w:rsidRPr="00BC3193">
              <w:rPr>
                <w:rFonts w:ascii="Times New Roman" w:hAnsi="Times New Roman" w:cs="Times New Roman"/>
                <w:sz w:val="24"/>
                <w:szCs w:val="24"/>
              </w:rPr>
              <w:t xml:space="preserve">Календарный год </w:t>
            </w:r>
          </w:p>
          <w:p w:rsidR="00BC3193" w:rsidRPr="00BC3193" w:rsidRDefault="00BC3193" w:rsidP="00BC3193">
            <w:pPr>
              <w:rPr>
                <w:rFonts w:ascii="Times New Roman" w:hAnsi="Times New Roman" w:cs="Times New Roman"/>
                <w:sz w:val="24"/>
                <w:szCs w:val="24"/>
              </w:rPr>
            </w:pPr>
            <w:r w:rsidRPr="00BC3193">
              <w:rPr>
                <w:rFonts w:ascii="Times New Roman" w:hAnsi="Times New Roman" w:cs="Times New Roman"/>
                <w:sz w:val="24"/>
                <w:szCs w:val="24"/>
              </w:rPr>
              <w:t>_____</w:t>
            </w:r>
          </w:p>
        </w:tc>
      </w:tr>
      <w:tr w:rsidR="00BF325E" w:rsidRPr="00BC3193" w:rsidTr="00BF325E">
        <w:tc>
          <w:tcPr>
            <w:tcW w:w="4077" w:type="dxa"/>
          </w:tcPr>
          <w:p w:rsidR="00BC3193" w:rsidRPr="00BC3193" w:rsidRDefault="00BC3193" w:rsidP="00BC3193">
            <w:pPr>
              <w:rPr>
                <w:rFonts w:ascii="Times New Roman" w:hAnsi="Times New Roman" w:cs="Times New Roman"/>
                <w:b/>
                <w:sz w:val="24"/>
                <w:szCs w:val="24"/>
              </w:rPr>
            </w:pPr>
            <w:r w:rsidRPr="00BC3193">
              <w:rPr>
                <w:rFonts w:ascii="Times New Roman" w:hAnsi="Times New Roman" w:cs="Times New Roman"/>
                <w:b/>
                <w:sz w:val="24"/>
                <w:szCs w:val="24"/>
              </w:rPr>
              <w:t>РЕЗУЛЬТАТЫ</w:t>
            </w:r>
          </w:p>
          <w:p w:rsidR="00BC3193" w:rsidRPr="00BC3193" w:rsidRDefault="00BC3193" w:rsidP="00BC3193">
            <w:pPr>
              <w:rPr>
                <w:rFonts w:ascii="Times New Roman" w:hAnsi="Times New Roman" w:cs="Times New Roman"/>
                <w:sz w:val="24"/>
                <w:szCs w:val="24"/>
              </w:rPr>
            </w:pPr>
            <w:r>
              <w:rPr>
                <w:rFonts w:ascii="Times New Roman" w:hAnsi="Times New Roman" w:cs="Times New Roman"/>
                <w:sz w:val="24"/>
                <w:szCs w:val="24"/>
              </w:rPr>
              <w:t>Подготовка игроков в сборные команды</w:t>
            </w:r>
          </w:p>
        </w:tc>
        <w:tc>
          <w:tcPr>
            <w:tcW w:w="851" w:type="dxa"/>
          </w:tcPr>
          <w:p w:rsidR="00BC3193" w:rsidRPr="00BC3193" w:rsidRDefault="00BC3193" w:rsidP="008073C1">
            <w:pPr>
              <w:jc w:val="center"/>
              <w:rPr>
                <w:rFonts w:ascii="Times New Roman" w:hAnsi="Times New Roman" w:cs="Times New Roman"/>
                <w:sz w:val="24"/>
                <w:szCs w:val="24"/>
              </w:rPr>
            </w:pPr>
            <w:r>
              <w:rPr>
                <w:rFonts w:ascii="Times New Roman" w:hAnsi="Times New Roman" w:cs="Times New Roman"/>
                <w:sz w:val="24"/>
                <w:szCs w:val="24"/>
              </w:rPr>
              <w:t>план</w:t>
            </w:r>
          </w:p>
        </w:tc>
        <w:tc>
          <w:tcPr>
            <w:tcW w:w="992" w:type="dxa"/>
          </w:tcPr>
          <w:p w:rsidR="00BC3193" w:rsidRPr="00BC3193" w:rsidRDefault="00BC3193" w:rsidP="008073C1">
            <w:pPr>
              <w:jc w:val="center"/>
              <w:rPr>
                <w:rFonts w:ascii="Times New Roman" w:hAnsi="Times New Roman" w:cs="Times New Roman"/>
                <w:sz w:val="24"/>
                <w:szCs w:val="24"/>
              </w:rPr>
            </w:pPr>
            <w:r>
              <w:rPr>
                <w:rFonts w:ascii="Times New Roman" w:hAnsi="Times New Roman" w:cs="Times New Roman"/>
                <w:sz w:val="24"/>
                <w:szCs w:val="24"/>
              </w:rPr>
              <w:t>вып</w:t>
            </w:r>
          </w:p>
        </w:tc>
        <w:tc>
          <w:tcPr>
            <w:tcW w:w="851" w:type="dxa"/>
          </w:tcPr>
          <w:p w:rsidR="00BC3193" w:rsidRPr="00BC3193" w:rsidRDefault="00BC3193" w:rsidP="008073C1">
            <w:pPr>
              <w:jc w:val="center"/>
              <w:rPr>
                <w:rFonts w:ascii="Times New Roman" w:hAnsi="Times New Roman" w:cs="Times New Roman"/>
                <w:sz w:val="24"/>
                <w:szCs w:val="24"/>
              </w:rPr>
            </w:pPr>
            <w:r>
              <w:rPr>
                <w:rFonts w:ascii="Times New Roman" w:hAnsi="Times New Roman" w:cs="Times New Roman"/>
                <w:sz w:val="24"/>
                <w:szCs w:val="24"/>
              </w:rPr>
              <w:t>план</w:t>
            </w:r>
          </w:p>
        </w:tc>
        <w:tc>
          <w:tcPr>
            <w:tcW w:w="992" w:type="dxa"/>
          </w:tcPr>
          <w:p w:rsidR="00BC3193" w:rsidRPr="00BC3193" w:rsidRDefault="00BC3193" w:rsidP="00BC3193">
            <w:pPr>
              <w:jc w:val="center"/>
              <w:rPr>
                <w:rFonts w:ascii="Times New Roman" w:hAnsi="Times New Roman" w:cs="Times New Roman"/>
                <w:sz w:val="24"/>
                <w:szCs w:val="24"/>
              </w:rPr>
            </w:pPr>
            <w:r>
              <w:rPr>
                <w:rFonts w:ascii="Times New Roman" w:hAnsi="Times New Roman" w:cs="Times New Roman"/>
                <w:sz w:val="24"/>
                <w:szCs w:val="24"/>
              </w:rPr>
              <w:t>вып</w:t>
            </w:r>
          </w:p>
        </w:tc>
        <w:tc>
          <w:tcPr>
            <w:tcW w:w="850" w:type="dxa"/>
          </w:tcPr>
          <w:p w:rsidR="00BC3193" w:rsidRPr="00BC3193" w:rsidRDefault="00BC3193" w:rsidP="00BC3193">
            <w:pPr>
              <w:jc w:val="center"/>
              <w:rPr>
                <w:rFonts w:ascii="Times New Roman" w:hAnsi="Times New Roman" w:cs="Times New Roman"/>
                <w:sz w:val="24"/>
                <w:szCs w:val="24"/>
              </w:rPr>
            </w:pPr>
            <w:r>
              <w:rPr>
                <w:rFonts w:ascii="Times New Roman" w:hAnsi="Times New Roman" w:cs="Times New Roman"/>
                <w:sz w:val="24"/>
                <w:szCs w:val="24"/>
              </w:rPr>
              <w:t>план</w:t>
            </w:r>
          </w:p>
        </w:tc>
        <w:tc>
          <w:tcPr>
            <w:tcW w:w="958" w:type="dxa"/>
          </w:tcPr>
          <w:p w:rsidR="00BC3193" w:rsidRPr="00BC3193" w:rsidRDefault="00BC3193" w:rsidP="00BC3193">
            <w:pPr>
              <w:jc w:val="center"/>
              <w:rPr>
                <w:rFonts w:ascii="Times New Roman" w:hAnsi="Times New Roman" w:cs="Times New Roman"/>
                <w:sz w:val="24"/>
                <w:szCs w:val="24"/>
              </w:rPr>
            </w:pPr>
            <w:r>
              <w:rPr>
                <w:rFonts w:ascii="Times New Roman" w:hAnsi="Times New Roman" w:cs="Times New Roman"/>
                <w:sz w:val="24"/>
                <w:szCs w:val="24"/>
              </w:rPr>
              <w:t>вып</w:t>
            </w:r>
          </w:p>
        </w:tc>
      </w:tr>
      <w:tr w:rsidR="00BF325E" w:rsidRPr="00BC3193" w:rsidTr="00BF325E">
        <w:tc>
          <w:tcPr>
            <w:tcW w:w="4077" w:type="dxa"/>
          </w:tcPr>
          <w:p w:rsidR="00BC3193" w:rsidRPr="00BC3193" w:rsidRDefault="00BC3193" w:rsidP="00BC3193">
            <w:pPr>
              <w:rPr>
                <w:rFonts w:ascii="Times New Roman" w:hAnsi="Times New Roman" w:cs="Times New Roman"/>
                <w:sz w:val="24"/>
                <w:szCs w:val="24"/>
              </w:rPr>
            </w:pPr>
            <w:r>
              <w:rPr>
                <w:rFonts w:ascii="Times New Roman" w:hAnsi="Times New Roman" w:cs="Times New Roman"/>
                <w:sz w:val="24"/>
                <w:szCs w:val="24"/>
              </w:rPr>
              <w:t>- юношеская сборная региона</w:t>
            </w:r>
          </w:p>
        </w:tc>
        <w:tc>
          <w:tcPr>
            <w:tcW w:w="851" w:type="dxa"/>
          </w:tcPr>
          <w:p w:rsidR="00BC3193" w:rsidRPr="00BC3193" w:rsidRDefault="00BC3193" w:rsidP="00BC3193">
            <w:pPr>
              <w:jc w:val="center"/>
              <w:rPr>
                <w:rFonts w:ascii="Times New Roman" w:hAnsi="Times New Roman" w:cs="Times New Roman"/>
                <w:sz w:val="24"/>
                <w:szCs w:val="24"/>
              </w:rPr>
            </w:pPr>
          </w:p>
        </w:tc>
        <w:tc>
          <w:tcPr>
            <w:tcW w:w="992" w:type="dxa"/>
          </w:tcPr>
          <w:p w:rsidR="00BC3193" w:rsidRPr="00BC3193" w:rsidRDefault="00BC3193" w:rsidP="00BC3193">
            <w:pPr>
              <w:jc w:val="center"/>
              <w:rPr>
                <w:rFonts w:ascii="Times New Roman" w:hAnsi="Times New Roman" w:cs="Times New Roman"/>
                <w:sz w:val="24"/>
                <w:szCs w:val="24"/>
              </w:rPr>
            </w:pPr>
          </w:p>
        </w:tc>
        <w:tc>
          <w:tcPr>
            <w:tcW w:w="851" w:type="dxa"/>
          </w:tcPr>
          <w:p w:rsidR="00BC3193" w:rsidRPr="00BC3193" w:rsidRDefault="00BC3193" w:rsidP="00BC3193">
            <w:pPr>
              <w:jc w:val="center"/>
              <w:rPr>
                <w:rFonts w:ascii="Times New Roman" w:hAnsi="Times New Roman" w:cs="Times New Roman"/>
                <w:sz w:val="24"/>
                <w:szCs w:val="24"/>
              </w:rPr>
            </w:pPr>
          </w:p>
        </w:tc>
        <w:tc>
          <w:tcPr>
            <w:tcW w:w="992" w:type="dxa"/>
          </w:tcPr>
          <w:p w:rsidR="00BC3193" w:rsidRPr="00BC3193" w:rsidRDefault="00BC3193" w:rsidP="00BC3193">
            <w:pPr>
              <w:jc w:val="center"/>
              <w:rPr>
                <w:rFonts w:ascii="Times New Roman" w:hAnsi="Times New Roman" w:cs="Times New Roman"/>
                <w:sz w:val="24"/>
                <w:szCs w:val="24"/>
              </w:rPr>
            </w:pPr>
          </w:p>
        </w:tc>
        <w:tc>
          <w:tcPr>
            <w:tcW w:w="850" w:type="dxa"/>
          </w:tcPr>
          <w:p w:rsidR="00BC3193" w:rsidRPr="00BC3193" w:rsidRDefault="00BC3193" w:rsidP="00BC3193">
            <w:pPr>
              <w:jc w:val="center"/>
              <w:rPr>
                <w:rFonts w:ascii="Times New Roman" w:hAnsi="Times New Roman" w:cs="Times New Roman"/>
                <w:sz w:val="24"/>
                <w:szCs w:val="24"/>
              </w:rPr>
            </w:pPr>
          </w:p>
        </w:tc>
        <w:tc>
          <w:tcPr>
            <w:tcW w:w="958" w:type="dxa"/>
          </w:tcPr>
          <w:p w:rsidR="00BC3193" w:rsidRPr="00BC3193" w:rsidRDefault="00BC3193" w:rsidP="00BC3193">
            <w:pPr>
              <w:jc w:val="center"/>
              <w:rPr>
                <w:rFonts w:ascii="Times New Roman" w:hAnsi="Times New Roman" w:cs="Times New Roman"/>
                <w:sz w:val="24"/>
                <w:szCs w:val="24"/>
              </w:rPr>
            </w:pPr>
          </w:p>
        </w:tc>
      </w:tr>
      <w:tr w:rsidR="00BF325E" w:rsidRPr="00BC3193" w:rsidTr="00BF325E">
        <w:tc>
          <w:tcPr>
            <w:tcW w:w="4077" w:type="dxa"/>
          </w:tcPr>
          <w:p w:rsidR="00BC3193" w:rsidRPr="00BC3193" w:rsidRDefault="00BC3193" w:rsidP="00BC3193">
            <w:pPr>
              <w:rPr>
                <w:rFonts w:ascii="Times New Roman" w:hAnsi="Times New Roman" w:cs="Times New Roman"/>
                <w:sz w:val="24"/>
                <w:szCs w:val="24"/>
              </w:rPr>
            </w:pPr>
            <w:r>
              <w:rPr>
                <w:rFonts w:ascii="Times New Roman" w:hAnsi="Times New Roman" w:cs="Times New Roman"/>
                <w:sz w:val="24"/>
                <w:szCs w:val="24"/>
              </w:rPr>
              <w:t>- юношеская сборная ПФО</w:t>
            </w:r>
          </w:p>
        </w:tc>
        <w:tc>
          <w:tcPr>
            <w:tcW w:w="851" w:type="dxa"/>
          </w:tcPr>
          <w:p w:rsidR="00BC3193" w:rsidRPr="00BC3193" w:rsidRDefault="00BC3193" w:rsidP="00BC3193">
            <w:pPr>
              <w:jc w:val="center"/>
              <w:rPr>
                <w:rFonts w:ascii="Times New Roman" w:hAnsi="Times New Roman" w:cs="Times New Roman"/>
                <w:sz w:val="24"/>
                <w:szCs w:val="24"/>
              </w:rPr>
            </w:pPr>
          </w:p>
        </w:tc>
        <w:tc>
          <w:tcPr>
            <w:tcW w:w="992" w:type="dxa"/>
          </w:tcPr>
          <w:p w:rsidR="00BC3193" w:rsidRPr="00BC3193" w:rsidRDefault="00BC3193" w:rsidP="00BC3193">
            <w:pPr>
              <w:jc w:val="center"/>
              <w:rPr>
                <w:rFonts w:ascii="Times New Roman" w:hAnsi="Times New Roman" w:cs="Times New Roman"/>
                <w:sz w:val="24"/>
                <w:szCs w:val="24"/>
              </w:rPr>
            </w:pPr>
          </w:p>
        </w:tc>
        <w:tc>
          <w:tcPr>
            <w:tcW w:w="851" w:type="dxa"/>
          </w:tcPr>
          <w:p w:rsidR="00BC3193" w:rsidRPr="00BC3193" w:rsidRDefault="00BC3193" w:rsidP="00BC3193">
            <w:pPr>
              <w:jc w:val="center"/>
              <w:rPr>
                <w:rFonts w:ascii="Times New Roman" w:hAnsi="Times New Roman" w:cs="Times New Roman"/>
                <w:sz w:val="24"/>
                <w:szCs w:val="24"/>
              </w:rPr>
            </w:pPr>
          </w:p>
        </w:tc>
        <w:tc>
          <w:tcPr>
            <w:tcW w:w="992" w:type="dxa"/>
          </w:tcPr>
          <w:p w:rsidR="00BC3193" w:rsidRPr="00BC3193" w:rsidRDefault="00BC3193" w:rsidP="00BC3193">
            <w:pPr>
              <w:jc w:val="center"/>
              <w:rPr>
                <w:rFonts w:ascii="Times New Roman" w:hAnsi="Times New Roman" w:cs="Times New Roman"/>
                <w:sz w:val="24"/>
                <w:szCs w:val="24"/>
              </w:rPr>
            </w:pPr>
          </w:p>
        </w:tc>
        <w:tc>
          <w:tcPr>
            <w:tcW w:w="850" w:type="dxa"/>
          </w:tcPr>
          <w:p w:rsidR="00BC3193" w:rsidRPr="00BC3193" w:rsidRDefault="00BC3193" w:rsidP="00BC3193">
            <w:pPr>
              <w:jc w:val="center"/>
              <w:rPr>
                <w:rFonts w:ascii="Times New Roman" w:hAnsi="Times New Roman" w:cs="Times New Roman"/>
                <w:sz w:val="24"/>
                <w:szCs w:val="24"/>
              </w:rPr>
            </w:pPr>
          </w:p>
        </w:tc>
        <w:tc>
          <w:tcPr>
            <w:tcW w:w="958" w:type="dxa"/>
          </w:tcPr>
          <w:p w:rsidR="00BC3193" w:rsidRPr="00BC3193" w:rsidRDefault="00BC3193" w:rsidP="00BC3193">
            <w:pPr>
              <w:jc w:val="center"/>
              <w:rPr>
                <w:rFonts w:ascii="Times New Roman" w:hAnsi="Times New Roman" w:cs="Times New Roman"/>
                <w:sz w:val="24"/>
                <w:szCs w:val="24"/>
              </w:rPr>
            </w:pPr>
          </w:p>
        </w:tc>
      </w:tr>
      <w:tr w:rsidR="00BF325E" w:rsidRPr="00BC3193" w:rsidTr="00BF325E">
        <w:tc>
          <w:tcPr>
            <w:tcW w:w="4077" w:type="dxa"/>
          </w:tcPr>
          <w:p w:rsidR="00BC3193" w:rsidRPr="00BC3193" w:rsidRDefault="00BC3193" w:rsidP="00BC3193">
            <w:pPr>
              <w:rPr>
                <w:rFonts w:ascii="Times New Roman" w:hAnsi="Times New Roman" w:cs="Times New Roman"/>
                <w:sz w:val="24"/>
                <w:szCs w:val="24"/>
              </w:rPr>
            </w:pPr>
            <w:r>
              <w:rPr>
                <w:rFonts w:ascii="Times New Roman" w:hAnsi="Times New Roman" w:cs="Times New Roman"/>
                <w:sz w:val="24"/>
                <w:szCs w:val="24"/>
              </w:rPr>
              <w:t>- команда мастеров</w:t>
            </w:r>
          </w:p>
        </w:tc>
        <w:tc>
          <w:tcPr>
            <w:tcW w:w="851" w:type="dxa"/>
          </w:tcPr>
          <w:p w:rsidR="00BC3193" w:rsidRPr="00BC3193" w:rsidRDefault="00BC3193" w:rsidP="00BC3193">
            <w:pPr>
              <w:jc w:val="center"/>
              <w:rPr>
                <w:rFonts w:ascii="Times New Roman" w:hAnsi="Times New Roman" w:cs="Times New Roman"/>
                <w:sz w:val="24"/>
                <w:szCs w:val="24"/>
              </w:rPr>
            </w:pPr>
          </w:p>
        </w:tc>
        <w:tc>
          <w:tcPr>
            <w:tcW w:w="992" w:type="dxa"/>
          </w:tcPr>
          <w:p w:rsidR="00BC3193" w:rsidRPr="00BC3193" w:rsidRDefault="00BC3193" w:rsidP="00BC3193">
            <w:pPr>
              <w:jc w:val="center"/>
              <w:rPr>
                <w:rFonts w:ascii="Times New Roman" w:hAnsi="Times New Roman" w:cs="Times New Roman"/>
                <w:sz w:val="24"/>
                <w:szCs w:val="24"/>
              </w:rPr>
            </w:pPr>
          </w:p>
        </w:tc>
        <w:tc>
          <w:tcPr>
            <w:tcW w:w="851" w:type="dxa"/>
          </w:tcPr>
          <w:p w:rsidR="00BC3193" w:rsidRPr="00BC3193" w:rsidRDefault="00BC3193" w:rsidP="00BC3193">
            <w:pPr>
              <w:jc w:val="center"/>
              <w:rPr>
                <w:rFonts w:ascii="Times New Roman" w:hAnsi="Times New Roman" w:cs="Times New Roman"/>
                <w:sz w:val="24"/>
                <w:szCs w:val="24"/>
              </w:rPr>
            </w:pPr>
          </w:p>
        </w:tc>
        <w:tc>
          <w:tcPr>
            <w:tcW w:w="992" w:type="dxa"/>
          </w:tcPr>
          <w:p w:rsidR="00BC3193" w:rsidRPr="00BC3193" w:rsidRDefault="00BC3193" w:rsidP="00BC3193">
            <w:pPr>
              <w:jc w:val="center"/>
              <w:rPr>
                <w:rFonts w:ascii="Times New Roman" w:hAnsi="Times New Roman" w:cs="Times New Roman"/>
                <w:sz w:val="24"/>
                <w:szCs w:val="24"/>
              </w:rPr>
            </w:pPr>
          </w:p>
        </w:tc>
        <w:tc>
          <w:tcPr>
            <w:tcW w:w="850" w:type="dxa"/>
          </w:tcPr>
          <w:p w:rsidR="00BC3193" w:rsidRPr="00BC3193" w:rsidRDefault="00BC3193" w:rsidP="00BC3193">
            <w:pPr>
              <w:jc w:val="center"/>
              <w:rPr>
                <w:rFonts w:ascii="Times New Roman" w:hAnsi="Times New Roman" w:cs="Times New Roman"/>
                <w:sz w:val="24"/>
                <w:szCs w:val="24"/>
              </w:rPr>
            </w:pPr>
          </w:p>
        </w:tc>
        <w:tc>
          <w:tcPr>
            <w:tcW w:w="958" w:type="dxa"/>
          </w:tcPr>
          <w:p w:rsidR="00BC3193" w:rsidRPr="00BC3193" w:rsidRDefault="00BC3193" w:rsidP="00BC3193">
            <w:pPr>
              <w:jc w:val="center"/>
              <w:rPr>
                <w:rFonts w:ascii="Times New Roman" w:hAnsi="Times New Roman" w:cs="Times New Roman"/>
                <w:sz w:val="24"/>
                <w:szCs w:val="24"/>
              </w:rPr>
            </w:pPr>
          </w:p>
        </w:tc>
      </w:tr>
      <w:tr w:rsidR="00BF325E" w:rsidTr="00BF325E">
        <w:tc>
          <w:tcPr>
            <w:tcW w:w="4077" w:type="dxa"/>
          </w:tcPr>
          <w:p w:rsidR="00BC3193" w:rsidRPr="00BC3193" w:rsidRDefault="00BC3193" w:rsidP="00BC3193">
            <w:pPr>
              <w:rPr>
                <w:rFonts w:ascii="Times New Roman" w:hAnsi="Times New Roman" w:cs="Times New Roman"/>
                <w:sz w:val="24"/>
                <w:szCs w:val="24"/>
              </w:rPr>
            </w:pPr>
            <w:r w:rsidRPr="00BC3193">
              <w:rPr>
                <w:rFonts w:ascii="Times New Roman" w:hAnsi="Times New Roman" w:cs="Times New Roman"/>
                <w:sz w:val="24"/>
                <w:szCs w:val="24"/>
              </w:rPr>
              <w:t>Выполнение квалификации</w:t>
            </w:r>
          </w:p>
          <w:p w:rsidR="00BC3193" w:rsidRDefault="00BC3193" w:rsidP="00BC3193">
            <w:pPr>
              <w:rPr>
                <w:rFonts w:ascii="Times New Roman" w:hAnsi="Times New Roman" w:cs="Times New Roman"/>
                <w:sz w:val="24"/>
                <w:szCs w:val="24"/>
              </w:rPr>
            </w:pPr>
            <w:r w:rsidRPr="00BC3193">
              <w:rPr>
                <w:rFonts w:ascii="Times New Roman" w:hAnsi="Times New Roman" w:cs="Times New Roman"/>
                <w:sz w:val="24"/>
                <w:szCs w:val="24"/>
              </w:rPr>
              <w:t>- 3 разряд</w:t>
            </w:r>
          </w:p>
          <w:p w:rsidR="00BC3193" w:rsidRDefault="00BC3193" w:rsidP="00BC3193">
            <w:pPr>
              <w:rPr>
                <w:rFonts w:ascii="Times New Roman" w:hAnsi="Times New Roman" w:cs="Times New Roman"/>
                <w:sz w:val="24"/>
                <w:szCs w:val="24"/>
              </w:rPr>
            </w:pPr>
            <w:r>
              <w:rPr>
                <w:rFonts w:ascii="Times New Roman" w:hAnsi="Times New Roman" w:cs="Times New Roman"/>
                <w:sz w:val="24"/>
                <w:szCs w:val="24"/>
              </w:rPr>
              <w:t>- 2 разряд</w:t>
            </w:r>
          </w:p>
          <w:p w:rsidR="00BC3193" w:rsidRPr="00BC3193" w:rsidRDefault="00BC3193" w:rsidP="00BC3193">
            <w:pPr>
              <w:rPr>
                <w:rFonts w:ascii="Times New Roman" w:hAnsi="Times New Roman" w:cs="Times New Roman"/>
                <w:sz w:val="24"/>
                <w:szCs w:val="24"/>
              </w:rPr>
            </w:pPr>
            <w:r>
              <w:rPr>
                <w:rFonts w:ascii="Times New Roman" w:hAnsi="Times New Roman" w:cs="Times New Roman"/>
                <w:sz w:val="24"/>
                <w:szCs w:val="24"/>
              </w:rPr>
              <w:t>- 1 разряд</w:t>
            </w: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0" w:type="dxa"/>
          </w:tcPr>
          <w:p w:rsidR="00BC3193" w:rsidRDefault="00BC3193" w:rsidP="00BC3193">
            <w:pPr>
              <w:jc w:val="center"/>
              <w:rPr>
                <w:rFonts w:ascii="Times New Roman" w:hAnsi="Times New Roman" w:cs="Times New Roman"/>
                <w:b/>
                <w:sz w:val="28"/>
                <w:szCs w:val="28"/>
              </w:rPr>
            </w:pPr>
          </w:p>
        </w:tc>
        <w:tc>
          <w:tcPr>
            <w:tcW w:w="958" w:type="dxa"/>
          </w:tcPr>
          <w:p w:rsidR="00BC3193" w:rsidRDefault="00BC3193" w:rsidP="00BC3193">
            <w:pPr>
              <w:jc w:val="center"/>
              <w:rPr>
                <w:rFonts w:ascii="Times New Roman" w:hAnsi="Times New Roman" w:cs="Times New Roman"/>
                <w:b/>
                <w:sz w:val="28"/>
                <w:szCs w:val="28"/>
              </w:rPr>
            </w:pPr>
          </w:p>
        </w:tc>
      </w:tr>
      <w:tr w:rsidR="00BF325E" w:rsidTr="00BF325E">
        <w:tc>
          <w:tcPr>
            <w:tcW w:w="4077" w:type="dxa"/>
          </w:tcPr>
          <w:p w:rsidR="00BC3193" w:rsidRPr="00BC3193" w:rsidRDefault="00BC3193" w:rsidP="00BC3193">
            <w:pPr>
              <w:rPr>
                <w:rFonts w:ascii="Times New Roman" w:hAnsi="Times New Roman" w:cs="Times New Roman"/>
                <w:sz w:val="24"/>
                <w:szCs w:val="24"/>
              </w:rPr>
            </w:pPr>
            <w:r>
              <w:rPr>
                <w:rFonts w:ascii="Times New Roman" w:hAnsi="Times New Roman" w:cs="Times New Roman"/>
                <w:sz w:val="24"/>
                <w:szCs w:val="24"/>
              </w:rPr>
              <w:t>- КМС</w:t>
            </w: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0" w:type="dxa"/>
          </w:tcPr>
          <w:p w:rsidR="00BC3193" w:rsidRDefault="00BC3193" w:rsidP="00BC3193">
            <w:pPr>
              <w:jc w:val="center"/>
              <w:rPr>
                <w:rFonts w:ascii="Times New Roman" w:hAnsi="Times New Roman" w:cs="Times New Roman"/>
                <w:b/>
                <w:sz w:val="28"/>
                <w:szCs w:val="28"/>
              </w:rPr>
            </w:pPr>
          </w:p>
        </w:tc>
        <w:tc>
          <w:tcPr>
            <w:tcW w:w="958" w:type="dxa"/>
          </w:tcPr>
          <w:p w:rsidR="00BC3193" w:rsidRDefault="00BC3193" w:rsidP="00BC3193">
            <w:pPr>
              <w:jc w:val="center"/>
              <w:rPr>
                <w:rFonts w:ascii="Times New Roman" w:hAnsi="Times New Roman" w:cs="Times New Roman"/>
                <w:b/>
                <w:sz w:val="28"/>
                <w:szCs w:val="28"/>
              </w:rPr>
            </w:pPr>
          </w:p>
        </w:tc>
      </w:tr>
      <w:tr w:rsidR="00BF325E" w:rsidTr="00BF325E">
        <w:tc>
          <w:tcPr>
            <w:tcW w:w="4077" w:type="dxa"/>
          </w:tcPr>
          <w:p w:rsidR="00BC3193" w:rsidRPr="00BC3193" w:rsidRDefault="00BC3193" w:rsidP="00BC3193">
            <w:pPr>
              <w:rPr>
                <w:rFonts w:ascii="Times New Roman" w:hAnsi="Times New Roman" w:cs="Times New Roman"/>
                <w:sz w:val="24"/>
                <w:szCs w:val="24"/>
              </w:rPr>
            </w:pPr>
            <w:r>
              <w:rPr>
                <w:rFonts w:ascii="Times New Roman" w:hAnsi="Times New Roman" w:cs="Times New Roman"/>
                <w:sz w:val="24"/>
                <w:szCs w:val="24"/>
              </w:rPr>
              <w:t>- Мастер спорта</w:t>
            </w: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0" w:type="dxa"/>
          </w:tcPr>
          <w:p w:rsidR="00BC3193" w:rsidRDefault="00BC3193" w:rsidP="00BC3193">
            <w:pPr>
              <w:jc w:val="center"/>
              <w:rPr>
                <w:rFonts w:ascii="Times New Roman" w:hAnsi="Times New Roman" w:cs="Times New Roman"/>
                <w:b/>
                <w:sz w:val="28"/>
                <w:szCs w:val="28"/>
              </w:rPr>
            </w:pPr>
          </w:p>
        </w:tc>
        <w:tc>
          <w:tcPr>
            <w:tcW w:w="958" w:type="dxa"/>
          </w:tcPr>
          <w:p w:rsidR="00BC3193" w:rsidRDefault="00BC3193" w:rsidP="00BC3193">
            <w:pPr>
              <w:jc w:val="center"/>
              <w:rPr>
                <w:rFonts w:ascii="Times New Roman" w:hAnsi="Times New Roman" w:cs="Times New Roman"/>
                <w:b/>
                <w:sz w:val="28"/>
                <w:szCs w:val="28"/>
              </w:rPr>
            </w:pPr>
          </w:p>
        </w:tc>
      </w:tr>
      <w:tr w:rsidR="00BF325E" w:rsidTr="00BF325E">
        <w:tc>
          <w:tcPr>
            <w:tcW w:w="4077" w:type="dxa"/>
          </w:tcPr>
          <w:p w:rsidR="00BC3193" w:rsidRDefault="00BC3193" w:rsidP="00BC3193">
            <w:pPr>
              <w:rPr>
                <w:rFonts w:ascii="Times New Roman" w:hAnsi="Times New Roman" w:cs="Times New Roman"/>
                <w:sz w:val="24"/>
                <w:szCs w:val="24"/>
              </w:rPr>
            </w:pPr>
            <w:r>
              <w:rPr>
                <w:rFonts w:ascii="Times New Roman" w:hAnsi="Times New Roman" w:cs="Times New Roman"/>
                <w:sz w:val="24"/>
                <w:szCs w:val="24"/>
              </w:rPr>
              <w:t xml:space="preserve">Участие в соревнованиях </w:t>
            </w:r>
          </w:p>
          <w:p w:rsidR="00BC3193" w:rsidRPr="00BC3193" w:rsidRDefault="00BC3193" w:rsidP="00BC3193">
            <w:pPr>
              <w:rPr>
                <w:rFonts w:ascii="Times New Roman" w:hAnsi="Times New Roman" w:cs="Times New Roman"/>
                <w:sz w:val="24"/>
                <w:szCs w:val="24"/>
              </w:rPr>
            </w:pPr>
            <w:r>
              <w:rPr>
                <w:rFonts w:ascii="Times New Roman" w:hAnsi="Times New Roman" w:cs="Times New Roman"/>
                <w:sz w:val="24"/>
                <w:szCs w:val="24"/>
              </w:rPr>
              <w:t>- отборочные игры к  Первенству ПФО</w:t>
            </w: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0" w:type="dxa"/>
          </w:tcPr>
          <w:p w:rsidR="00BC3193" w:rsidRDefault="00BC3193" w:rsidP="00BC3193">
            <w:pPr>
              <w:jc w:val="center"/>
              <w:rPr>
                <w:rFonts w:ascii="Times New Roman" w:hAnsi="Times New Roman" w:cs="Times New Roman"/>
                <w:b/>
                <w:sz w:val="28"/>
                <w:szCs w:val="28"/>
              </w:rPr>
            </w:pPr>
          </w:p>
        </w:tc>
        <w:tc>
          <w:tcPr>
            <w:tcW w:w="958" w:type="dxa"/>
          </w:tcPr>
          <w:p w:rsidR="00BC3193" w:rsidRDefault="00BC3193" w:rsidP="00BC3193">
            <w:pPr>
              <w:jc w:val="center"/>
              <w:rPr>
                <w:rFonts w:ascii="Times New Roman" w:hAnsi="Times New Roman" w:cs="Times New Roman"/>
                <w:b/>
                <w:sz w:val="28"/>
                <w:szCs w:val="28"/>
              </w:rPr>
            </w:pPr>
          </w:p>
        </w:tc>
      </w:tr>
      <w:tr w:rsidR="00BF325E" w:rsidTr="00BF325E">
        <w:tc>
          <w:tcPr>
            <w:tcW w:w="4077" w:type="dxa"/>
          </w:tcPr>
          <w:p w:rsidR="00BC3193" w:rsidRPr="00BC3193" w:rsidRDefault="00BC3193" w:rsidP="00BC3193">
            <w:pPr>
              <w:rPr>
                <w:rFonts w:ascii="Times New Roman" w:hAnsi="Times New Roman" w:cs="Times New Roman"/>
                <w:sz w:val="24"/>
                <w:szCs w:val="24"/>
              </w:rPr>
            </w:pPr>
            <w:r>
              <w:rPr>
                <w:rFonts w:ascii="Times New Roman" w:hAnsi="Times New Roman" w:cs="Times New Roman"/>
                <w:sz w:val="24"/>
                <w:szCs w:val="24"/>
              </w:rPr>
              <w:t>- Первенство региона</w:t>
            </w: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0" w:type="dxa"/>
          </w:tcPr>
          <w:p w:rsidR="00BC3193" w:rsidRDefault="00BC3193" w:rsidP="00BC3193">
            <w:pPr>
              <w:jc w:val="center"/>
              <w:rPr>
                <w:rFonts w:ascii="Times New Roman" w:hAnsi="Times New Roman" w:cs="Times New Roman"/>
                <w:b/>
                <w:sz w:val="28"/>
                <w:szCs w:val="28"/>
              </w:rPr>
            </w:pPr>
          </w:p>
        </w:tc>
        <w:tc>
          <w:tcPr>
            <w:tcW w:w="958" w:type="dxa"/>
          </w:tcPr>
          <w:p w:rsidR="00BC3193" w:rsidRDefault="00BC3193" w:rsidP="00BC3193">
            <w:pPr>
              <w:jc w:val="center"/>
              <w:rPr>
                <w:rFonts w:ascii="Times New Roman" w:hAnsi="Times New Roman" w:cs="Times New Roman"/>
                <w:b/>
                <w:sz w:val="28"/>
                <w:szCs w:val="28"/>
              </w:rPr>
            </w:pPr>
          </w:p>
        </w:tc>
      </w:tr>
      <w:tr w:rsidR="00BF325E" w:rsidTr="00BF325E">
        <w:tc>
          <w:tcPr>
            <w:tcW w:w="4077" w:type="dxa"/>
          </w:tcPr>
          <w:p w:rsidR="00BC3193" w:rsidRPr="00BF325E" w:rsidRDefault="00BF325E" w:rsidP="00BC3193">
            <w:pPr>
              <w:rPr>
                <w:rFonts w:ascii="Times New Roman" w:hAnsi="Times New Roman" w:cs="Times New Roman"/>
                <w:b/>
                <w:sz w:val="24"/>
                <w:szCs w:val="24"/>
              </w:rPr>
            </w:pPr>
            <w:r w:rsidRPr="00BF325E">
              <w:rPr>
                <w:rFonts w:ascii="Times New Roman" w:hAnsi="Times New Roman" w:cs="Times New Roman"/>
                <w:b/>
                <w:sz w:val="24"/>
                <w:szCs w:val="24"/>
              </w:rPr>
              <w:t>Состав группы</w:t>
            </w:r>
          </w:p>
          <w:p w:rsidR="00BF325E" w:rsidRDefault="00BF325E" w:rsidP="00BC3193">
            <w:pPr>
              <w:rPr>
                <w:rFonts w:ascii="Times New Roman" w:hAnsi="Times New Roman" w:cs="Times New Roman"/>
                <w:sz w:val="24"/>
                <w:szCs w:val="24"/>
              </w:rPr>
            </w:pPr>
            <w:r>
              <w:rPr>
                <w:rFonts w:ascii="Times New Roman" w:hAnsi="Times New Roman" w:cs="Times New Roman"/>
                <w:sz w:val="24"/>
                <w:szCs w:val="24"/>
              </w:rPr>
              <w:t>Средний рост игроков</w:t>
            </w:r>
          </w:p>
          <w:p w:rsidR="00BF325E" w:rsidRPr="00BC3193" w:rsidRDefault="00BF325E" w:rsidP="00BC3193">
            <w:pPr>
              <w:rPr>
                <w:rFonts w:ascii="Times New Roman" w:hAnsi="Times New Roman" w:cs="Times New Roman"/>
                <w:sz w:val="24"/>
                <w:szCs w:val="24"/>
              </w:rPr>
            </w:pPr>
            <w:r>
              <w:rPr>
                <w:rFonts w:ascii="Times New Roman" w:hAnsi="Times New Roman" w:cs="Times New Roman"/>
                <w:sz w:val="24"/>
                <w:szCs w:val="24"/>
              </w:rPr>
              <w:t>- центровых</w:t>
            </w: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0" w:type="dxa"/>
          </w:tcPr>
          <w:p w:rsidR="00BC3193" w:rsidRDefault="00BC3193" w:rsidP="00BC3193">
            <w:pPr>
              <w:jc w:val="center"/>
              <w:rPr>
                <w:rFonts w:ascii="Times New Roman" w:hAnsi="Times New Roman" w:cs="Times New Roman"/>
                <w:b/>
                <w:sz w:val="28"/>
                <w:szCs w:val="28"/>
              </w:rPr>
            </w:pPr>
          </w:p>
        </w:tc>
        <w:tc>
          <w:tcPr>
            <w:tcW w:w="958" w:type="dxa"/>
          </w:tcPr>
          <w:p w:rsidR="00BC3193" w:rsidRDefault="00BC3193" w:rsidP="00BC3193">
            <w:pPr>
              <w:jc w:val="center"/>
              <w:rPr>
                <w:rFonts w:ascii="Times New Roman" w:hAnsi="Times New Roman" w:cs="Times New Roman"/>
                <w:b/>
                <w:sz w:val="28"/>
                <w:szCs w:val="28"/>
              </w:rPr>
            </w:pPr>
          </w:p>
        </w:tc>
      </w:tr>
      <w:tr w:rsidR="00BF325E" w:rsidTr="00BF325E">
        <w:tc>
          <w:tcPr>
            <w:tcW w:w="4077" w:type="dxa"/>
          </w:tcPr>
          <w:p w:rsidR="00BC3193" w:rsidRPr="00BC3193" w:rsidRDefault="00BF325E" w:rsidP="00BC3193">
            <w:pPr>
              <w:rPr>
                <w:rFonts w:ascii="Times New Roman" w:hAnsi="Times New Roman" w:cs="Times New Roman"/>
                <w:sz w:val="24"/>
                <w:szCs w:val="24"/>
              </w:rPr>
            </w:pPr>
            <w:r>
              <w:rPr>
                <w:rFonts w:ascii="Times New Roman" w:hAnsi="Times New Roman" w:cs="Times New Roman"/>
                <w:sz w:val="24"/>
                <w:szCs w:val="24"/>
              </w:rPr>
              <w:t>- остальных</w:t>
            </w: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0" w:type="dxa"/>
          </w:tcPr>
          <w:p w:rsidR="00BC3193" w:rsidRDefault="00BC3193" w:rsidP="00BC3193">
            <w:pPr>
              <w:jc w:val="center"/>
              <w:rPr>
                <w:rFonts w:ascii="Times New Roman" w:hAnsi="Times New Roman" w:cs="Times New Roman"/>
                <w:b/>
                <w:sz w:val="28"/>
                <w:szCs w:val="28"/>
              </w:rPr>
            </w:pPr>
          </w:p>
        </w:tc>
        <w:tc>
          <w:tcPr>
            <w:tcW w:w="958" w:type="dxa"/>
          </w:tcPr>
          <w:p w:rsidR="00BC3193" w:rsidRDefault="00BC3193" w:rsidP="00BC3193">
            <w:pPr>
              <w:jc w:val="center"/>
              <w:rPr>
                <w:rFonts w:ascii="Times New Roman" w:hAnsi="Times New Roman" w:cs="Times New Roman"/>
                <w:b/>
                <w:sz w:val="28"/>
                <w:szCs w:val="28"/>
              </w:rPr>
            </w:pPr>
          </w:p>
        </w:tc>
      </w:tr>
      <w:tr w:rsidR="00BF325E" w:rsidTr="00BF325E">
        <w:tc>
          <w:tcPr>
            <w:tcW w:w="4077" w:type="dxa"/>
          </w:tcPr>
          <w:p w:rsidR="00BC3193" w:rsidRPr="00BF325E" w:rsidRDefault="00BF325E" w:rsidP="00BC3193">
            <w:pPr>
              <w:rPr>
                <w:rFonts w:ascii="Times New Roman" w:hAnsi="Times New Roman" w:cs="Times New Roman"/>
                <w:b/>
                <w:sz w:val="24"/>
                <w:szCs w:val="24"/>
              </w:rPr>
            </w:pPr>
            <w:r w:rsidRPr="00BF325E">
              <w:rPr>
                <w:rFonts w:ascii="Times New Roman" w:hAnsi="Times New Roman" w:cs="Times New Roman"/>
                <w:b/>
                <w:sz w:val="24"/>
                <w:szCs w:val="24"/>
              </w:rPr>
              <w:t>Тренировочный режим</w:t>
            </w:r>
          </w:p>
          <w:p w:rsidR="00BF325E" w:rsidRPr="00BC3193" w:rsidRDefault="00BF325E" w:rsidP="00BC3193">
            <w:pPr>
              <w:rPr>
                <w:rFonts w:ascii="Times New Roman" w:hAnsi="Times New Roman" w:cs="Times New Roman"/>
                <w:sz w:val="24"/>
                <w:szCs w:val="24"/>
              </w:rPr>
            </w:pPr>
            <w:r>
              <w:rPr>
                <w:rFonts w:ascii="Times New Roman" w:hAnsi="Times New Roman" w:cs="Times New Roman"/>
                <w:sz w:val="24"/>
                <w:szCs w:val="24"/>
              </w:rPr>
              <w:t>Количество тренировочных занятий в неделю</w:t>
            </w: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0" w:type="dxa"/>
          </w:tcPr>
          <w:p w:rsidR="00BC3193" w:rsidRDefault="00BC3193" w:rsidP="00BC3193">
            <w:pPr>
              <w:jc w:val="center"/>
              <w:rPr>
                <w:rFonts w:ascii="Times New Roman" w:hAnsi="Times New Roman" w:cs="Times New Roman"/>
                <w:b/>
                <w:sz w:val="28"/>
                <w:szCs w:val="28"/>
              </w:rPr>
            </w:pPr>
          </w:p>
        </w:tc>
        <w:tc>
          <w:tcPr>
            <w:tcW w:w="958" w:type="dxa"/>
          </w:tcPr>
          <w:p w:rsidR="00BC3193" w:rsidRDefault="00BC3193" w:rsidP="00BC3193">
            <w:pPr>
              <w:jc w:val="center"/>
              <w:rPr>
                <w:rFonts w:ascii="Times New Roman" w:hAnsi="Times New Roman" w:cs="Times New Roman"/>
                <w:b/>
                <w:sz w:val="28"/>
                <w:szCs w:val="28"/>
              </w:rPr>
            </w:pPr>
          </w:p>
        </w:tc>
      </w:tr>
      <w:tr w:rsidR="00BF325E" w:rsidTr="00BF325E">
        <w:tc>
          <w:tcPr>
            <w:tcW w:w="4077" w:type="dxa"/>
          </w:tcPr>
          <w:p w:rsidR="00BC3193" w:rsidRPr="00BC3193" w:rsidRDefault="00BF325E" w:rsidP="00BC3193">
            <w:pPr>
              <w:rPr>
                <w:rFonts w:ascii="Times New Roman" w:hAnsi="Times New Roman" w:cs="Times New Roman"/>
                <w:sz w:val="24"/>
                <w:szCs w:val="24"/>
              </w:rPr>
            </w:pPr>
            <w:r>
              <w:rPr>
                <w:rFonts w:ascii="Times New Roman" w:hAnsi="Times New Roman" w:cs="Times New Roman"/>
                <w:sz w:val="24"/>
                <w:szCs w:val="24"/>
              </w:rPr>
              <w:t>Количество часов</w:t>
            </w: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0" w:type="dxa"/>
          </w:tcPr>
          <w:p w:rsidR="00BC3193" w:rsidRDefault="00BC3193" w:rsidP="00BC3193">
            <w:pPr>
              <w:jc w:val="center"/>
              <w:rPr>
                <w:rFonts w:ascii="Times New Roman" w:hAnsi="Times New Roman" w:cs="Times New Roman"/>
                <w:b/>
                <w:sz w:val="28"/>
                <w:szCs w:val="28"/>
              </w:rPr>
            </w:pPr>
          </w:p>
        </w:tc>
        <w:tc>
          <w:tcPr>
            <w:tcW w:w="958" w:type="dxa"/>
          </w:tcPr>
          <w:p w:rsidR="00BC3193" w:rsidRDefault="00BC3193" w:rsidP="00BC3193">
            <w:pPr>
              <w:jc w:val="center"/>
              <w:rPr>
                <w:rFonts w:ascii="Times New Roman" w:hAnsi="Times New Roman" w:cs="Times New Roman"/>
                <w:b/>
                <w:sz w:val="28"/>
                <w:szCs w:val="28"/>
              </w:rPr>
            </w:pPr>
          </w:p>
        </w:tc>
      </w:tr>
      <w:tr w:rsidR="00BF325E" w:rsidTr="00BF325E">
        <w:tc>
          <w:tcPr>
            <w:tcW w:w="4077" w:type="dxa"/>
          </w:tcPr>
          <w:p w:rsidR="00BC3193" w:rsidRDefault="00BF325E" w:rsidP="00BC3193">
            <w:pPr>
              <w:rPr>
                <w:rFonts w:ascii="Times New Roman" w:hAnsi="Times New Roman" w:cs="Times New Roman"/>
                <w:sz w:val="24"/>
                <w:szCs w:val="24"/>
              </w:rPr>
            </w:pPr>
            <w:r>
              <w:rPr>
                <w:rFonts w:ascii="Times New Roman" w:hAnsi="Times New Roman" w:cs="Times New Roman"/>
                <w:sz w:val="24"/>
                <w:szCs w:val="24"/>
              </w:rPr>
              <w:t>Количество игр</w:t>
            </w:r>
          </w:p>
          <w:p w:rsidR="00BF325E" w:rsidRPr="00BC3193" w:rsidRDefault="00BF325E" w:rsidP="00BC3193">
            <w:pPr>
              <w:rPr>
                <w:rFonts w:ascii="Times New Roman" w:hAnsi="Times New Roman" w:cs="Times New Roman"/>
                <w:sz w:val="24"/>
                <w:szCs w:val="24"/>
              </w:rPr>
            </w:pPr>
            <w:r>
              <w:rPr>
                <w:rFonts w:ascii="Times New Roman" w:hAnsi="Times New Roman" w:cs="Times New Roman"/>
                <w:sz w:val="24"/>
                <w:szCs w:val="24"/>
              </w:rPr>
              <w:t>- официальных</w:t>
            </w: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0" w:type="dxa"/>
          </w:tcPr>
          <w:p w:rsidR="00BC3193" w:rsidRDefault="00BC3193" w:rsidP="00BC3193">
            <w:pPr>
              <w:jc w:val="center"/>
              <w:rPr>
                <w:rFonts w:ascii="Times New Roman" w:hAnsi="Times New Roman" w:cs="Times New Roman"/>
                <w:b/>
                <w:sz w:val="28"/>
                <w:szCs w:val="28"/>
              </w:rPr>
            </w:pPr>
          </w:p>
        </w:tc>
        <w:tc>
          <w:tcPr>
            <w:tcW w:w="958" w:type="dxa"/>
          </w:tcPr>
          <w:p w:rsidR="00BC3193" w:rsidRDefault="00BC3193" w:rsidP="00BC3193">
            <w:pPr>
              <w:jc w:val="center"/>
              <w:rPr>
                <w:rFonts w:ascii="Times New Roman" w:hAnsi="Times New Roman" w:cs="Times New Roman"/>
                <w:b/>
                <w:sz w:val="28"/>
                <w:szCs w:val="28"/>
              </w:rPr>
            </w:pPr>
          </w:p>
        </w:tc>
      </w:tr>
      <w:tr w:rsidR="00BF325E" w:rsidTr="00BF325E">
        <w:tc>
          <w:tcPr>
            <w:tcW w:w="4077" w:type="dxa"/>
          </w:tcPr>
          <w:p w:rsidR="00BC3193" w:rsidRPr="00BC3193" w:rsidRDefault="00BF325E" w:rsidP="00BC3193">
            <w:pPr>
              <w:rPr>
                <w:rFonts w:ascii="Times New Roman" w:hAnsi="Times New Roman" w:cs="Times New Roman"/>
                <w:sz w:val="24"/>
                <w:szCs w:val="24"/>
              </w:rPr>
            </w:pPr>
            <w:r>
              <w:rPr>
                <w:rFonts w:ascii="Times New Roman" w:hAnsi="Times New Roman" w:cs="Times New Roman"/>
                <w:sz w:val="24"/>
                <w:szCs w:val="24"/>
              </w:rPr>
              <w:t>- контрольных и товарищеских</w:t>
            </w: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0" w:type="dxa"/>
          </w:tcPr>
          <w:p w:rsidR="00BC3193" w:rsidRDefault="00BC3193" w:rsidP="00BC3193">
            <w:pPr>
              <w:jc w:val="center"/>
              <w:rPr>
                <w:rFonts w:ascii="Times New Roman" w:hAnsi="Times New Roman" w:cs="Times New Roman"/>
                <w:b/>
                <w:sz w:val="28"/>
                <w:szCs w:val="28"/>
              </w:rPr>
            </w:pPr>
          </w:p>
        </w:tc>
        <w:tc>
          <w:tcPr>
            <w:tcW w:w="958" w:type="dxa"/>
          </w:tcPr>
          <w:p w:rsidR="00BC3193" w:rsidRDefault="00BC3193" w:rsidP="00BC3193">
            <w:pPr>
              <w:jc w:val="center"/>
              <w:rPr>
                <w:rFonts w:ascii="Times New Roman" w:hAnsi="Times New Roman" w:cs="Times New Roman"/>
                <w:b/>
                <w:sz w:val="28"/>
                <w:szCs w:val="28"/>
              </w:rPr>
            </w:pPr>
          </w:p>
        </w:tc>
      </w:tr>
      <w:tr w:rsidR="00BF325E" w:rsidTr="00BF325E">
        <w:tc>
          <w:tcPr>
            <w:tcW w:w="4077" w:type="dxa"/>
          </w:tcPr>
          <w:p w:rsidR="00BC3193" w:rsidRPr="00BC3193" w:rsidRDefault="00BF325E" w:rsidP="00BC3193">
            <w:pPr>
              <w:rPr>
                <w:rFonts w:ascii="Times New Roman" w:hAnsi="Times New Roman" w:cs="Times New Roman"/>
                <w:sz w:val="24"/>
                <w:szCs w:val="24"/>
              </w:rPr>
            </w:pPr>
            <w:r w:rsidRPr="00BF325E">
              <w:rPr>
                <w:rFonts w:ascii="Times New Roman" w:hAnsi="Times New Roman" w:cs="Times New Roman"/>
                <w:b/>
                <w:sz w:val="24"/>
                <w:szCs w:val="24"/>
              </w:rPr>
              <w:t xml:space="preserve">Мероприятия по восстановлению </w:t>
            </w:r>
            <w:r>
              <w:rPr>
                <w:rFonts w:ascii="Times New Roman" w:hAnsi="Times New Roman" w:cs="Times New Roman"/>
                <w:sz w:val="24"/>
                <w:szCs w:val="24"/>
              </w:rPr>
              <w:t>(час)</w:t>
            </w: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1" w:type="dxa"/>
          </w:tcPr>
          <w:p w:rsidR="00BC3193" w:rsidRDefault="00BC3193" w:rsidP="00BC3193">
            <w:pPr>
              <w:jc w:val="center"/>
              <w:rPr>
                <w:rFonts w:ascii="Times New Roman" w:hAnsi="Times New Roman" w:cs="Times New Roman"/>
                <w:b/>
                <w:sz w:val="28"/>
                <w:szCs w:val="28"/>
              </w:rPr>
            </w:pPr>
          </w:p>
        </w:tc>
        <w:tc>
          <w:tcPr>
            <w:tcW w:w="992" w:type="dxa"/>
          </w:tcPr>
          <w:p w:rsidR="00BC3193" w:rsidRDefault="00BC3193" w:rsidP="00BC3193">
            <w:pPr>
              <w:jc w:val="center"/>
              <w:rPr>
                <w:rFonts w:ascii="Times New Roman" w:hAnsi="Times New Roman" w:cs="Times New Roman"/>
                <w:b/>
                <w:sz w:val="28"/>
                <w:szCs w:val="28"/>
              </w:rPr>
            </w:pPr>
          </w:p>
        </w:tc>
        <w:tc>
          <w:tcPr>
            <w:tcW w:w="850" w:type="dxa"/>
          </w:tcPr>
          <w:p w:rsidR="00BC3193" w:rsidRDefault="00BC3193" w:rsidP="00BC3193">
            <w:pPr>
              <w:jc w:val="center"/>
              <w:rPr>
                <w:rFonts w:ascii="Times New Roman" w:hAnsi="Times New Roman" w:cs="Times New Roman"/>
                <w:b/>
                <w:sz w:val="28"/>
                <w:szCs w:val="28"/>
              </w:rPr>
            </w:pPr>
          </w:p>
        </w:tc>
        <w:tc>
          <w:tcPr>
            <w:tcW w:w="958" w:type="dxa"/>
          </w:tcPr>
          <w:p w:rsidR="00BC3193" w:rsidRDefault="00BC3193" w:rsidP="00BC3193">
            <w:pPr>
              <w:jc w:val="center"/>
              <w:rPr>
                <w:rFonts w:ascii="Times New Roman" w:hAnsi="Times New Roman" w:cs="Times New Roman"/>
                <w:b/>
                <w:sz w:val="28"/>
                <w:szCs w:val="28"/>
              </w:rPr>
            </w:pPr>
          </w:p>
        </w:tc>
      </w:tr>
      <w:tr w:rsidR="00BF325E" w:rsidTr="00BF325E">
        <w:tc>
          <w:tcPr>
            <w:tcW w:w="4077" w:type="dxa"/>
          </w:tcPr>
          <w:p w:rsidR="00BF325E" w:rsidRDefault="00BF325E" w:rsidP="00BC3193">
            <w:pPr>
              <w:rPr>
                <w:rFonts w:ascii="Times New Roman" w:hAnsi="Times New Roman" w:cs="Times New Roman"/>
                <w:b/>
                <w:sz w:val="24"/>
                <w:szCs w:val="24"/>
              </w:rPr>
            </w:pPr>
            <w:r w:rsidRPr="00BF325E">
              <w:rPr>
                <w:rFonts w:ascii="Times New Roman" w:hAnsi="Times New Roman" w:cs="Times New Roman"/>
                <w:b/>
                <w:sz w:val="24"/>
                <w:szCs w:val="24"/>
              </w:rPr>
              <w:t>Технико – тактические показатели</w:t>
            </w:r>
          </w:p>
          <w:p w:rsidR="00BF325E" w:rsidRPr="00BF325E" w:rsidRDefault="00BF325E" w:rsidP="00BC3193">
            <w:pPr>
              <w:rPr>
                <w:rFonts w:ascii="Times New Roman" w:hAnsi="Times New Roman" w:cs="Times New Roman"/>
                <w:sz w:val="24"/>
                <w:szCs w:val="24"/>
              </w:rPr>
            </w:pPr>
            <w:r>
              <w:rPr>
                <w:rFonts w:ascii="Times New Roman" w:hAnsi="Times New Roman" w:cs="Times New Roman"/>
                <w:sz w:val="24"/>
                <w:szCs w:val="24"/>
              </w:rPr>
              <w:t>1. Процент попадания с игры</w:t>
            </w:r>
          </w:p>
        </w:tc>
        <w:tc>
          <w:tcPr>
            <w:tcW w:w="851" w:type="dxa"/>
          </w:tcPr>
          <w:p w:rsidR="00BF325E" w:rsidRPr="00BF325E" w:rsidRDefault="00BF325E" w:rsidP="00BC3193">
            <w:pPr>
              <w:jc w:val="center"/>
              <w:rPr>
                <w:rFonts w:ascii="Times New Roman" w:hAnsi="Times New Roman" w:cs="Times New Roman"/>
                <w:sz w:val="24"/>
                <w:szCs w:val="24"/>
              </w:rPr>
            </w:pPr>
            <w:r w:rsidRPr="00BF325E">
              <w:rPr>
                <w:rFonts w:ascii="Times New Roman" w:hAnsi="Times New Roman" w:cs="Times New Roman"/>
                <w:sz w:val="24"/>
                <w:szCs w:val="24"/>
              </w:rPr>
              <w:t>Пр</w:t>
            </w:r>
            <w:r>
              <w:rPr>
                <w:rFonts w:ascii="Times New Roman" w:hAnsi="Times New Roman" w:cs="Times New Roman"/>
                <w:sz w:val="24"/>
                <w:szCs w:val="24"/>
              </w:rPr>
              <w:t>*</w:t>
            </w:r>
          </w:p>
        </w:tc>
        <w:tc>
          <w:tcPr>
            <w:tcW w:w="992" w:type="dxa"/>
          </w:tcPr>
          <w:p w:rsidR="00BF325E" w:rsidRPr="00BF325E" w:rsidRDefault="00BF325E" w:rsidP="00BC3193">
            <w:pPr>
              <w:jc w:val="center"/>
              <w:rPr>
                <w:rFonts w:ascii="Times New Roman" w:hAnsi="Times New Roman" w:cs="Times New Roman"/>
                <w:sz w:val="24"/>
                <w:szCs w:val="24"/>
              </w:rPr>
            </w:pPr>
            <w:r>
              <w:rPr>
                <w:rFonts w:ascii="Times New Roman" w:hAnsi="Times New Roman" w:cs="Times New Roman"/>
                <w:sz w:val="24"/>
                <w:szCs w:val="24"/>
              </w:rPr>
              <w:t>ПФО*</w:t>
            </w:r>
          </w:p>
        </w:tc>
        <w:tc>
          <w:tcPr>
            <w:tcW w:w="851" w:type="dxa"/>
          </w:tcPr>
          <w:p w:rsidR="00BF325E" w:rsidRPr="00BF325E" w:rsidRDefault="00BF325E" w:rsidP="008073C1">
            <w:pPr>
              <w:jc w:val="center"/>
              <w:rPr>
                <w:rFonts w:ascii="Times New Roman" w:hAnsi="Times New Roman" w:cs="Times New Roman"/>
                <w:sz w:val="24"/>
                <w:szCs w:val="24"/>
              </w:rPr>
            </w:pPr>
            <w:r w:rsidRPr="00BF325E">
              <w:rPr>
                <w:rFonts w:ascii="Times New Roman" w:hAnsi="Times New Roman" w:cs="Times New Roman"/>
                <w:sz w:val="24"/>
                <w:szCs w:val="24"/>
              </w:rPr>
              <w:t>Пр</w:t>
            </w:r>
          </w:p>
        </w:tc>
        <w:tc>
          <w:tcPr>
            <w:tcW w:w="992" w:type="dxa"/>
          </w:tcPr>
          <w:p w:rsidR="00BF325E" w:rsidRPr="00BF325E" w:rsidRDefault="00BF325E" w:rsidP="008073C1">
            <w:pPr>
              <w:jc w:val="center"/>
              <w:rPr>
                <w:rFonts w:ascii="Times New Roman" w:hAnsi="Times New Roman" w:cs="Times New Roman"/>
                <w:sz w:val="24"/>
                <w:szCs w:val="24"/>
              </w:rPr>
            </w:pPr>
            <w:r>
              <w:rPr>
                <w:rFonts w:ascii="Times New Roman" w:hAnsi="Times New Roman" w:cs="Times New Roman"/>
                <w:sz w:val="24"/>
                <w:szCs w:val="24"/>
              </w:rPr>
              <w:t>ПФО</w:t>
            </w:r>
          </w:p>
        </w:tc>
        <w:tc>
          <w:tcPr>
            <w:tcW w:w="850" w:type="dxa"/>
          </w:tcPr>
          <w:p w:rsidR="00BF325E" w:rsidRPr="00BF325E" w:rsidRDefault="00BF325E" w:rsidP="008073C1">
            <w:pPr>
              <w:jc w:val="center"/>
              <w:rPr>
                <w:rFonts w:ascii="Times New Roman" w:hAnsi="Times New Roman" w:cs="Times New Roman"/>
                <w:sz w:val="24"/>
                <w:szCs w:val="24"/>
              </w:rPr>
            </w:pPr>
            <w:r w:rsidRPr="00BF325E">
              <w:rPr>
                <w:rFonts w:ascii="Times New Roman" w:hAnsi="Times New Roman" w:cs="Times New Roman"/>
                <w:sz w:val="24"/>
                <w:szCs w:val="24"/>
              </w:rPr>
              <w:t>Пр</w:t>
            </w:r>
          </w:p>
        </w:tc>
        <w:tc>
          <w:tcPr>
            <w:tcW w:w="958" w:type="dxa"/>
          </w:tcPr>
          <w:p w:rsidR="00BF325E" w:rsidRPr="00BF325E" w:rsidRDefault="00BF325E" w:rsidP="008073C1">
            <w:pPr>
              <w:jc w:val="center"/>
              <w:rPr>
                <w:rFonts w:ascii="Times New Roman" w:hAnsi="Times New Roman" w:cs="Times New Roman"/>
                <w:sz w:val="24"/>
                <w:szCs w:val="24"/>
              </w:rPr>
            </w:pPr>
            <w:r>
              <w:rPr>
                <w:rFonts w:ascii="Times New Roman" w:hAnsi="Times New Roman" w:cs="Times New Roman"/>
                <w:sz w:val="24"/>
                <w:szCs w:val="24"/>
              </w:rPr>
              <w:t>ПФО</w:t>
            </w:r>
          </w:p>
        </w:tc>
      </w:tr>
      <w:tr w:rsidR="00BF325E" w:rsidTr="00BF325E">
        <w:tc>
          <w:tcPr>
            <w:tcW w:w="4077" w:type="dxa"/>
          </w:tcPr>
          <w:p w:rsidR="00BF325E" w:rsidRPr="00BC3193" w:rsidRDefault="00BF325E" w:rsidP="00BC3193">
            <w:pPr>
              <w:rPr>
                <w:rFonts w:ascii="Times New Roman" w:hAnsi="Times New Roman" w:cs="Times New Roman"/>
                <w:sz w:val="24"/>
                <w:szCs w:val="24"/>
              </w:rPr>
            </w:pPr>
            <w:r>
              <w:rPr>
                <w:rFonts w:ascii="Times New Roman" w:hAnsi="Times New Roman" w:cs="Times New Roman"/>
                <w:sz w:val="24"/>
                <w:szCs w:val="24"/>
              </w:rPr>
              <w:t>2. Процент попадания штрафных</w:t>
            </w:r>
          </w:p>
        </w:tc>
        <w:tc>
          <w:tcPr>
            <w:tcW w:w="851" w:type="dxa"/>
          </w:tcPr>
          <w:p w:rsidR="00BF325E" w:rsidRDefault="00BF325E" w:rsidP="00BC3193">
            <w:pPr>
              <w:jc w:val="center"/>
              <w:rPr>
                <w:rFonts w:ascii="Times New Roman" w:hAnsi="Times New Roman" w:cs="Times New Roman"/>
                <w:b/>
                <w:sz w:val="28"/>
                <w:szCs w:val="28"/>
              </w:rPr>
            </w:pPr>
          </w:p>
        </w:tc>
        <w:tc>
          <w:tcPr>
            <w:tcW w:w="992" w:type="dxa"/>
          </w:tcPr>
          <w:p w:rsidR="00BF325E" w:rsidRDefault="00BF325E" w:rsidP="00BC3193">
            <w:pPr>
              <w:jc w:val="center"/>
              <w:rPr>
                <w:rFonts w:ascii="Times New Roman" w:hAnsi="Times New Roman" w:cs="Times New Roman"/>
                <w:b/>
                <w:sz w:val="28"/>
                <w:szCs w:val="28"/>
              </w:rPr>
            </w:pPr>
          </w:p>
        </w:tc>
        <w:tc>
          <w:tcPr>
            <w:tcW w:w="851" w:type="dxa"/>
          </w:tcPr>
          <w:p w:rsidR="00BF325E" w:rsidRDefault="00BF325E" w:rsidP="00BC3193">
            <w:pPr>
              <w:jc w:val="center"/>
              <w:rPr>
                <w:rFonts w:ascii="Times New Roman" w:hAnsi="Times New Roman" w:cs="Times New Roman"/>
                <w:b/>
                <w:sz w:val="28"/>
                <w:szCs w:val="28"/>
              </w:rPr>
            </w:pPr>
          </w:p>
        </w:tc>
        <w:tc>
          <w:tcPr>
            <w:tcW w:w="992" w:type="dxa"/>
          </w:tcPr>
          <w:p w:rsidR="00BF325E" w:rsidRDefault="00BF325E" w:rsidP="00BC3193">
            <w:pPr>
              <w:jc w:val="center"/>
              <w:rPr>
                <w:rFonts w:ascii="Times New Roman" w:hAnsi="Times New Roman" w:cs="Times New Roman"/>
                <w:b/>
                <w:sz w:val="28"/>
                <w:szCs w:val="28"/>
              </w:rPr>
            </w:pPr>
          </w:p>
        </w:tc>
        <w:tc>
          <w:tcPr>
            <w:tcW w:w="850" w:type="dxa"/>
          </w:tcPr>
          <w:p w:rsidR="00BF325E" w:rsidRDefault="00BF325E" w:rsidP="00BC3193">
            <w:pPr>
              <w:jc w:val="center"/>
              <w:rPr>
                <w:rFonts w:ascii="Times New Roman" w:hAnsi="Times New Roman" w:cs="Times New Roman"/>
                <w:b/>
                <w:sz w:val="28"/>
                <w:szCs w:val="28"/>
              </w:rPr>
            </w:pPr>
          </w:p>
        </w:tc>
        <w:tc>
          <w:tcPr>
            <w:tcW w:w="958" w:type="dxa"/>
          </w:tcPr>
          <w:p w:rsidR="00BF325E" w:rsidRDefault="00BF325E" w:rsidP="00BC3193">
            <w:pPr>
              <w:jc w:val="center"/>
              <w:rPr>
                <w:rFonts w:ascii="Times New Roman" w:hAnsi="Times New Roman" w:cs="Times New Roman"/>
                <w:b/>
                <w:sz w:val="28"/>
                <w:szCs w:val="28"/>
              </w:rPr>
            </w:pPr>
          </w:p>
        </w:tc>
      </w:tr>
      <w:tr w:rsidR="00BF325E" w:rsidTr="00BF325E">
        <w:tc>
          <w:tcPr>
            <w:tcW w:w="4077" w:type="dxa"/>
          </w:tcPr>
          <w:p w:rsidR="00BF325E" w:rsidRPr="00BF325E" w:rsidRDefault="00BF325E" w:rsidP="00BF325E">
            <w:pPr>
              <w:rPr>
                <w:rFonts w:ascii="Times New Roman" w:hAnsi="Times New Roman" w:cs="Times New Roman"/>
                <w:sz w:val="24"/>
                <w:szCs w:val="24"/>
              </w:rPr>
            </w:pPr>
            <w:r w:rsidRPr="00BF325E">
              <w:rPr>
                <w:rFonts w:ascii="Times New Roman" w:hAnsi="Times New Roman" w:cs="Times New Roman"/>
                <w:sz w:val="24"/>
                <w:szCs w:val="24"/>
              </w:rPr>
              <w:t>3.</w:t>
            </w:r>
            <w:r>
              <w:rPr>
                <w:rFonts w:ascii="Times New Roman" w:hAnsi="Times New Roman" w:cs="Times New Roman"/>
                <w:sz w:val="24"/>
                <w:szCs w:val="24"/>
              </w:rPr>
              <w:t xml:space="preserve"> Среднее кол-во бросков с игры</w:t>
            </w:r>
          </w:p>
        </w:tc>
        <w:tc>
          <w:tcPr>
            <w:tcW w:w="851" w:type="dxa"/>
          </w:tcPr>
          <w:p w:rsidR="00BF325E" w:rsidRDefault="00BF325E" w:rsidP="00BC3193">
            <w:pPr>
              <w:jc w:val="center"/>
              <w:rPr>
                <w:rFonts w:ascii="Times New Roman" w:hAnsi="Times New Roman" w:cs="Times New Roman"/>
                <w:b/>
                <w:sz w:val="28"/>
                <w:szCs w:val="28"/>
              </w:rPr>
            </w:pPr>
          </w:p>
        </w:tc>
        <w:tc>
          <w:tcPr>
            <w:tcW w:w="992" w:type="dxa"/>
          </w:tcPr>
          <w:p w:rsidR="00BF325E" w:rsidRDefault="00BF325E" w:rsidP="00BC3193">
            <w:pPr>
              <w:jc w:val="center"/>
              <w:rPr>
                <w:rFonts w:ascii="Times New Roman" w:hAnsi="Times New Roman" w:cs="Times New Roman"/>
                <w:b/>
                <w:sz w:val="28"/>
                <w:szCs w:val="28"/>
              </w:rPr>
            </w:pPr>
          </w:p>
        </w:tc>
        <w:tc>
          <w:tcPr>
            <w:tcW w:w="851" w:type="dxa"/>
          </w:tcPr>
          <w:p w:rsidR="00BF325E" w:rsidRDefault="00BF325E" w:rsidP="00BC3193">
            <w:pPr>
              <w:jc w:val="center"/>
              <w:rPr>
                <w:rFonts w:ascii="Times New Roman" w:hAnsi="Times New Roman" w:cs="Times New Roman"/>
                <w:b/>
                <w:sz w:val="28"/>
                <w:szCs w:val="28"/>
              </w:rPr>
            </w:pPr>
          </w:p>
        </w:tc>
        <w:tc>
          <w:tcPr>
            <w:tcW w:w="992" w:type="dxa"/>
          </w:tcPr>
          <w:p w:rsidR="00BF325E" w:rsidRDefault="00BF325E" w:rsidP="00BC3193">
            <w:pPr>
              <w:jc w:val="center"/>
              <w:rPr>
                <w:rFonts w:ascii="Times New Roman" w:hAnsi="Times New Roman" w:cs="Times New Roman"/>
                <w:b/>
                <w:sz w:val="28"/>
                <w:szCs w:val="28"/>
              </w:rPr>
            </w:pPr>
          </w:p>
        </w:tc>
        <w:tc>
          <w:tcPr>
            <w:tcW w:w="850" w:type="dxa"/>
          </w:tcPr>
          <w:p w:rsidR="00BF325E" w:rsidRDefault="00BF325E" w:rsidP="00BC3193">
            <w:pPr>
              <w:jc w:val="center"/>
              <w:rPr>
                <w:rFonts w:ascii="Times New Roman" w:hAnsi="Times New Roman" w:cs="Times New Roman"/>
                <w:b/>
                <w:sz w:val="28"/>
                <w:szCs w:val="28"/>
              </w:rPr>
            </w:pPr>
          </w:p>
        </w:tc>
        <w:tc>
          <w:tcPr>
            <w:tcW w:w="958" w:type="dxa"/>
          </w:tcPr>
          <w:p w:rsidR="00BF325E" w:rsidRDefault="00BF325E" w:rsidP="00BC3193">
            <w:pPr>
              <w:jc w:val="center"/>
              <w:rPr>
                <w:rFonts w:ascii="Times New Roman" w:hAnsi="Times New Roman" w:cs="Times New Roman"/>
                <w:b/>
                <w:sz w:val="28"/>
                <w:szCs w:val="28"/>
              </w:rPr>
            </w:pPr>
          </w:p>
        </w:tc>
      </w:tr>
      <w:tr w:rsidR="00BF325E" w:rsidTr="00BF325E">
        <w:tc>
          <w:tcPr>
            <w:tcW w:w="4077" w:type="dxa"/>
          </w:tcPr>
          <w:p w:rsidR="00BF325E" w:rsidRPr="00BF325E" w:rsidRDefault="00BF325E" w:rsidP="00BF325E">
            <w:pPr>
              <w:rPr>
                <w:rFonts w:ascii="Times New Roman" w:hAnsi="Times New Roman" w:cs="Times New Roman"/>
                <w:sz w:val="24"/>
                <w:szCs w:val="24"/>
              </w:rPr>
            </w:pPr>
            <w:r>
              <w:rPr>
                <w:rFonts w:ascii="Times New Roman" w:hAnsi="Times New Roman" w:cs="Times New Roman"/>
                <w:sz w:val="24"/>
                <w:szCs w:val="24"/>
              </w:rPr>
              <w:t>4. Потери</w:t>
            </w:r>
          </w:p>
        </w:tc>
        <w:tc>
          <w:tcPr>
            <w:tcW w:w="851" w:type="dxa"/>
          </w:tcPr>
          <w:p w:rsidR="00BF325E" w:rsidRDefault="00BF325E" w:rsidP="008073C1">
            <w:pPr>
              <w:jc w:val="center"/>
              <w:rPr>
                <w:rFonts w:ascii="Times New Roman" w:hAnsi="Times New Roman" w:cs="Times New Roman"/>
                <w:b/>
                <w:sz w:val="28"/>
                <w:szCs w:val="28"/>
              </w:rPr>
            </w:pPr>
          </w:p>
        </w:tc>
        <w:tc>
          <w:tcPr>
            <w:tcW w:w="992" w:type="dxa"/>
          </w:tcPr>
          <w:p w:rsidR="00BF325E" w:rsidRDefault="00BF325E" w:rsidP="008073C1">
            <w:pPr>
              <w:jc w:val="center"/>
              <w:rPr>
                <w:rFonts w:ascii="Times New Roman" w:hAnsi="Times New Roman" w:cs="Times New Roman"/>
                <w:b/>
                <w:sz w:val="28"/>
                <w:szCs w:val="28"/>
              </w:rPr>
            </w:pPr>
          </w:p>
        </w:tc>
        <w:tc>
          <w:tcPr>
            <w:tcW w:w="851" w:type="dxa"/>
          </w:tcPr>
          <w:p w:rsidR="00BF325E" w:rsidRDefault="00BF325E" w:rsidP="008073C1">
            <w:pPr>
              <w:jc w:val="center"/>
              <w:rPr>
                <w:rFonts w:ascii="Times New Roman" w:hAnsi="Times New Roman" w:cs="Times New Roman"/>
                <w:b/>
                <w:sz w:val="28"/>
                <w:szCs w:val="28"/>
              </w:rPr>
            </w:pPr>
          </w:p>
        </w:tc>
        <w:tc>
          <w:tcPr>
            <w:tcW w:w="992" w:type="dxa"/>
          </w:tcPr>
          <w:p w:rsidR="00BF325E" w:rsidRDefault="00BF325E" w:rsidP="008073C1">
            <w:pPr>
              <w:jc w:val="center"/>
              <w:rPr>
                <w:rFonts w:ascii="Times New Roman" w:hAnsi="Times New Roman" w:cs="Times New Roman"/>
                <w:b/>
                <w:sz w:val="28"/>
                <w:szCs w:val="28"/>
              </w:rPr>
            </w:pPr>
          </w:p>
        </w:tc>
        <w:tc>
          <w:tcPr>
            <w:tcW w:w="850" w:type="dxa"/>
          </w:tcPr>
          <w:p w:rsidR="00BF325E" w:rsidRDefault="00BF325E" w:rsidP="008073C1">
            <w:pPr>
              <w:jc w:val="center"/>
              <w:rPr>
                <w:rFonts w:ascii="Times New Roman" w:hAnsi="Times New Roman" w:cs="Times New Roman"/>
                <w:b/>
                <w:sz w:val="28"/>
                <w:szCs w:val="28"/>
              </w:rPr>
            </w:pPr>
          </w:p>
        </w:tc>
        <w:tc>
          <w:tcPr>
            <w:tcW w:w="958" w:type="dxa"/>
          </w:tcPr>
          <w:p w:rsidR="00BF325E" w:rsidRDefault="00BF325E" w:rsidP="008073C1">
            <w:pPr>
              <w:jc w:val="center"/>
              <w:rPr>
                <w:rFonts w:ascii="Times New Roman" w:hAnsi="Times New Roman" w:cs="Times New Roman"/>
                <w:b/>
                <w:sz w:val="28"/>
                <w:szCs w:val="28"/>
              </w:rPr>
            </w:pPr>
          </w:p>
        </w:tc>
      </w:tr>
      <w:tr w:rsidR="00BF325E" w:rsidTr="00BF325E">
        <w:tc>
          <w:tcPr>
            <w:tcW w:w="4077" w:type="dxa"/>
          </w:tcPr>
          <w:p w:rsidR="00BF325E" w:rsidRPr="00BF325E" w:rsidRDefault="00BF325E" w:rsidP="00BF325E">
            <w:pPr>
              <w:rPr>
                <w:rFonts w:ascii="Times New Roman" w:hAnsi="Times New Roman" w:cs="Times New Roman"/>
                <w:sz w:val="24"/>
                <w:szCs w:val="24"/>
              </w:rPr>
            </w:pPr>
            <w:r>
              <w:rPr>
                <w:rFonts w:ascii="Times New Roman" w:hAnsi="Times New Roman" w:cs="Times New Roman"/>
                <w:sz w:val="24"/>
                <w:szCs w:val="24"/>
              </w:rPr>
              <w:t>5. Подборы: - на своем щите</w:t>
            </w:r>
          </w:p>
        </w:tc>
        <w:tc>
          <w:tcPr>
            <w:tcW w:w="851" w:type="dxa"/>
          </w:tcPr>
          <w:p w:rsidR="00BF325E" w:rsidRDefault="00BF325E" w:rsidP="008073C1">
            <w:pPr>
              <w:jc w:val="center"/>
              <w:rPr>
                <w:rFonts w:ascii="Times New Roman" w:hAnsi="Times New Roman" w:cs="Times New Roman"/>
                <w:b/>
                <w:sz w:val="28"/>
                <w:szCs w:val="28"/>
              </w:rPr>
            </w:pPr>
          </w:p>
        </w:tc>
        <w:tc>
          <w:tcPr>
            <w:tcW w:w="992" w:type="dxa"/>
          </w:tcPr>
          <w:p w:rsidR="00BF325E" w:rsidRDefault="00BF325E" w:rsidP="008073C1">
            <w:pPr>
              <w:jc w:val="center"/>
              <w:rPr>
                <w:rFonts w:ascii="Times New Roman" w:hAnsi="Times New Roman" w:cs="Times New Roman"/>
                <w:b/>
                <w:sz w:val="28"/>
                <w:szCs w:val="28"/>
              </w:rPr>
            </w:pPr>
          </w:p>
        </w:tc>
        <w:tc>
          <w:tcPr>
            <w:tcW w:w="851" w:type="dxa"/>
          </w:tcPr>
          <w:p w:rsidR="00BF325E" w:rsidRDefault="00BF325E" w:rsidP="008073C1">
            <w:pPr>
              <w:jc w:val="center"/>
              <w:rPr>
                <w:rFonts w:ascii="Times New Roman" w:hAnsi="Times New Roman" w:cs="Times New Roman"/>
                <w:b/>
                <w:sz w:val="28"/>
                <w:szCs w:val="28"/>
              </w:rPr>
            </w:pPr>
          </w:p>
        </w:tc>
        <w:tc>
          <w:tcPr>
            <w:tcW w:w="992" w:type="dxa"/>
          </w:tcPr>
          <w:p w:rsidR="00BF325E" w:rsidRDefault="00BF325E" w:rsidP="008073C1">
            <w:pPr>
              <w:jc w:val="center"/>
              <w:rPr>
                <w:rFonts w:ascii="Times New Roman" w:hAnsi="Times New Roman" w:cs="Times New Roman"/>
                <w:b/>
                <w:sz w:val="28"/>
                <w:szCs w:val="28"/>
              </w:rPr>
            </w:pPr>
          </w:p>
        </w:tc>
        <w:tc>
          <w:tcPr>
            <w:tcW w:w="850" w:type="dxa"/>
          </w:tcPr>
          <w:p w:rsidR="00BF325E" w:rsidRDefault="00BF325E" w:rsidP="008073C1">
            <w:pPr>
              <w:jc w:val="center"/>
              <w:rPr>
                <w:rFonts w:ascii="Times New Roman" w:hAnsi="Times New Roman" w:cs="Times New Roman"/>
                <w:b/>
                <w:sz w:val="28"/>
                <w:szCs w:val="28"/>
              </w:rPr>
            </w:pPr>
          </w:p>
        </w:tc>
        <w:tc>
          <w:tcPr>
            <w:tcW w:w="958" w:type="dxa"/>
          </w:tcPr>
          <w:p w:rsidR="00BF325E" w:rsidRDefault="00BF325E" w:rsidP="008073C1">
            <w:pPr>
              <w:jc w:val="center"/>
              <w:rPr>
                <w:rFonts w:ascii="Times New Roman" w:hAnsi="Times New Roman" w:cs="Times New Roman"/>
                <w:b/>
                <w:sz w:val="28"/>
                <w:szCs w:val="28"/>
              </w:rPr>
            </w:pPr>
          </w:p>
        </w:tc>
      </w:tr>
      <w:tr w:rsidR="00BF325E" w:rsidTr="00BF325E">
        <w:tc>
          <w:tcPr>
            <w:tcW w:w="4077" w:type="dxa"/>
          </w:tcPr>
          <w:p w:rsidR="00BF325E" w:rsidRPr="00BF325E" w:rsidRDefault="00BF325E" w:rsidP="00BF325E">
            <w:pPr>
              <w:rPr>
                <w:rFonts w:ascii="Times New Roman" w:hAnsi="Times New Roman" w:cs="Times New Roman"/>
                <w:sz w:val="24"/>
                <w:szCs w:val="24"/>
              </w:rPr>
            </w:pPr>
            <w:r>
              <w:rPr>
                <w:rFonts w:ascii="Times New Roman" w:hAnsi="Times New Roman" w:cs="Times New Roman"/>
                <w:sz w:val="24"/>
                <w:szCs w:val="24"/>
              </w:rPr>
              <w:t>- на чужом щите</w:t>
            </w:r>
          </w:p>
        </w:tc>
        <w:tc>
          <w:tcPr>
            <w:tcW w:w="851" w:type="dxa"/>
          </w:tcPr>
          <w:p w:rsidR="00BF325E" w:rsidRDefault="00BF325E" w:rsidP="008073C1">
            <w:pPr>
              <w:jc w:val="center"/>
              <w:rPr>
                <w:rFonts w:ascii="Times New Roman" w:hAnsi="Times New Roman" w:cs="Times New Roman"/>
                <w:b/>
                <w:sz w:val="28"/>
                <w:szCs w:val="28"/>
              </w:rPr>
            </w:pPr>
          </w:p>
        </w:tc>
        <w:tc>
          <w:tcPr>
            <w:tcW w:w="992" w:type="dxa"/>
          </w:tcPr>
          <w:p w:rsidR="00BF325E" w:rsidRDefault="00BF325E" w:rsidP="008073C1">
            <w:pPr>
              <w:jc w:val="center"/>
              <w:rPr>
                <w:rFonts w:ascii="Times New Roman" w:hAnsi="Times New Roman" w:cs="Times New Roman"/>
                <w:b/>
                <w:sz w:val="28"/>
                <w:szCs w:val="28"/>
              </w:rPr>
            </w:pPr>
          </w:p>
        </w:tc>
        <w:tc>
          <w:tcPr>
            <w:tcW w:w="851" w:type="dxa"/>
          </w:tcPr>
          <w:p w:rsidR="00BF325E" w:rsidRDefault="00BF325E" w:rsidP="008073C1">
            <w:pPr>
              <w:jc w:val="center"/>
              <w:rPr>
                <w:rFonts w:ascii="Times New Roman" w:hAnsi="Times New Roman" w:cs="Times New Roman"/>
                <w:b/>
                <w:sz w:val="28"/>
                <w:szCs w:val="28"/>
              </w:rPr>
            </w:pPr>
          </w:p>
        </w:tc>
        <w:tc>
          <w:tcPr>
            <w:tcW w:w="992" w:type="dxa"/>
          </w:tcPr>
          <w:p w:rsidR="00BF325E" w:rsidRDefault="00BF325E" w:rsidP="008073C1">
            <w:pPr>
              <w:jc w:val="center"/>
              <w:rPr>
                <w:rFonts w:ascii="Times New Roman" w:hAnsi="Times New Roman" w:cs="Times New Roman"/>
                <w:b/>
                <w:sz w:val="28"/>
                <w:szCs w:val="28"/>
              </w:rPr>
            </w:pPr>
          </w:p>
        </w:tc>
        <w:tc>
          <w:tcPr>
            <w:tcW w:w="850" w:type="dxa"/>
          </w:tcPr>
          <w:p w:rsidR="00BF325E" w:rsidRDefault="00BF325E" w:rsidP="008073C1">
            <w:pPr>
              <w:jc w:val="center"/>
              <w:rPr>
                <w:rFonts w:ascii="Times New Roman" w:hAnsi="Times New Roman" w:cs="Times New Roman"/>
                <w:b/>
                <w:sz w:val="28"/>
                <w:szCs w:val="28"/>
              </w:rPr>
            </w:pPr>
          </w:p>
        </w:tc>
        <w:tc>
          <w:tcPr>
            <w:tcW w:w="958" w:type="dxa"/>
          </w:tcPr>
          <w:p w:rsidR="00BF325E" w:rsidRDefault="00BF325E" w:rsidP="008073C1">
            <w:pPr>
              <w:jc w:val="center"/>
              <w:rPr>
                <w:rFonts w:ascii="Times New Roman" w:hAnsi="Times New Roman" w:cs="Times New Roman"/>
                <w:b/>
                <w:sz w:val="28"/>
                <w:szCs w:val="28"/>
              </w:rPr>
            </w:pPr>
          </w:p>
        </w:tc>
      </w:tr>
      <w:tr w:rsidR="00BF325E" w:rsidTr="00BF325E">
        <w:tc>
          <w:tcPr>
            <w:tcW w:w="4077" w:type="dxa"/>
          </w:tcPr>
          <w:p w:rsidR="00BF325E" w:rsidRPr="00BF325E" w:rsidRDefault="00BF325E" w:rsidP="00BF325E">
            <w:pPr>
              <w:rPr>
                <w:rFonts w:ascii="Times New Roman" w:hAnsi="Times New Roman" w:cs="Times New Roman"/>
                <w:sz w:val="24"/>
                <w:szCs w:val="24"/>
              </w:rPr>
            </w:pPr>
            <w:r w:rsidRPr="00BF325E">
              <w:rPr>
                <w:rFonts w:ascii="Times New Roman" w:hAnsi="Times New Roman" w:cs="Times New Roman"/>
                <w:sz w:val="24"/>
                <w:szCs w:val="24"/>
              </w:rPr>
              <w:t>6. Результативные передачи</w:t>
            </w:r>
          </w:p>
        </w:tc>
        <w:tc>
          <w:tcPr>
            <w:tcW w:w="851" w:type="dxa"/>
          </w:tcPr>
          <w:p w:rsidR="00BF325E" w:rsidRDefault="00BF325E" w:rsidP="008073C1">
            <w:pPr>
              <w:jc w:val="center"/>
              <w:rPr>
                <w:rFonts w:ascii="Times New Roman" w:hAnsi="Times New Roman" w:cs="Times New Roman"/>
                <w:b/>
                <w:sz w:val="28"/>
                <w:szCs w:val="28"/>
              </w:rPr>
            </w:pPr>
          </w:p>
        </w:tc>
        <w:tc>
          <w:tcPr>
            <w:tcW w:w="992" w:type="dxa"/>
          </w:tcPr>
          <w:p w:rsidR="00BF325E" w:rsidRDefault="00BF325E" w:rsidP="008073C1">
            <w:pPr>
              <w:jc w:val="center"/>
              <w:rPr>
                <w:rFonts w:ascii="Times New Roman" w:hAnsi="Times New Roman" w:cs="Times New Roman"/>
                <w:b/>
                <w:sz w:val="28"/>
                <w:szCs w:val="28"/>
              </w:rPr>
            </w:pPr>
          </w:p>
        </w:tc>
        <w:tc>
          <w:tcPr>
            <w:tcW w:w="851" w:type="dxa"/>
          </w:tcPr>
          <w:p w:rsidR="00BF325E" w:rsidRDefault="00BF325E" w:rsidP="008073C1">
            <w:pPr>
              <w:jc w:val="center"/>
              <w:rPr>
                <w:rFonts w:ascii="Times New Roman" w:hAnsi="Times New Roman" w:cs="Times New Roman"/>
                <w:b/>
                <w:sz w:val="28"/>
                <w:szCs w:val="28"/>
              </w:rPr>
            </w:pPr>
          </w:p>
        </w:tc>
        <w:tc>
          <w:tcPr>
            <w:tcW w:w="992" w:type="dxa"/>
          </w:tcPr>
          <w:p w:rsidR="00BF325E" w:rsidRDefault="00BF325E" w:rsidP="008073C1">
            <w:pPr>
              <w:jc w:val="center"/>
              <w:rPr>
                <w:rFonts w:ascii="Times New Roman" w:hAnsi="Times New Roman" w:cs="Times New Roman"/>
                <w:b/>
                <w:sz w:val="28"/>
                <w:szCs w:val="28"/>
              </w:rPr>
            </w:pPr>
          </w:p>
        </w:tc>
        <w:tc>
          <w:tcPr>
            <w:tcW w:w="850" w:type="dxa"/>
          </w:tcPr>
          <w:p w:rsidR="00BF325E" w:rsidRDefault="00BF325E" w:rsidP="008073C1">
            <w:pPr>
              <w:jc w:val="center"/>
              <w:rPr>
                <w:rFonts w:ascii="Times New Roman" w:hAnsi="Times New Roman" w:cs="Times New Roman"/>
                <w:b/>
                <w:sz w:val="28"/>
                <w:szCs w:val="28"/>
              </w:rPr>
            </w:pPr>
          </w:p>
        </w:tc>
        <w:tc>
          <w:tcPr>
            <w:tcW w:w="958" w:type="dxa"/>
          </w:tcPr>
          <w:p w:rsidR="00BF325E" w:rsidRDefault="00BF325E" w:rsidP="008073C1">
            <w:pPr>
              <w:jc w:val="center"/>
              <w:rPr>
                <w:rFonts w:ascii="Times New Roman" w:hAnsi="Times New Roman" w:cs="Times New Roman"/>
                <w:b/>
                <w:sz w:val="28"/>
                <w:szCs w:val="28"/>
              </w:rPr>
            </w:pPr>
          </w:p>
        </w:tc>
      </w:tr>
      <w:tr w:rsidR="00BF325E" w:rsidTr="00BF325E">
        <w:tc>
          <w:tcPr>
            <w:tcW w:w="4077" w:type="dxa"/>
          </w:tcPr>
          <w:p w:rsidR="00BF325E" w:rsidRPr="00BF325E" w:rsidRDefault="00BF325E" w:rsidP="00BF325E">
            <w:pPr>
              <w:rPr>
                <w:rFonts w:ascii="Times New Roman" w:hAnsi="Times New Roman" w:cs="Times New Roman"/>
                <w:sz w:val="24"/>
                <w:szCs w:val="24"/>
              </w:rPr>
            </w:pPr>
            <w:r>
              <w:rPr>
                <w:rFonts w:ascii="Times New Roman" w:hAnsi="Times New Roman" w:cs="Times New Roman"/>
                <w:sz w:val="24"/>
                <w:szCs w:val="24"/>
              </w:rPr>
              <w:t>7. Кол-во быстрых прорывов</w:t>
            </w:r>
          </w:p>
        </w:tc>
        <w:tc>
          <w:tcPr>
            <w:tcW w:w="851" w:type="dxa"/>
          </w:tcPr>
          <w:p w:rsidR="00BF325E" w:rsidRDefault="00BF325E" w:rsidP="008073C1">
            <w:pPr>
              <w:jc w:val="center"/>
              <w:rPr>
                <w:rFonts w:ascii="Times New Roman" w:hAnsi="Times New Roman" w:cs="Times New Roman"/>
                <w:b/>
                <w:sz w:val="28"/>
                <w:szCs w:val="28"/>
              </w:rPr>
            </w:pPr>
          </w:p>
        </w:tc>
        <w:tc>
          <w:tcPr>
            <w:tcW w:w="992" w:type="dxa"/>
          </w:tcPr>
          <w:p w:rsidR="00BF325E" w:rsidRDefault="00BF325E" w:rsidP="008073C1">
            <w:pPr>
              <w:jc w:val="center"/>
              <w:rPr>
                <w:rFonts w:ascii="Times New Roman" w:hAnsi="Times New Roman" w:cs="Times New Roman"/>
                <w:b/>
                <w:sz w:val="28"/>
                <w:szCs w:val="28"/>
              </w:rPr>
            </w:pPr>
          </w:p>
        </w:tc>
        <w:tc>
          <w:tcPr>
            <w:tcW w:w="851" w:type="dxa"/>
          </w:tcPr>
          <w:p w:rsidR="00BF325E" w:rsidRDefault="00BF325E" w:rsidP="008073C1">
            <w:pPr>
              <w:jc w:val="center"/>
              <w:rPr>
                <w:rFonts w:ascii="Times New Roman" w:hAnsi="Times New Roman" w:cs="Times New Roman"/>
                <w:b/>
                <w:sz w:val="28"/>
                <w:szCs w:val="28"/>
              </w:rPr>
            </w:pPr>
          </w:p>
        </w:tc>
        <w:tc>
          <w:tcPr>
            <w:tcW w:w="992" w:type="dxa"/>
          </w:tcPr>
          <w:p w:rsidR="00BF325E" w:rsidRDefault="00BF325E" w:rsidP="008073C1">
            <w:pPr>
              <w:jc w:val="center"/>
              <w:rPr>
                <w:rFonts w:ascii="Times New Roman" w:hAnsi="Times New Roman" w:cs="Times New Roman"/>
                <w:b/>
                <w:sz w:val="28"/>
                <w:szCs w:val="28"/>
              </w:rPr>
            </w:pPr>
          </w:p>
        </w:tc>
        <w:tc>
          <w:tcPr>
            <w:tcW w:w="850" w:type="dxa"/>
          </w:tcPr>
          <w:p w:rsidR="00BF325E" w:rsidRDefault="00BF325E" w:rsidP="008073C1">
            <w:pPr>
              <w:jc w:val="center"/>
              <w:rPr>
                <w:rFonts w:ascii="Times New Roman" w:hAnsi="Times New Roman" w:cs="Times New Roman"/>
                <w:b/>
                <w:sz w:val="28"/>
                <w:szCs w:val="28"/>
              </w:rPr>
            </w:pPr>
          </w:p>
        </w:tc>
        <w:tc>
          <w:tcPr>
            <w:tcW w:w="958" w:type="dxa"/>
          </w:tcPr>
          <w:p w:rsidR="00BF325E" w:rsidRDefault="00BF325E" w:rsidP="008073C1">
            <w:pPr>
              <w:jc w:val="center"/>
              <w:rPr>
                <w:rFonts w:ascii="Times New Roman" w:hAnsi="Times New Roman" w:cs="Times New Roman"/>
                <w:b/>
                <w:sz w:val="28"/>
                <w:szCs w:val="28"/>
              </w:rPr>
            </w:pPr>
          </w:p>
        </w:tc>
      </w:tr>
    </w:tbl>
    <w:p w:rsidR="00BC3193" w:rsidRDefault="00BF325E" w:rsidP="00BF325E">
      <w:pPr>
        <w:spacing w:after="0" w:line="240" w:lineRule="auto"/>
        <w:rPr>
          <w:rFonts w:ascii="Times New Roman" w:hAnsi="Times New Roman" w:cs="Times New Roman"/>
          <w:sz w:val="24"/>
          <w:szCs w:val="24"/>
        </w:rPr>
      </w:pPr>
      <w:r w:rsidRPr="00BF325E">
        <w:rPr>
          <w:rFonts w:ascii="Times New Roman" w:hAnsi="Times New Roman" w:cs="Times New Roman"/>
          <w:sz w:val="24"/>
          <w:szCs w:val="24"/>
        </w:rPr>
        <w:t xml:space="preserve">Пр </w:t>
      </w:r>
      <w:r>
        <w:rPr>
          <w:rFonts w:ascii="Times New Roman" w:hAnsi="Times New Roman" w:cs="Times New Roman"/>
          <w:sz w:val="24"/>
          <w:szCs w:val="24"/>
        </w:rPr>
        <w:t>–</w:t>
      </w:r>
      <w:r w:rsidRPr="00BF325E">
        <w:rPr>
          <w:rFonts w:ascii="Times New Roman" w:hAnsi="Times New Roman" w:cs="Times New Roman"/>
          <w:sz w:val="24"/>
          <w:szCs w:val="24"/>
        </w:rPr>
        <w:t xml:space="preserve"> </w:t>
      </w:r>
      <w:r>
        <w:rPr>
          <w:rFonts w:ascii="Times New Roman" w:hAnsi="Times New Roman" w:cs="Times New Roman"/>
          <w:sz w:val="24"/>
          <w:szCs w:val="24"/>
        </w:rPr>
        <w:t>Первенство региона; ПФО – Первенство федерального округа</w:t>
      </w:r>
    </w:p>
    <w:p w:rsidR="00BF325E" w:rsidRDefault="00BF325E" w:rsidP="00BF325E">
      <w:pPr>
        <w:spacing w:after="0" w:line="240" w:lineRule="auto"/>
        <w:rPr>
          <w:rFonts w:ascii="Times New Roman" w:hAnsi="Times New Roman" w:cs="Times New Roman"/>
          <w:sz w:val="24"/>
          <w:szCs w:val="24"/>
        </w:rPr>
      </w:pPr>
    </w:p>
    <w:p w:rsidR="00BF325E" w:rsidRDefault="00BF325E" w:rsidP="00BF325E">
      <w:pPr>
        <w:spacing w:after="0" w:line="240" w:lineRule="auto"/>
        <w:rPr>
          <w:rFonts w:ascii="Times New Roman" w:hAnsi="Times New Roman" w:cs="Times New Roman"/>
          <w:sz w:val="24"/>
          <w:szCs w:val="24"/>
        </w:rPr>
      </w:pPr>
      <w:r>
        <w:rPr>
          <w:rFonts w:ascii="Times New Roman" w:hAnsi="Times New Roman" w:cs="Times New Roman"/>
          <w:sz w:val="24"/>
          <w:szCs w:val="24"/>
        </w:rPr>
        <w:t>Зам директора по СР __________________________ Ф.И.О.</w:t>
      </w:r>
    </w:p>
    <w:p w:rsidR="00BF325E" w:rsidRDefault="00BF325E" w:rsidP="00BF325E">
      <w:pPr>
        <w:spacing w:after="0" w:line="240" w:lineRule="auto"/>
        <w:rPr>
          <w:rFonts w:ascii="Times New Roman" w:hAnsi="Times New Roman" w:cs="Times New Roman"/>
          <w:sz w:val="24"/>
          <w:szCs w:val="24"/>
        </w:rPr>
      </w:pPr>
      <w:r>
        <w:rPr>
          <w:rFonts w:ascii="Times New Roman" w:hAnsi="Times New Roman" w:cs="Times New Roman"/>
          <w:sz w:val="24"/>
          <w:szCs w:val="24"/>
        </w:rPr>
        <w:t>Ст инструктор – методист ______________________ Ф.И.О.</w:t>
      </w:r>
    </w:p>
    <w:p w:rsidR="00BF325E" w:rsidRPr="00BF325E" w:rsidRDefault="00BF325E" w:rsidP="00BF325E">
      <w:pPr>
        <w:spacing w:after="0" w:line="240" w:lineRule="auto"/>
        <w:rPr>
          <w:rFonts w:ascii="Times New Roman" w:hAnsi="Times New Roman" w:cs="Times New Roman"/>
          <w:sz w:val="24"/>
          <w:szCs w:val="24"/>
        </w:rPr>
      </w:pPr>
      <w:r>
        <w:rPr>
          <w:rFonts w:ascii="Times New Roman" w:hAnsi="Times New Roman" w:cs="Times New Roman"/>
          <w:sz w:val="24"/>
          <w:szCs w:val="24"/>
        </w:rPr>
        <w:t>Тренер группы  _______________________________ Ф.И.О.</w:t>
      </w:r>
    </w:p>
    <w:sectPr w:rsidR="00BF325E" w:rsidRPr="00BF325E" w:rsidSect="00BF325E">
      <w:pgSz w:w="11906" w:h="16838"/>
      <w:pgMar w:top="709"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0C9E" w:rsidRDefault="008C0C9E" w:rsidP="007C1EB1">
      <w:pPr>
        <w:spacing w:after="0" w:line="240" w:lineRule="auto"/>
      </w:pPr>
      <w:r>
        <w:separator/>
      </w:r>
    </w:p>
  </w:endnote>
  <w:endnote w:type="continuationSeparator" w:id="1">
    <w:p w:rsidR="008C0C9E" w:rsidRDefault="008C0C9E" w:rsidP="007C1EB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42C0" w:rsidRDefault="003142C0">
    <w:pPr>
      <w:pStyle w:val="a6"/>
      <w:spacing w:line="14" w:lineRule="auto"/>
      <w:ind w:left="0" w:firstLine="0"/>
      <w:jc w:val="left"/>
      <w:rPr>
        <w:sz w:val="20"/>
      </w:rPr>
    </w:pPr>
    <w:r w:rsidRPr="007C1EB1">
      <w:pict>
        <v:shapetype id="_x0000_t202" coordsize="21600,21600" o:spt="202" path="m,l,21600r21600,l21600,xe">
          <v:stroke joinstyle="miter"/>
          <v:path gradientshapeok="t" o:connecttype="rect"/>
        </v:shapetype>
        <v:shape id="_x0000_s21505" type="#_x0000_t202" style="position:absolute;margin-left:316.05pt;margin-top:800.55pt;width:20.2pt;height:17.55pt;z-index:-251658752;mso-position-horizontal-relative:page;mso-position-vertical-relative:page" filled="f" stroked="f">
          <v:textbox inset="0,0,0,0">
            <w:txbxContent>
              <w:p w:rsidR="003142C0" w:rsidRDefault="003142C0">
                <w:pPr>
                  <w:spacing w:before="9"/>
                  <w:ind w:left="60"/>
                  <w:rPr>
                    <w:sz w:val="28"/>
                  </w:rPr>
                </w:pP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0C9E" w:rsidRDefault="008C0C9E" w:rsidP="007C1EB1">
      <w:pPr>
        <w:spacing w:after="0" w:line="240" w:lineRule="auto"/>
      </w:pPr>
      <w:r>
        <w:separator/>
      </w:r>
    </w:p>
  </w:footnote>
  <w:footnote w:type="continuationSeparator" w:id="1">
    <w:p w:rsidR="008C0C9E" w:rsidRDefault="008C0C9E" w:rsidP="007C1EB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054649B"/>
    <w:multiLevelType w:val="hybridMultilevel"/>
    <w:tmpl w:val="B3CE68B6"/>
    <w:lvl w:ilvl="0" w:tplc="A93E577C">
      <w:numFmt w:val="bullet"/>
      <w:lvlText w:val="-"/>
      <w:lvlJc w:val="left"/>
      <w:pPr>
        <w:ind w:left="202" w:hanging="298"/>
      </w:pPr>
      <w:rPr>
        <w:rFonts w:ascii="Times New Roman" w:eastAsia="Times New Roman" w:hAnsi="Times New Roman" w:cs="Times New Roman" w:hint="default"/>
        <w:w w:val="99"/>
        <w:sz w:val="26"/>
        <w:szCs w:val="26"/>
        <w:lang w:val="ru-RU" w:eastAsia="en-US" w:bidi="ar-SA"/>
      </w:rPr>
    </w:lvl>
    <w:lvl w:ilvl="1" w:tplc="CC427BE4">
      <w:numFmt w:val="bullet"/>
      <w:lvlText w:val="-"/>
      <w:lvlJc w:val="left"/>
      <w:pPr>
        <w:ind w:left="202" w:hanging="286"/>
      </w:pPr>
      <w:rPr>
        <w:rFonts w:ascii="Times New Roman" w:eastAsia="Times New Roman" w:hAnsi="Times New Roman" w:cs="Times New Roman" w:hint="default"/>
        <w:w w:val="99"/>
        <w:sz w:val="26"/>
        <w:szCs w:val="26"/>
        <w:lang w:val="ru-RU" w:eastAsia="en-US" w:bidi="ar-SA"/>
      </w:rPr>
    </w:lvl>
    <w:lvl w:ilvl="2" w:tplc="68CE32D0">
      <w:numFmt w:val="bullet"/>
      <w:lvlText w:val="•"/>
      <w:lvlJc w:val="left"/>
      <w:pPr>
        <w:ind w:left="2161" w:hanging="286"/>
      </w:pPr>
      <w:rPr>
        <w:rFonts w:hint="default"/>
        <w:lang w:val="ru-RU" w:eastAsia="en-US" w:bidi="ar-SA"/>
      </w:rPr>
    </w:lvl>
    <w:lvl w:ilvl="3" w:tplc="A91078A8">
      <w:numFmt w:val="bullet"/>
      <w:lvlText w:val="•"/>
      <w:lvlJc w:val="left"/>
      <w:pPr>
        <w:ind w:left="3141" w:hanging="286"/>
      </w:pPr>
      <w:rPr>
        <w:rFonts w:hint="default"/>
        <w:lang w:val="ru-RU" w:eastAsia="en-US" w:bidi="ar-SA"/>
      </w:rPr>
    </w:lvl>
    <w:lvl w:ilvl="4" w:tplc="6486BE5E">
      <w:numFmt w:val="bullet"/>
      <w:lvlText w:val="•"/>
      <w:lvlJc w:val="left"/>
      <w:pPr>
        <w:ind w:left="4122" w:hanging="286"/>
      </w:pPr>
      <w:rPr>
        <w:rFonts w:hint="default"/>
        <w:lang w:val="ru-RU" w:eastAsia="en-US" w:bidi="ar-SA"/>
      </w:rPr>
    </w:lvl>
    <w:lvl w:ilvl="5" w:tplc="B9D82FDC">
      <w:numFmt w:val="bullet"/>
      <w:lvlText w:val="•"/>
      <w:lvlJc w:val="left"/>
      <w:pPr>
        <w:ind w:left="5103" w:hanging="286"/>
      </w:pPr>
      <w:rPr>
        <w:rFonts w:hint="default"/>
        <w:lang w:val="ru-RU" w:eastAsia="en-US" w:bidi="ar-SA"/>
      </w:rPr>
    </w:lvl>
    <w:lvl w:ilvl="6" w:tplc="6686BD78">
      <w:numFmt w:val="bullet"/>
      <w:lvlText w:val="•"/>
      <w:lvlJc w:val="left"/>
      <w:pPr>
        <w:ind w:left="6083" w:hanging="286"/>
      </w:pPr>
      <w:rPr>
        <w:rFonts w:hint="default"/>
        <w:lang w:val="ru-RU" w:eastAsia="en-US" w:bidi="ar-SA"/>
      </w:rPr>
    </w:lvl>
    <w:lvl w:ilvl="7" w:tplc="36640404">
      <w:numFmt w:val="bullet"/>
      <w:lvlText w:val="•"/>
      <w:lvlJc w:val="left"/>
      <w:pPr>
        <w:ind w:left="7064" w:hanging="286"/>
      </w:pPr>
      <w:rPr>
        <w:rFonts w:hint="default"/>
        <w:lang w:val="ru-RU" w:eastAsia="en-US" w:bidi="ar-SA"/>
      </w:rPr>
    </w:lvl>
    <w:lvl w:ilvl="8" w:tplc="827C4E08">
      <w:numFmt w:val="bullet"/>
      <w:lvlText w:val="•"/>
      <w:lvlJc w:val="left"/>
      <w:pPr>
        <w:ind w:left="8045" w:hanging="286"/>
      </w:pPr>
      <w:rPr>
        <w:rFonts w:hint="default"/>
        <w:lang w:val="ru-RU"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hdrShapeDefaults>
    <o:shapedefaults v:ext="edit" spidmax="24578"/>
    <o:shapelayout v:ext="edit">
      <o:idmap v:ext="edit" data="21"/>
    </o:shapelayout>
  </w:hdrShapeDefaults>
  <w:footnotePr>
    <w:footnote w:id="0"/>
    <w:footnote w:id="1"/>
  </w:footnotePr>
  <w:endnotePr>
    <w:endnote w:id="0"/>
    <w:endnote w:id="1"/>
  </w:endnotePr>
  <w:compat>
    <w:useFELayout/>
  </w:compat>
  <w:rsids>
    <w:rsidRoot w:val="0067753F"/>
    <w:rsid w:val="000411BC"/>
    <w:rsid w:val="00043BDA"/>
    <w:rsid w:val="000614F3"/>
    <w:rsid w:val="00066699"/>
    <w:rsid w:val="000706D0"/>
    <w:rsid w:val="00073522"/>
    <w:rsid w:val="0007459E"/>
    <w:rsid w:val="0008705F"/>
    <w:rsid w:val="000F02A0"/>
    <w:rsid w:val="00115330"/>
    <w:rsid w:val="00121CE6"/>
    <w:rsid w:val="00124E67"/>
    <w:rsid w:val="001B51AD"/>
    <w:rsid w:val="001C39D5"/>
    <w:rsid w:val="001D00E2"/>
    <w:rsid w:val="002062A5"/>
    <w:rsid w:val="00253D3B"/>
    <w:rsid w:val="002702EF"/>
    <w:rsid w:val="002C07CD"/>
    <w:rsid w:val="002C5022"/>
    <w:rsid w:val="002E46D2"/>
    <w:rsid w:val="002F0439"/>
    <w:rsid w:val="002F4ED1"/>
    <w:rsid w:val="002F7C36"/>
    <w:rsid w:val="003142C0"/>
    <w:rsid w:val="00322BFE"/>
    <w:rsid w:val="00333473"/>
    <w:rsid w:val="0034308C"/>
    <w:rsid w:val="003941B3"/>
    <w:rsid w:val="003A7D37"/>
    <w:rsid w:val="003D1145"/>
    <w:rsid w:val="004145C8"/>
    <w:rsid w:val="00422EE0"/>
    <w:rsid w:val="004261A2"/>
    <w:rsid w:val="00451042"/>
    <w:rsid w:val="0046164A"/>
    <w:rsid w:val="00464DD7"/>
    <w:rsid w:val="00473B42"/>
    <w:rsid w:val="00476E9A"/>
    <w:rsid w:val="004864E0"/>
    <w:rsid w:val="004C43ED"/>
    <w:rsid w:val="004E23B2"/>
    <w:rsid w:val="00503765"/>
    <w:rsid w:val="005334E8"/>
    <w:rsid w:val="0057742D"/>
    <w:rsid w:val="00593930"/>
    <w:rsid w:val="005A681D"/>
    <w:rsid w:val="005C0871"/>
    <w:rsid w:val="005C2F5D"/>
    <w:rsid w:val="005D1809"/>
    <w:rsid w:val="005E2801"/>
    <w:rsid w:val="006215AF"/>
    <w:rsid w:val="00621F40"/>
    <w:rsid w:val="006240B7"/>
    <w:rsid w:val="0063108C"/>
    <w:rsid w:val="006409FB"/>
    <w:rsid w:val="00661CA3"/>
    <w:rsid w:val="00667A43"/>
    <w:rsid w:val="0067753F"/>
    <w:rsid w:val="0069695D"/>
    <w:rsid w:val="006A13E2"/>
    <w:rsid w:val="006C354C"/>
    <w:rsid w:val="00703729"/>
    <w:rsid w:val="00775A24"/>
    <w:rsid w:val="00786995"/>
    <w:rsid w:val="00795F30"/>
    <w:rsid w:val="007A0220"/>
    <w:rsid w:val="007A30FA"/>
    <w:rsid w:val="007C1EB1"/>
    <w:rsid w:val="007C2911"/>
    <w:rsid w:val="008073C1"/>
    <w:rsid w:val="00865F93"/>
    <w:rsid w:val="00882821"/>
    <w:rsid w:val="00883D34"/>
    <w:rsid w:val="00885418"/>
    <w:rsid w:val="00887253"/>
    <w:rsid w:val="008877C5"/>
    <w:rsid w:val="0089033A"/>
    <w:rsid w:val="008B0B25"/>
    <w:rsid w:val="008C0C9E"/>
    <w:rsid w:val="008F6136"/>
    <w:rsid w:val="00906B87"/>
    <w:rsid w:val="0091787D"/>
    <w:rsid w:val="00943FAE"/>
    <w:rsid w:val="009465E8"/>
    <w:rsid w:val="0099108A"/>
    <w:rsid w:val="009A088B"/>
    <w:rsid w:val="009A3E7F"/>
    <w:rsid w:val="009C4778"/>
    <w:rsid w:val="009C711C"/>
    <w:rsid w:val="009C7568"/>
    <w:rsid w:val="009D520A"/>
    <w:rsid w:val="00A0380C"/>
    <w:rsid w:val="00A20B59"/>
    <w:rsid w:val="00A74AFF"/>
    <w:rsid w:val="00A83315"/>
    <w:rsid w:val="00A95FBA"/>
    <w:rsid w:val="00AE407A"/>
    <w:rsid w:val="00AF13FB"/>
    <w:rsid w:val="00B10757"/>
    <w:rsid w:val="00B2365C"/>
    <w:rsid w:val="00B543C2"/>
    <w:rsid w:val="00B57F47"/>
    <w:rsid w:val="00B60505"/>
    <w:rsid w:val="00B6374F"/>
    <w:rsid w:val="00B65F36"/>
    <w:rsid w:val="00B9650C"/>
    <w:rsid w:val="00BA144E"/>
    <w:rsid w:val="00BC026D"/>
    <w:rsid w:val="00BC3193"/>
    <w:rsid w:val="00BC55E9"/>
    <w:rsid w:val="00BD12CC"/>
    <w:rsid w:val="00BF325E"/>
    <w:rsid w:val="00BF3865"/>
    <w:rsid w:val="00C00B72"/>
    <w:rsid w:val="00C124AE"/>
    <w:rsid w:val="00C17208"/>
    <w:rsid w:val="00C2127C"/>
    <w:rsid w:val="00C51DC1"/>
    <w:rsid w:val="00C55601"/>
    <w:rsid w:val="00C6050D"/>
    <w:rsid w:val="00C8637C"/>
    <w:rsid w:val="00CB17E5"/>
    <w:rsid w:val="00D03B53"/>
    <w:rsid w:val="00D05306"/>
    <w:rsid w:val="00D06CE9"/>
    <w:rsid w:val="00D34579"/>
    <w:rsid w:val="00D37799"/>
    <w:rsid w:val="00D515E2"/>
    <w:rsid w:val="00D74EDA"/>
    <w:rsid w:val="00D91043"/>
    <w:rsid w:val="00DA5636"/>
    <w:rsid w:val="00DC06FA"/>
    <w:rsid w:val="00E053DD"/>
    <w:rsid w:val="00E10D9A"/>
    <w:rsid w:val="00E20769"/>
    <w:rsid w:val="00E60B9E"/>
    <w:rsid w:val="00E73E8F"/>
    <w:rsid w:val="00EB0406"/>
    <w:rsid w:val="00EE4E1C"/>
    <w:rsid w:val="00F10313"/>
    <w:rsid w:val="00F467A2"/>
    <w:rsid w:val="00F55AD2"/>
    <w:rsid w:val="00F6029F"/>
    <w:rsid w:val="00F87D77"/>
    <w:rsid w:val="00FA27B3"/>
    <w:rsid w:val="00FB34EE"/>
    <w:rsid w:val="00FC3F7D"/>
    <w:rsid w:val="00FD04DC"/>
    <w:rsid w:val="00FE48F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rules v:ext="edit">
        <o:r id="V:Rule2" type="connector" idref="#_x0000_s104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5F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C07C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a5"/>
    <w:uiPriority w:val="99"/>
    <w:semiHidden/>
    <w:unhideWhenUsed/>
    <w:rsid w:val="00AE407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E407A"/>
    <w:rPr>
      <w:rFonts w:ascii="Tahoma" w:hAnsi="Tahoma" w:cs="Tahoma"/>
      <w:sz w:val="16"/>
      <w:szCs w:val="16"/>
    </w:rPr>
  </w:style>
  <w:style w:type="paragraph" w:styleId="a6">
    <w:name w:val="Body Text"/>
    <w:basedOn w:val="a"/>
    <w:link w:val="a7"/>
    <w:uiPriority w:val="1"/>
    <w:qFormat/>
    <w:rsid w:val="0046164A"/>
    <w:pPr>
      <w:widowControl w:val="0"/>
      <w:autoSpaceDE w:val="0"/>
      <w:autoSpaceDN w:val="0"/>
      <w:spacing w:after="0" w:line="240" w:lineRule="auto"/>
      <w:ind w:left="202" w:firstLine="707"/>
      <w:jc w:val="both"/>
    </w:pPr>
    <w:rPr>
      <w:rFonts w:ascii="Times New Roman" w:eastAsia="Times New Roman" w:hAnsi="Times New Roman" w:cs="Times New Roman"/>
      <w:sz w:val="26"/>
      <w:szCs w:val="26"/>
      <w:lang w:eastAsia="en-US"/>
    </w:rPr>
  </w:style>
  <w:style w:type="character" w:customStyle="1" w:styleId="a7">
    <w:name w:val="Основной текст Знак"/>
    <w:basedOn w:val="a0"/>
    <w:link w:val="a6"/>
    <w:uiPriority w:val="1"/>
    <w:rsid w:val="0046164A"/>
    <w:rPr>
      <w:rFonts w:ascii="Times New Roman" w:eastAsia="Times New Roman" w:hAnsi="Times New Roman" w:cs="Times New Roman"/>
      <w:sz w:val="26"/>
      <w:szCs w:val="26"/>
      <w:lang w:eastAsia="en-US"/>
    </w:rPr>
  </w:style>
  <w:style w:type="paragraph" w:styleId="a8">
    <w:name w:val="List Paragraph"/>
    <w:basedOn w:val="a"/>
    <w:uiPriority w:val="1"/>
    <w:qFormat/>
    <w:rsid w:val="0046164A"/>
    <w:pPr>
      <w:widowControl w:val="0"/>
      <w:autoSpaceDE w:val="0"/>
      <w:autoSpaceDN w:val="0"/>
      <w:spacing w:after="0" w:line="240" w:lineRule="auto"/>
      <w:ind w:left="202" w:firstLine="707"/>
      <w:jc w:val="both"/>
    </w:pPr>
    <w:rPr>
      <w:rFonts w:ascii="Times New Roman" w:eastAsia="Times New Roman" w:hAnsi="Times New Roman" w:cs="Times New Roman"/>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6413FF-7540-415F-B57E-156326B89C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1188</TotalTime>
  <Pages>1</Pages>
  <Words>20978</Words>
  <Characters>119575</Characters>
  <Application>Microsoft Office Word</Application>
  <DocSecurity>0</DocSecurity>
  <Lines>996</Lines>
  <Paragraphs>280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140273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Барс</dc:creator>
  <cp:keywords/>
  <dc:description/>
  <cp:lastModifiedBy>Барс</cp:lastModifiedBy>
  <cp:revision>41</cp:revision>
  <cp:lastPrinted>2023-11-02T12:10:00Z</cp:lastPrinted>
  <dcterms:created xsi:type="dcterms:W3CDTF">2023-03-01T13:32:00Z</dcterms:created>
  <dcterms:modified xsi:type="dcterms:W3CDTF">2023-12-06T05:44:00Z</dcterms:modified>
</cp:coreProperties>
</file>